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4C8DA4" w14:textId="77777777" w:rsidR="009446BA" w:rsidRPr="009446BA" w:rsidRDefault="009446BA" w:rsidP="00CD1024">
      <w:pPr>
        <w:autoSpaceDE w:val="0"/>
        <w:autoSpaceDN w:val="0"/>
        <w:spacing w:after="0" w:line="276" w:lineRule="auto"/>
        <w:ind w:firstLine="709"/>
        <w:jc w:val="both"/>
        <w:rPr>
          <w:rFonts w:ascii="Times New Roman" w:eastAsia="Times New Roman" w:hAnsi="Times New Roman" w:cs="Times New Roman"/>
          <w:b/>
          <w:bCs/>
          <w:noProof w:val="0"/>
          <w:sz w:val="24"/>
          <w:szCs w:val="24"/>
          <w:lang w:eastAsia="bg-BG"/>
        </w:rPr>
      </w:pPr>
    </w:p>
    <w:p w14:paraId="52E2B9BF"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ОБРАЗЦИ НА ДОКУМЕНТИ ЗА УЧАСТИЕ В ПРОЦЕДУРАТА</w:t>
      </w:r>
    </w:p>
    <w:p w14:paraId="5EFCC72D"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p>
    <w:p w14:paraId="2271EDAE"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07B7E802"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354C4641"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4A3007ED"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2FACE08C"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162F1F59"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p>
    <w:p w14:paraId="28D24D8F" w14:textId="77777777" w:rsidR="009446BA" w:rsidRPr="009446BA" w:rsidRDefault="009446BA" w:rsidP="00CD1024">
      <w:pPr>
        <w:tabs>
          <w:tab w:val="left" w:pos="4151"/>
        </w:tabs>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ab/>
      </w:r>
    </w:p>
    <w:p w14:paraId="3E6185A9" w14:textId="2681ED48" w:rsidR="009446BA" w:rsidRDefault="009446BA" w:rsidP="00DA0516">
      <w:pPr>
        <w:spacing w:after="0" w:line="276" w:lineRule="auto"/>
        <w:rPr>
          <w:rFonts w:ascii="Times New Roman" w:eastAsia="Calibri" w:hAnsi="Times New Roman" w:cs="Times New Roman"/>
          <w:noProof w:val="0"/>
          <w:sz w:val="24"/>
          <w:szCs w:val="24"/>
          <w:lang w:eastAsia="bg-BG"/>
        </w:rPr>
      </w:pPr>
    </w:p>
    <w:p w14:paraId="6178A83D"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6CDB1821"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2C39A060"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39CA5C6A"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23482AAC"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2299CBFF"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0133C25E"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39B443A0"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539322CC"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4EAAD0F6"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0A1F59F1"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6FCA2D97"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3A43FF27"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5DA05A66"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6BB8F616"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31C58D93"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02D50351"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40ECF5C5"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5D9D5B03" w14:textId="77777777" w:rsidR="00DA0516" w:rsidRDefault="00DA0516" w:rsidP="00DA0516">
      <w:pPr>
        <w:spacing w:after="0" w:line="276" w:lineRule="auto"/>
        <w:rPr>
          <w:rFonts w:ascii="Times New Roman" w:eastAsia="Calibri" w:hAnsi="Times New Roman" w:cs="Times New Roman"/>
          <w:noProof w:val="0"/>
          <w:sz w:val="24"/>
          <w:szCs w:val="24"/>
          <w:lang w:eastAsia="bg-BG"/>
        </w:rPr>
      </w:pPr>
    </w:p>
    <w:p w14:paraId="78B967C4" w14:textId="77777777" w:rsidR="00DA0516" w:rsidRPr="00E5649E" w:rsidRDefault="00DA0516" w:rsidP="00DA0516">
      <w:pPr>
        <w:spacing w:after="0" w:line="276" w:lineRule="auto"/>
        <w:rPr>
          <w:rFonts w:ascii="Times New Roman" w:eastAsia="Calibri" w:hAnsi="Times New Roman" w:cs="Times New Roman"/>
          <w:noProof w:val="0"/>
          <w:sz w:val="24"/>
          <w:szCs w:val="24"/>
          <w:lang w:val="ru-RU" w:eastAsia="bg-BG"/>
        </w:rPr>
      </w:pPr>
    </w:p>
    <w:p w14:paraId="6CA65891" w14:textId="77777777" w:rsidR="00CB6B7A" w:rsidRPr="00E5649E" w:rsidRDefault="00CB6B7A" w:rsidP="00DA0516">
      <w:pPr>
        <w:spacing w:after="0" w:line="276" w:lineRule="auto"/>
        <w:rPr>
          <w:rFonts w:ascii="Times New Roman" w:eastAsia="Calibri" w:hAnsi="Times New Roman" w:cs="Times New Roman"/>
          <w:noProof w:val="0"/>
          <w:sz w:val="24"/>
          <w:szCs w:val="24"/>
          <w:lang w:val="ru-RU" w:eastAsia="bg-BG"/>
        </w:rPr>
      </w:pPr>
    </w:p>
    <w:p w14:paraId="44A0AFE2" w14:textId="77777777" w:rsidR="00CB6B7A" w:rsidRPr="00E5649E" w:rsidRDefault="00CB6B7A" w:rsidP="00DA0516">
      <w:pPr>
        <w:spacing w:after="0" w:line="276" w:lineRule="auto"/>
        <w:rPr>
          <w:rFonts w:ascii="Times New Roman" w:eastAsia="Calibri" w:hAnsi="Times New Roman" w:cs="Times New Roman"/>
          <w:noProof w:val="0"/>
          <w:sz w:val="24"/>
          <w:szCs w:val="24"/>
          <w:lang w:val="ru-RU" w:eastAsia="bg-BG"/>
        </w:rPr>
      </w:pPr>
    </w:p>
    <w:p w14:paraId="638838A8" w14:textId="77777777" w:rsidR="00CB6B7A" w:rsidRPr="00E5649E" w:rsidRDefault="00CB6B7A" w:rsidP="00DA0516">
      <w:pPr>
        <w:spacing w:after="0" w:line="276" w:lineRule="auto"/>
        <w:rPr>
          <w:rFonts w:ascii="Times New Roman" w:eastAsia="Calibri" w:hAnsi="Times New Roman" w:cs="Times New Roman"/>
          <w:noProof w:val="0"/>
          <w:sz w:val="24"/>
          <w:szCs w:val="24"/>
          <w:lang w:val="ru-RU" w:eastAsia="bg-BG"/>
        </w:rPr>
      </w:pPr>
    </w:p>
    <w:p w14:paraId="13005B08" w14:textId="77777777" w:rsidR="00194F88" w:rsidRPr="00E5649E" w:rsidRDefault="00194F88" w:rsidP="00CD1024">
      <w:pPr>
        <w:spacing w:before="120" w:after="0" w:line="276" w:lineRule="auto"/>
        <w:jc w:val="center"/>
        <w:rPr>
          <w:rFonts w:ascii="Times New Roman" w:eastAsia="Calibri" w:hAnsi="Times New Roman" w:cs="Times New Roman"/>
          <w:b/>
          <w:noProof w:val="0"/>
          <w:sz w:val="24"/>
          <w:szCs w:val="24"/>
          <w:u w:val="single"/>
          <w:lang w:val="ru-RU" w:eastAsia="bg-BG"/>
        </w:rPr>
      </w:pPr>
    </w:p>
    <w:p w14:paraId="3E518308" w14:textId="77777777" w:rsidR="009446BA" w:rsidRPr="009446BA" w:rsidRDefault="009446BA" w:rsidP="00CD1024">
      <w:pPr>
        <w:spacing w:before="120" w:after="0" w:line="276" w:lineRule="auto"/>
        <w:jc w:val="center"/>
        <w:rPr>
          <w:rFonts w:ascii="Times New Roman" w:eastAsia="Calibri" w:hAnsi="Times New Roman" w:cs="Times New Roman"/>
          <w:b/>
          <w:noProof w:val="0"/>
          <w:sz w:val="24"/>
          <w:szCs w:val="24"/>
          <w:u w:val="single"/>
          <w:lang w:eastAsia="bg-BG"/>
        </w:rPr>
      </w:pPr>
      <w:r w:rsidRPr="009446BA">
        <w:rPr>
          <w:rFonts w:ascii="Times New Roman" w:eastAsia="Calibri" w:hAnsi="Times New Roman" w:cs="Times New Roman"/>
          <w:b/>
          <w:noProof w:val="0"/>
          <w:sz w:val="24"/>
          <w:szCs w:val="24"/>
          <w:u w:val="single"/>
          <w:lang w:eastAsia="bg-BG"/>
        </w:rPr>
        <w:lastRenderedPageBreak/>
        <w:t>Стандартен образец за единния европейски документ за обществени поръчки (ЕЕДОП)</w:t>
      </w:r>
    </w:p>
    <w:p w14:paraId="581C8D31"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5A616EFC"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І: Информация за процедурата за възлагане на обществена поръчка и за възлагащия орган или възложителя</w:t>
      </w:r>
    </w:p>
    <w:p w14:paraId="66EB9FBF"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i/>
          <w:noProof w:val="0"/>
          <w:sz w:val="24"/>
          <w:szCs w:val="24"/>
          <w:lan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46BA">
        <w:rPr>
          <w:rFonts w:ascii="Times New Roman" w:eastAsia="Calibri" w:hAnsi="Times New Roman" w:cs="Times New Roman"/>
          <w:b/>
          <w:i/>
          <w:noProof w:val="0"/>
          <w:sz w:val="24"/>
          <w:szCs w:val="24"/>
          <w:u w:val="single"/>
          <w:lang w:eastAsia="bg-BG"/>
        </w:rPr>
        <w:t>при условие че ЕЕДОП е създаден и попълнен чрез електронната система за ЕЕДОП</w:t>
      </w:r>
      <w:r w:rsidRPr="009446BA">
        <w:rPr>
          <w:rFonts w:ascii="Times New Roman" w:eastAsia="Calibri" w:hAnsi="Times New Roman" w:cs="Times New Roman"/>
          <w:b/>
          <w:i/>
          <w:noProof w:val="0"/>
          <w:sz w:val="24"/>
          <w:szCs w:val="24"/>
          <w:u w:val="single"/>
          <w:vertAlign w:val="superscript"/>
          <w:lang w:eastAsia="bg-BG"/>
        </w:rPr>
        <w:footnoteReference w:id="1"/>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b/>
          <w:noProof w:val="0"/>
          <w:sz w:val="24"/>
          <w:szCs w:val="24"/>
          <w:u w:val="single"/>
          <w:lang w:eastAsia="bg-BG"/>
        </w:rPr>
        <w:t xml:space="preserve"> </w:t>
      </w:r>
      <w:r w:rsidRPr="009446BA">
        <w:rPr>
          <w:rFonts w:ascii="Times New Roman" w:eastAsia="Calibri" w:hAnsi="Times New Roman" w:cs="Times New Roman"/>
          <w:b/>
          <w:noProof w:val="0"/>
          <w:sz w:val="24"/>
          <w:szCs w:val="24"/>
          <w:lang w:eastAsia="bg-BG"/>
        </w:rPr>
        <w:t xml:space="preserve">Позоваване на </w:t>
      </w:r>
      <w:r w:rsidRPr="009446BA">
        <w:rPr>
          <w:rFonts w:ascii="Times New Roman" w:eastAsia="Calibri" w:hAnsi="Times New Roman" w:cs="Times New Roman"/>
          <w:b/>
          <w:i/>
          <w:noProof w:val="0"/>
          <w:sz w:val="24"/>
          <w:szCs w:val="24"/>
          <w:lang w:eastAsia="bg-BG"/>
        </w:rPr>
        <w:t>съответното обявление</w:t>
      </w:r>
      <w:r w:rsidRPr="009446BA">
        <w:rPr>
          <w:rFonts w:ascii="Times New Roman" w:eastAsia="Calibri" w:hAnsi="Times New Roman" w:cs="Times New Roman"/>
          <w:b/>
          <w:i/>
          <w:noProof w:val="0"/>
          <w:sz w:val="24"/>
          <w:szCs w:val="24"/>
          <w:vertAlign w:val="superscript"/>
          <w:lang w:eastAsia="bg-BG"/>
        </w:rPr>
        <w:footnoteReference w:id="2"/>
      </w:r>
      <w:r w:rsidRPr="009446BA">
        <w:rPr>
          <w:rFonts w:ascii="Times New Roman" w:eastAsia="Calibri" w:hAnsi="Times New Roman" w:cs="Times New Roman"/>
          <w:b/>
          <w:noProof w:val="0"/>
          <w:sz w:val="24"/>
          <w:szCs w:val="24"/>
          <w:lang w:eastAsia="bg-BG"/>
        </w:rPr>
        <w:t>, публикувано в Официален вестник на Европейския съюз:</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 xml:space="preserve">OВEС S брой[], дата [], стр.[],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Номер на обявлението в ОВ S: [ ][ ][ ][ ]/S [ ][ ][ ]–[ ][ ][ ][ ][ ][ ][ ]</w:t>
      </w:r>
    </w:p>
    <w:p w14:paraId="785C594B"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u w:val="single"/>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9DA9C91"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22B52624"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1A850726"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Информация за процедурата за възлагане на обществена поръчка</w:t>
      </w:r>
    </w:p>
    <w:p w14:paraId="7C700EFF"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 xml:space="preserve">Информацията, изисквана съгласно част I, ще бъде извлечена автоматично, </w:t>
      </w:r>
      <w:r w:rsidRPr="009446BA">
        <w:rPr>
          <w:rFonts w:ascii="Times New Roman" w:eastAsia="Calibri" w:hAnsi="Times New Roman" w:cs="Times New Roman"/>
          <w:b/>
          <w:i/>
          <w:noProof w:val="0"/>
          <w:sz w:val="24"/>
          <w:szCs w:val="24"/>
          <w:u w:val="single"/>
          <w:lang w:eastAsia="bg-BG"/>
        </w:rPr>
        <w:t>при условие че ЕЕДОП е създаден и попълнен чрез посочената по-горе електронна система за ЕЕДОП.</w:t>
      </w:r>
      <w:r w:rsidRPr="009446BA">
        <w:rPr>
          <w:rFonts w:ascii="Times New Roman" w:eastAsia="Calibri" w:hAnsi="Times New Roman" w:cs="Times New Roman"/>
          <w:b/>
          <w:noProof w:val="0"/>
          <w:sz w:val="24"/>
          <w:szCs w:val="24"/>
          <w:u w:val="single"/>
          <w:lang w:eastAsia="bg-BG"/>
        </w:rPr>
        <w:t xml:space="preserve"> </w:t>
      </w:r>
      <w:r w:rsidRPr="009446BA">
        <w:rPr>
          <w:rFonts w:ascii="Times New Roman" w:eastAsia="Calibri" w:hAnsi="Times New Roman" w:cs="Times New Roman"/>
          <w:b/>
          <w:i/>
          <w:noProof w:val="0"/>
          <w:sz w:val="24"/>
          <w:szCs w:val="24"/>
          <w:u w:val="single"/>
          <w:lang w:eastAsia="bg-BG"/>
        </w:rPr>
        <w:t xml:space="preserve">В противен случай тази информация трябва да бъде попълнена от </w:t>
      </w:r>
      <w:r w:rsidRPr="009446BA">
        <w:rPr>
          <w:rFonts w:ascii="Times New Roman" w:eastAsia="Calibri" w:hAnsi="Times New Roman" w:cs="Times New Roman"/>
          <w:b/>
          <w:noProof w:val="0"/>
          <w:sz w:val="24"/>
          <w:szCs w:val="24"/>
          <w:lang w:eastAsia="bg-BG"/>
        </w:rPr>
        <w:t>икономическия оператор</w:t>
      </w:r>
      <w:r w:rsidRPr="009446BA">
        <w:rPr>
          <w:rFonts w:ascii="Times New Roman" w:eastAsia="Calibri" w:hAnsi="Times New Roman" w:cs="Times New Roman"/>
          <w:b/>
          <w:i/>
          <w:noProof w:val="0"/>
          <w:sz w:val="24"/>
          <w:szCs w:val="24"/>
          <w:u w:val="single"/>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6BA5A037" w14:textId="77777777" w:rsidTr="00CD1024">
        <w:trPr>
          <w:trHeight w:val="349"/>
        </w:trPr>
        <w:tc>
          <w:tcPr>
            <w:tcW w:w="4644" w:type="dxa"/>
            <w:shd w:val="clear" w:color="auto" w:fill="auto"/>
          </w:tcPr>
          <w:p w14:paraId="71FC56CD"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Идентифициране на възложителя</w:t>
            </w:r>
            <w:r w:rsidRPr="009446BA">
              <w:rPr>
                <w:rFonts w:ascii="Times New Roman" w:eastAsia="Calibri" w:hAnsi="Times New Roman" w:cs="Times New Roman"/>
                <w:b/>
                <w:i/>
                <w:noProof w:val="0"/>
                <w:sz w:val="24"/>
                <w:szCs w:val="24"/>
                <w:vertAlign w:val="superscript"/>
                <w:lang w:eastAsia="bg-BG"/>
              </w:rPr>
              <w:footnoteReference w:id="3"/>
            </w:r>
          </w:p>
        </w:tc>
        <w:tc>
          <w:tcPr>
            <w:tcW w:w="4645" w:type="dxa"/>
            <w:shd w:val="clear" w:color="auto" w:fill="auto"/>
          </w:tcPr>
          <w:p w14:paraId="789AF493"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C355892" w14:textId="77777777" w:rsidTr="00CD1024">
        <w:trPr>
          <w:trHeight w:val="349"/>
        </w:trPr>
        <w:tc>
          <w:tcPr>
            <w:tcW w:w="4644" w:type="dxa"/>
            <w:shd w:val="clear" w:color="auto" w:fill="auto"/>
          </w:tcPr>
          <w:p w14:paraId="4C003EB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Име: </w:t>
            </w:r>
          </w:p>
        </w:tc>
        <w:tc>
          <w:tcPr>
            <w:tcW w:w="4645" w:type="dxa"/>
            <w:shd w:val="clear" w:color="auto" w:fill="auto"/>
          </w:tcPr>
          <w:p w14:paraId="4072B923" w14:textId="4B171B18" w:rsidR="009446BA" w:rsidRPr="009446BA" w:rsidRDefault="009446BA" w:rsidP="00DA0516">
            <w:pPr>
              <w:spacing w:before="120" w:after="0" w:line="276" w:lineRule="auto"/>
              <w:jc w:val="both"/>
              <w:rPr>
                <w:rFonts w:ascii="Times New Roman" w:eastAsia="Calibri" w:hAnsi="Times New Roman" w:cs="Times New Roman"/>
                <w:noProof w:val="0"/>
                <w:sz w:val="24"/>
                <w:szCs w:val="24"/>
                <w:lang w:eastAsia="bg-BG"/>
              </w:rPr>
            </w:pPr>
          </w:p>
        </w:tc>
      </w:tr>
      <w:tr w:rsidR="009446BA" w:rsidRPr="009446BA" w14:paraId="30AABD2E" w14:textId="77777777" w:rsidTr="00CD1024">
        <w:trPr>
          <w:trHeight w:val="485"/>
        </w:trPr>
        <w:tc>
          <w:tcPr>
            <w:tcW w:w="4644" w:type="dxa"/>
            <w:shd w:val="clear" w:color="auto" w:fill="auto"/>
          </w:tcPr>
          <w:p w14:paraId="75939F3E"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За коя обществена поръчки се отнася?</w:t>
            </w:r>
          </w:p>
        </w:tc>
        <w:tc>
          <w:tcPr>
            <w:tcW w:w="4645" w:type="dxa"/>
            <w:shd w:val="clear" w:color="auto" w:fill="auto"/>
          </w:tcPr>
          <w:p w14:paraId="3B51154B"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4BBB51D1" w14:textId="77777777" w:rsidTr="00CD1024">
        <w:trPr>
          <w:trHeight w:val="484"/>
        </w:trPr>
        <w:tc>
          <w:tcPr>
            <w:tcW w:w="4644" w:type="dxa"/>
            <w:shd w:val="clear" w:color="auto" w:fill="auto"/>
          </w:tcPr>
          <w:p w14:paraId="21286CD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Название или кратко описание на поръчката</w:t>
            </w:r>
            <w:r w:rsidRPr="009446BA">
              <w:rPr>
                <w:rFonts w:ascii="Times New Roman" w:eastAsia="Calibri" w:hAnsi="Times New Roman" w:cs="Times New Roman"/>
                <w:noProof w:val="0"/>
                <w:sz w:val="24"/>
                <w:szCs w:val="24"/>
                <w:vertAlign w:val="superscript"/>
                <w:lang w:eastAsia="bg-BG"/>
              </w:rPr>
              <w:footnoteReference w:id="4"/>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26E574B7" w14:textId="5A7EBCA0" w:rsidR="009446BA" w:rsidRPr="009446BA" w:rsidRDefault="009446BA" w:rsidP="00CD1024">
            <w:pPr>
              <w:spacing w:after="0" w:line="276" w:lineRule="auto"/>
              <w:jc w:val="both"/>
              <w:rPr>
                <w:rFonts w:ascii="Times New Roman" w:eastAsia="Batang" w:hAnsi="Times New Roman" w:cs="Times New Roman"/>
                <w:b/>
                <w:i/>
                <w:noProof w:val="0"/>
                <w:sz w:val="24"/>
                <w:szCs w:val="24"/>
              </w:rPr>
            </w:pPr>
          </w:p>
        </w:tc>
      </w:tr>
      <w:tr w:rsidR="009446BA" w:rsidRPr="009446BA" w14:paraId="7F01ED0B" w14:textId="77777777" w:rsidTr="00CD1024">
        <w:trPr>
          <w:trHeight w:val="484"/>
        </w:trPr>
        <w:tc>
          <w:tcPr>
            <w:tcW w:w="4644" w:type="dxa"/>
            <w:shd w:val="clear" w:color="auto" w:fill="auto"/>
          </w:tcPr>
          <w:p w14:paraId="6C3EA7C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Референтен номер на досието, определен от възлагащия орган или възложителя (</w:t>
            </w:r>
            <w:r w:rsidRPr="009446BA">
              <w:rPr>
                <w:rFonts w:ascii="Times New Roman" w:eastAsia="Calibri" w:hAnsi="Times New Roman" w:cs="Times New Roman"/>
                <w:i/>
                <w:noProof w:val="0"/>
                <w:sz w:val="24"/>
                <w:szCs w:val="24"/>
                <w:lang w:eastAsia="bg-BG"/>
              </w:rPr>
              <w:t>ако е приложимо</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vertAlign w:val="superscript"/>
                <w:lang w:eastAsia="bg-BG"/>
              </w:rPr>
              <w:footnoteReference w:id="5"/>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3AB64F03" w14:textId="11A3F871" w:rsidR="009446BA" w:rsidRPr="009446BA" w:rsidRDefault="009446BA" w:rsidP="00DA0516">
            <w:pPr>
              <w:spacing w:before="120" w:after="0" w:line="276" w:lineRule="auto"/>
              <w:jc w:val="both"/>
              <w:rPr>
                <w:rFonts w:ascii="Times New Roman" w:eastAsia="Calibri" w:hAnsi="Times New Roman" w:cs="Times New Roman"/>
                <w:noProof w:val="0"/>
                <w:sz w:val="24"/>
                <w:szCs w:val="24"/>
                <w:lang w:eastAsia="bg-BG"/>
              </w:rPr>
            </w:pPr>
          </w:p>
        </w:tc>
      </w:tr>
    </w:tbl>
    <w:p w14:paraId="07EFBFBA"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i/>
          <w:noProof w:val="0"/>
          <w:sz w:val="24"/>
          <w:szCs w:val="24"/>
          <w:u w:val="single"/>
          <w:lang w:eastAsia="bg-BG"/>
        </w:rPr>
        <w:t>Останалата</w:t>
      </w:r>
      <w:r w:rsidRPr="009446BA">
        <w:rPr>
          <w:rFonts w:ascii="Times New Roman" w:eastAsia="Calibri" w:hAnsi="Times New Roman" w:cs="Times New Roman"/>
          <w:b/>
          <w:i/>
          <w:noProof w:val="0"/>
          <w:sz w:val="24"/>
          <w:szCs w:val="24"/>
          <w:lang w:eastAsia="bg-BG"/>
        </w:rPr>
        <w:t xml:space="preserve"> информация във всички раздели на ЕЕДОП следва да бъде попълнена от </w:t>
      </w:r>
      <w:r w:rsidRPr="009446BA">
        <w:rPr>
          <w:rFonts w:ascii="Times New Roman" w:eastAsia="Calibri" w:hAnsi="Times New Roman" w:cs="Times New Roman"/>
          <w:b/>
          <w:i/>
          <w:noProof w:val="0"/>
          <w:sz w:val="24"/>
          <w:szCs w:val="24"/>
          <w:u w:val="single"/>
          <w:lang w:eastAsia="bg-BG"/>
        </w:rPr>
        <w:t>икономическия оператор</w:t>
      </w:r>
    </w:p>
    <w:p w14:paraId="139AF872"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3B39F7E5"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II: Информация за икономическия оператор</w:t>
      </w:r>
    </w:p>
    <w:p w14:paraId="39E7D4CC"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2572EB1F" w14:textId="77777777" w:rsidTr="00CD1024">
        <w:tc>
          <w:tcPr>
            <w:tcW w:w="4644" w:type="dxa"/>
            <w:shd w:val="clear" w:color="auto" w:fill="auto"/>
          </w:tcPr>
          <w:p w14:paraId="0DDB7054"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Идентификация:</w:t>
            </w:r>
          </w:p>
        </w:tc>
        <w:tc>
          <w:tcPr>
            <w:tcW w:w="4645" w:type="dxa"/>
            <w:shd w:val="clear" w:color="auto" w:fill="auto"/>
          </w:tcPr>
          <w:p w14:paraId="3670EE4E"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BE25B81" w14:textId="77777777" w:rsidTr="00CD1024">
        <w:tc>
          <w:tcPr>
            <w:tcW w:w="4644" w:type="dxa"/>
            <w:shd w:val="clear" w:color="auto" w:fill="auto"/>
          </w:tcPr>
          <w:p w14:paraId="44B2D45C" w14:textId="77777777" w:rsidR="009446BA" w:rsidRPr="009446BA" w:rsidRDefault="009446BA" w:rsidP="00CD1024">
            <w:pPr>
              <w:spacing w:before="120" w:after="0" w:line="276" w:lineRule="auto"/>
              <w:ind w:left="850" w:hanging="850"/>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Име:</w:t>
            </w:r>
          </w:p>
        </w:tc>
        <w:tc>
          <w:tcPr>
            <w:tcW w:w="4645" w:type="dxa"/>
            <w:shd w:val="clear" w:color="auto" w:fill="auto"/>
          </w:tcPr>
          <w:p w14:paraId="1B89ADE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w:t>
            </w:r>
          </w:p>
        </w:tc>
      </w:tr>
      <w:tr w:rsidR="009446BA" w:rsidRPr="009446BA" w14:paraId="48309B89" w14:textId="77777777" w:rsidTr="00CD1024">
        <w:trPr>
          <w:trHeight w:val="1372"/>
        </w:trPr>
        <w:tc>
          <w:tcPr>
            <w:tcW w:w="4644" w:type="dxa"/>
            <w:shd w:val="clear" w:color="auto" w:fill="auto"/>
          </w:tcPr>
          <w:p w14:paraId="05DD27C1"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Идентификационен номер по ДДС, ако е приложимо:</w:t>
            </w:r>
          </w:p>
          <w:p w14:paraId="104AB9F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14:paraId="1DCCB13D"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w:t>
            </w:r>
          </w:p>
          <w:p w14:paraId="50B844B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w:t>
            </w:r>
          </w:p>
        </w:tc>
      </w:tr>
      <w:tr w:rsidR="009446BA" w:rsidRPr="009446BA" w14:paraId="602FDEB3" w14:textId="77777777" w:rsidTr="00CD1024">
        <w:tc>
          <w:tcPr>
            <w:tcW w:w="4644" w:type="dxa"/>
            <w:shd w:val="clear" w:color="auto" w:fill="auto"/>
          </w:tcPr>
          <w:p w14:paraId="0BCBB11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Пощенски адрес: </w:t>
            </w:r>
          </w:p>
        </w:tc>
        <w:tc>
          <w:tcPr>
            <w:tcW w:w="4645" w:type="dxa"/>
            <w:shd w:val="clear" w:color="auto" w:fill="auto"/>
          </w:tcPr>
          <w:p w14:paraId="2054619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38A695CE" w14:textId="77777777" w:rsidTr="00CD1024">
        <w:trPr>
          <w:trHeight w:val="2002"/>
        </w:trPr>
        <w:tc>
          <w:tcPr>
            <w:tcW w:w="4644" w:type="dxa"/>
            <w:shd w:val="clear" w:color="auto" w:fill="auto"/>
          </w:tcPr>
          <w:p w14:paraId="277F6FD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Лице или лица за контакт</w:t>
            </w:r>
            <w:r w:rsidRPr="009446BA">
              <w:rPr>
                <w:rFonts w:ascii="Times New Roman" w:eastAsia="Calibri" w:hAnsi="Times New Roman" w:cs="Times New Roman"/>
                <w:noProof w:val="0"/>
                <w:sz w:val="24"/>
                <w:szCs w:val="24"/>
                <w:vertAlign w:val="superscript"/>
                <w:lang w:eastAsia="bg-BG"/>
              </w:rPr>
              <w:footnoteReference w:id="6"/>
            </w:r>
            <w:r w:rsidRPr="009446BA">
              <w:rPr>
                <w:rFonts w:ascii="Times New Roman" w:eastAsia="Calibri" w:hAnsi="Times New Roman" w:cs="Times New Roman"/>
                <w:noProof w:val="0"/>
                <w:sz w:val="24"/>
                <w:szCs w:val="24"/>
                <w:lang w:eastAsia="bg-BG"/>
              </w:rPr>
              <w:t>:</w:t>
            </w:r>
          </w:p>
          <w:p w14:paraId="5EF34E4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Телефон:</w:t>
            </w:r>
          </w:p>
          <w:p w14:paraId="370E96D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Ел. поща:</w:t>
            </w:r>
          </w:p>
          <w:p w14:paraId="45BE886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Интернет адрес (уеб адрес) (</w:t>
            </w:r>
            <w:r w:rsidRPr="009446BA">
              <w:rPr>
                <w:rFonts w:ascii="Times New Roman" w:eastAsia="Calibri" w:hAnsi="Times New Roman" w:cs="Times New Roman"/>
                <w:i/>
                <w:noProof w:val="0"/>
                <w:sz w:val="24"/>
                <w:szCs w:val="24"/>
                <w:lang w:eastAsia="bg-BG"/>
              </w:rPr>
              <w:t>ако е приложимо</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3983DBB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1291D953"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004AFBB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7A6E4D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5CF8803A" w14:textId="77777777" w:rsidTr="00CD1024">
        <w:tc>
          <w:tcPr>
            <w:tcW w:w="4644" w:type="dxa"/>
            <w:shd w:val="clear" w:color="auto" w:fill="auto"/>
          </w:tcPr>
          <w:p w14:paraId="69CDC57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Обща информация:</w:t>
            </w:r>
          </w:p>
        </w:tc>
        <w:tc>
          <w:tcPr>
            <w:tcW w:w="4645" w:type="dxa"/>
            <w:shd w:val="clear" w:color="auto" w:fill="auto"/>
          </w:tcPr>
          <w:p w14:paraId="161C767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184F56E" w14:textId="77777777" w:rsidTr="00CD1024">
        <w:tc>
          <w:tcPr>
            <w:tcW w:w="4644" w:type="dxa"/>
            <w:shd w:val="clear" w:color="auto" w:fill="auto"/>
          </w:tcPr>
          <w:p w14:paraId="445C0D3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w:t>
            </w:r>
            <w:proofErr w:type="spellStart"/>
            <w:r w:rsidRPr="009446BA">
              <w:rPr>
                <w:rFonts w:ascii="Times New Roman" w:eastAsia="Calibri" w:hAnsi="Times New Roman" w:cs="Times New Roman"/>
                <w:noProof w:val="0"/>
                <w:sz w:val="24"/>
                <w:szCs w:val="24"/>
                <w:lang w:eastAsia="bg-BG"/>
              </w:rPr>
              <w:t>микро-</w:t>
            </w:r>
            <w:proofErr w:type="spellEnd"/>
            <w:r w:rsidRPr="009446BA">
              <w:rPr>
                <w:rFonts w:ascii="Times New Roman" w:eastAsia="Calibri" w:hAnsi="Times New Roman" w:cs="Times New Roman"/>
                <w:noProof w:val="0"/>
                <w:sz w:val="24"/>
                <w:szCs w:val="24"/>
                <w:lang w:eastAsia="bg-BG"/>
              </w:rPr>
              <w:t>, малко или средно предприятие ли е</w:t>
            </w:r>
            <w:r w:rsidRPr="009446BA">
              <w:rPr>
                <w:rFonts w:ascii="Times New Roman" w:eastAsia="Calibri" w:hAnsi="Times New Roman" w:cs="Times New Roman"/>
                <w:noProof w:val="0"/>
                <w:sz w:val="24"/>
                <w:szCs w:val="24"/>
                <w:vertAlign w:val="superscript"/>
                <w:lang w:eastAsia="bg-BG"/>
              </w:rPr>
              <w:footnoteReference w:id="7"/>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1A747A4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16555047" w14:textId="77777777" w:rsidTr="00CD1024">
        <w:tc>
          <w:tcPr>
            <w:tcW w:w="4644" w:type="dxa"/>
            <w:shd w:val="clear" w:color="auto" w:fill="auto"/>
          </w:tcPr>
          <w:p w14:paraId="64C8306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u w:val="single"/>
                <w:lang w:eastAsia="bg-BG"/>
              </w:rPr>
              <w:t>Само в случай че поръчката е запазена</w:t>
            </w:r>
            <w:r w:rsidRPr="009446BA">
              <w:rPr>
                <w:rFonts w:ascii="Times New Roman" w:eastAsia="Calibri" w:hAnsi="Times New Roman" w:cs="Times New Roman"/>
                <w:b/>
                <w:noProof w:val="0"/>
                <w:sz w:val="24"/>
                <w:szCs w:val="24"/>
                <w:u w:val="single"/>
                <w:vertAlign w:val="superscript"/>
                <w:lang w:eastAsia="bg-BG"/>
              </w:rPr>
              <w:footnoteReference w:id="8"/>
            </w:r>
            <w:r w:rsidRPr="009446BA">
              <w:rPr>
                <w:rFonts w:ascii="Times New Roman" w:eastAsia="Calibri" w:hAnsi="Times New Roman" w:cs="Times New Roman"/>
                <w:b/>
                <w:noProof w:val="0"/>
                <w:sz w:val="24"/>
                <w:szCs w:val="24"/>
                <w:u w:val="single"/>
                <w:lang w:eastAsia="bg-BG"/>
              </w:rPr>
              <w:t>:</w:t>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noProof w:val="0"/>
                <w:sz w:val="24"/>
                <w:szCs w:val="24"/>
                <w:lang w:eastAsia="bg-BG"/>
              </w:rPr>
              <w:t>икономическият оператор защитено предприятие ли е или социално предприятие</w:t>
            </w:r>
            <w:r w:rsidRPr="009446BA">
              <w:rPr>
                <w:rFonts w:ascii="Times New Roman" w:eastAsia="Calibri" w:hAnsi="Times New Roman" w:cs="Times New Roman"/>
                <w:noProof w:val="0"/>
                <w:sz w:val="24"/>
                <w:szCs w:val="24"/>
                <w:vertAlign w:val="superscript"/>
                <w:lang w:eastAsia="bg-BG"/>
              </w:rPr>
              <w:footnoteReference w:id="9"/>
            </w:r>
            <w:r w:rsidRPr="009446BA">
              <w:rPr>
                <w:rFonts w:ascii="Times New Roman" w:eastAsia="Calibri" w:hAnsi="Times New Roman" w:cs="Times New Roman"/>
                <w:noProof w:val="0"/>
                <w:sz w:val="24"/>
                <w:szCs w:val="24"/>
                <w:lang w:eastAsia="bg-BG"/>
              </w:rPr>
              <w:t>, или ще осигури изпълнението на поръчката в контекста на програми за създаване на защитени работни места?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 xml:space="preserve">Ако „да“, </w:t>
            </w:r>
            <w:r w:rsidRPr="009446BA">
              <w:rPr>
                <w:rFonts w:ascii="Times New Roman" w:eastAsia="Calibri" w:hAnsi="Times New Roman" w:cs="Times New Roman"/>
                <w:noProof w:val="0"/>
                <w:sz w:val="24"/>
                <w:szCs w:val="24"/>
                <w:lang w:eastAsia="bg-BG"/>
              </w:rPr>
              <w:t>какъв е съответният процент работници с увреждания или в неравностойно положение?</w:t>
            </w:r>
            <w:r w:rsidRPr="009446BA">
              <w:rPr>
                <w:rFonts w:ascii="Times New Roman" w:eastAsia="Calibri" w:hAnsi="Times New Roman" w:cs="Times New Roman"/>
                <w:noProof w:val="0"/>
                <w:sz w:val="24"/>
                <w:szCs w:val="24"/>
                <w:lang w:eastAsia="bg-BG"/>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14:paraId="6EF70A5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r>
          </w:p>
        </w:tc>
      </w:tr>
      <w:tr w:rsidR="009446BA" w:rsidRPr="009446BA" w14:paraId="5F8BCF7F" w14:textId="77777777" w:rsidTr="00CD1024">
        <w:tc>
          <w:tcPr>
            <w:tcW w:w="4644" w:type="dxa"/>
            <w:shd w:val="clear" w:color="auto" w:fill="auto"/>
          </w:tcPr>
          <w:p w14:paraId="61F57A2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w:t>
            </w:r>
            <w:proofErr w:type="spellStart"/>
            <w:r w:rsidRPr="009446BA">
              <w:rPr>
                <w:rFonts w:ascii="Times New Roman" w:eastAsia="Calibri" w:hAnsi="Times New Roman" w:cs="Times New Roman"/>
                <w:noProof w:val="0"/>
                <w:sz w:val="24"/>
                <w:szCs w:val="24"/>
                <w:lang w:eastAsia="bg-BG"/>
              </w:rPr>
              <w:t>система</w:t>
            </w:r>
            <w:proofErr w:type="spellEnd"/>
            <w:r w:rsidRPr="009446BA">
              <w:rPr>
                <w:rFonts w:ascii="Times New Roman" w:eastAsia="Calibri" w:hAnsi="Times New Roman" w:cs="Times New Roman"/>
                <w:noProof w:val="0"/>
                <w:sz w:val="24"/>
                <w:szCs w:val="24"/>
                <w:lang w:eastAsia="bg-BG"/>
              </w:rPr>
              <w:t xml:space="preserve"> за предварително класиране)?</w:t>
            </w:r>
          </w:p>
        </w:tc>
        <w:tc>
          <w:tcPr>
            <w:tcW w:w="4645" w:type="dxa"/>
            <w:shd w:val="clear" w:color="auto" w:fill="auto"/>
          </w:tcPr>
          <w:p w14:paraId="215BF32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 [] Не се прилага</w:t>
            </w:r>
          </w:p>
        </w:tc>
      </w:tr>
      <w:tr w:rsidR="009446BA" w:rsidRPr="009446BA" w14:paraId="3E3D9B47" w14:textId="77777777" w:rsidTr="00CD1024">
        <w:tc>
          <w:tcPr>
            <w:tcW w:w="4644" w:type="dxa"/>
            <w:shd w:val="clear" w:color="auto" w:fill="auto"/>
          </w:tcPr>
          <w:p w14:paraId="11A41B0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w:t>
            </w:r>
          </w:p>
          <w:p w14:paraId="5FAE6204" w14:textId="77777777" w:rsidR="009446BA" w:rsidRPr="009446BA" w:rsidRDefault="009446BA" w:rsidP="00CD1024">
            <w:pPr>
              <w:spacing w:before="120" w:after="0" w:line="276" w:lineRule="auto"/>
              <w:jc w:val="both"/>
              <w:rPr>
                <w:rFonts w:ascii="Times New Roman" w:eastAsia="Calibri" w:hAnsi="Times New Roman" w:cs="Times New Roman"/>
                <w:b/>
                <w:noProof w:val="0"/>
                <w:sz w:val="24"/>
                <w:szCs w:val="24"/>
                <w:u w:val="single"/>
                <w:lang w:eastAsia="bg-BG"/>
              </w:rPr>
            </w:pPr>
            <w:r w:rsidRPr="009446BA">
              <w:rPr>
                <w:rFonts w:ascii="Times New Roman" w:eastAsia="Calibri" w:hAnsi="Times New Roman" w:cs="Times New Roman"/>
                <w:b/>
                <w:noProof w:val="0"/>
                <w:sz w:val="24"/>
                <w:szCs w:val="24"/>
                <w:u w:val="single"/>
                <w:lang w:eastAsia="bg-BG"/>
              </w:rPr>
              <w:t xml:space="preserve">Моля, отговорете на въпросите в останалите части от този раздел, </w:t>
            </w:r>
            <w:proofErr w:type="spellStart"/>
            <w:r w:rsidRPr="009446BA">
              <w:rPr>
                <w:rFonts w:ascii="Times New Roman" w:eastAsia="Calibri" w:hAnsi="Times New Roman" w:cs="Times New Roman"/>
                <w:b/>
                <w:noProof w:val="0"/>
                <w:sz w:val="24"/>
                <w:szCs w:val="24"/>
                <w:u w:val="single"/>
                <w:lang w:eastAsia="bg-BG"/>
              </w:rPr>
              <w:t>раздел</w:t>
            </w:r>
            <w:proofErr w:type="spellEnd"/>
            <w:r w:rsidRPr="009446BA">
              <w:rPr>
                <w:rFonts w:ascii="Times New Roman" w:eastAsia="Calibri" w:hAnsi="Times New Roman" w:cs="Times New Roman"/>
                <w:b/>
                <w:noProof w:val="0"/>
                <w:sz w:val="24"/>
                <w:szCs w:val="24"/>
                <w:u w:val="single"/>
                <w:lang w:eastAsia="bg-BG"/>
              </w:rPr>
              <w:t xml:space="preserve"> Б и, когато е целесъобразно, раздел В от тази част, попълнете част V, когато е приложимо, и при всички случаи попълнете и подпишете част VI. </w:t>
            </w:r>
          </w:p>
          <w:p w14:paraId="3FF3184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а) Моля посочете наименованието на списъка или сертификата и съответния регистрационен или </w:t>
            </w:r>
            <w:proofErr w:type="spellStart"/>
            <w:r w:rsidRPr="009446BA">
              <w:rPr>
                <w:rFonts w:ascii="Times New Roman" w:eastAsia="Calibri" w:hAnsi="Times New Roman" w:cs="Times New Roman"/>
                <w:noProof w:val="0"/>
                <w:sz w:val="24"/>
                <w:szCs w:val="24"/>
                <w:lang w:eastAsia="bg-BG"/>
              </w:rPr>
              <w:t>сертификационен</w:t>
            </w:r>
            <w:proofErr w:type="spellEnd"/>
            <w:r w:rsidRPr="009446BA">
              <w:rPr>
                <w:rFonts w:ascii="Times New Roman" w:eastAsia="Calibri" w:hAnsi="Times New Roman" w:cs="Times New Roman"/>
                <w:noProof w:val="0"/>
                <w:sz w:val="24"/>
                <w:szCs w:val="24"/>
                <w:lang w:eastAsia="bg-BG"/>
              </w:rPr>
              <w:t xml:space="preserve"> номер, ако е приложимо:</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б) Ако сертификатът за регистрацията или за сертифицирането е наличен в електронен формат, моля, посочете: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446BA">
              <w:rPr>
                <w:rFonts w:ascii="Times New Roman" w:eastAsia="Calibri" w:hAnsi="Times New Roman" w:cs="Times New Roman"/>
                <w:noProof w:val="0"/>
                <w:sz w:val="24"/>
                <w:szCs w:val="24"/>
                <w:vertAlign w:val="superscript"/>
                <w:lang w:eastAsia="bg-BG"/>
              </w:rPr>
              <w:footnoteReference w:id="10"/>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г) Регистрацията или сертифицирането обхваща ли всички задължителни критерии за подбор?</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u w:val="single"/>
                <w:lang w:eastAsia="bg-BG"/>
              </w:rPr>
              <w:t xml:space="preserve">В допълнение моля, попълнете липсващата информация в част ІV, </w:t>
            </w:r>
            <w:r w:rsidRPr="009446BA">
              <w:rPr>
                <w:rFonts w:ascii="Times New Roman" w:eastAsia="Calibri" w:hAnsi="Times New Roman" w:cs="Times New Roman"/>
                <w:b/>
                <w:noProof w:val="0"/>
                <w:sz w:val="24"/>
                <w:szCs w:val="24"/>
                <w:u w:val="single"/>
                <w:lang w:eastAsia="bg-BG"/>
              </w:rPr>
              <w:lastRenderedPageBreak/>
              <w:t>раздели А, Б, В или Г според случая</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i/>
                <w:noProof w:val="0"/>
                <w:sz w:val="24"/>
                <w:szCs w:val="24"/>
                <w:lang w:eastAsia="bg-BG"/>
              </w:rPr>
              <w:t>САМО ако това се изисква съгласно съответното обявление или документацията за обществената поръчка:</w:t>
            </w:r>
            <w:r w:rsidRPr="009446BA">
              <w:rPr>
                <w:rFonts w:ascii="Times New Roman" w:eastAsia="Calibri" w:hAnsi="Times New Roman" w:cs="Times New Roman"/>
                <w:noProof w:val="0"/>
                <w:sz w:val="24"/>
                <w:szCs w:val="24"/>
                <w:lang w:eastAsia="bg-BG"/>
              </w:rPr>
              <w:br/>
              <w:t xml:space="preserve">д) Икономическият оператор може ли да представи </w:t>
            </w:r>
            <w:r w:rsidRPr="009446BA">
              <w:rPr>
                <w:rFonts w:ascii="Times New Roman" w:eastAsia="Calibri" w:hAnsi="Times New Roman" w:cs="Times New Roman"/>
                <w:b/>
                <w:noProof w:val="0"/>
                <w:sz w:val="24"/>
                <w:szCs w:val="24"/>
                <w:lang w:eastAsia="bg-BG"/>
              </w:rPr>
              <w:t>удостоверение</w:t>
            </w:r>
            <w:r w:rsidRPr="009446BA">
              <w:rPr>
                <w:rFonts w:ascii="Times New Roman" w:eastAsia="Calibri" w:hAnsi="Times New Roman" w:cs="Times New Roman"/>
                <w:noProof w:val="0"/>
                <w:sz w:val="24"/>
                <w:szCs w:val="24"/>
                <w:lang w:eastAsia="bg-BG"/>
              </w:rPr>
              <w:t xml:space="preserve"> за плащането на </w:t>
            </w:r>
            <w:proofErr w:type="spellStart"/>
            <w:r w:rsidRPr="009446BA">
              <w:rPr>
                <w:rFonts w:ascii="Times New Roman" w:eastAsia="Calibri" w:hAnsi="Times New Roman" w:cs="Times New Roman"/>
                <w:noProof w:val="0"/>
                <w:sz w:val="24"/>
                <w:szCs w:val="24"/>
                <w:lang w:eastAsia="bg-BG"/>
              </w:rPr>
              <w:t>социалноосигурителни</w:t>
            </w:r>
            <w:proofErr w:type="spellEnd"/>
            <w:r w:rsidRPr="009446BA">
              <w:rPr>
                <w:rFonts w:ascii="Times New Roman" w:eastAsia="Calibri" w:hAnsi="Times New Roman" w:cs="Times New Roman"/>
                <w:noProof w:val="0"/>
                <w:sz w:val="24"/>
                <w:szCs w:val="24"/>
                <w:lang w:eastAsia="bg-BG"/>
              </w:rPr>
              <w:t xml:space="preserve">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r w:rsidRPr="009446BA">
              <w:rPr>
                <w:rFonts w:ascii="Times New Roman" w:eastAsia="Calibri" w:hAnsi="Times New Roman" w:cs="Times New Roman"/>
                <w:noProof w:val="0"/>
                <w:sz w:val="24"/>
                <w:szCs w:val="24"/>
                <w:lang w:eastAsia="bg-BG"/>
              </w:rPr>
              <w:t xml:space="preserve"> </w:t>
            </w:r>
          </w:p>
        </w:tc>
        <w:tc>
          <w:tcPr>
            <w:tcW w:w="4645" w:type="dxa"/>
            <w:shd w:val="clear" w:color="auto" w:fill="auto"/>
          </w:tcPr>
          <w:p w14:paraId="6BF854E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a)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б) (уеб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r w:rsidRPr="009446BA">
              <w:rPr>
                <w:rFonts w:ascii="Times New Roman" w:eastAsia="Calibri" w:hAnsi="Times New Roman" w:cs="Times New Roman"/>
                <w:noProof w:val="0"/>
                <w:sz w:val="24"/>
                <w:szCs w:val="24"/>
                <w:lang w:eastAsia="bg-BG"/>
              </w:rPr>
              <w:br/>
            </w:r>
          </w:p>
          <w:p w14:paraId="30DE29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5F223D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4557012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35D4C2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г)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д)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p>
        </w:tc>
      </w:tr>
      <w:tr w:rsidR="009446BA" w:rsidRPr="009446BA" w14:paraId="0C5FC430" w14:textId="77777777" w:rsidTr="00CD1024">
        <w:tc>
          <w:tcPr>
            <w:tcW w:w="4644" w:type="dxa"/>
            <w:shd w:val="clear" w:color="auto" w:fill="auto"/>
          </w:tcPr>
          <w:p w14:paraId="5C7AB54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Форма на участие:</w:t>
            </w:r>
          </w:p>
        </w:tc>
        <w:tc>
          <w:tcPr>
            <w:tcW w:w="4645" w:type="dxa"/>
            <w:shd w:val="clear" w:color="auto" w:fill="auto"/>
          </w:tcPr>
          <w:p w14:paraId="6A885CD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24CCD42C" w14:textId="77777777" w:rsidTr="00CD1024">
        <w:tc>
          <w:tcPr>
            <w:tcW w:w="4644" w:type="dxa"/>
            <w:shd w:val="clear" w:color="auto" w:fill="auto"/>
          </w:tcPr>
          <w:p w14:paraId="50F60B8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Икономическият оператор участва ли в процедурата за възлагане на обществена поръчка заедно с други икономически оператори</w:t>
            </w:r>
            <w:r w:rsidRPr="009446BA">
              <w:rPr>
                <w:rFonts w:ascii="Times New Roman" w:eastAsia="Calibri" w:hAnsi="Times New Roman" w:cs="Times New Roman"/>
                <w:noProof w:val="0"/>
                <w:sz w:val="24"/>
                <w:szCs w:val="24"/>
                <w:vertAlign w:val="superscript"/>
                <w:lang w:eastAsia="bg-BG"/>
              </w:rPr>
              <w:footnoteReference w:id="11"/>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0A2411D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1D0E34B0" w14:textId="77777777" w:rsidTr="00CD1024">
        <w:tc>
          <w:tcPr>
            <w:tcW w:w="9289" w:type="dxa"/>
            <w:gridSpan w:val="2"/>
            <w:shd w:val="clear" w:color="auto" w:fill="BFBFBF"/>
          </w:tcPr>
          <w:p w14:paraId="60F473E0"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Ако „да“</w:t>
            </w:r>
            <w:r w:rsidRPr="009446BA">
              <w:rPr>
                <w:rFonts w:ascii="Times New Roman" w:eastAsia="Calibri" w:hAnsi="Times New Roman" w:cs="Times New Roman"/>
                <w:i/>
                <w:noProof w:val="0"/>
                <w:sz w:val="24"/>
                <w:szCs w:val="24"/>
                <w:lang w:eastAsia="bg-BG"/>
              </w:rPr>
              <w:t>, моля, уверете се, че останалите участващи оператори представят отделен ЕЕДОП</w:t>
            </w:r>
            <w:r w:rsidRPr="009446BA">
              <w:rPr>
                <w:rFonts w:ascii="Times New Roman" w:eastAsia="Calibri" w:hAnsi="Times New Roman" w:cs="Times New Roman"/>
                <w:noProof w:val="0"/>
                <w:sz w:val="24"/>
                <w:szCs w:val="24"/>
                <w:lang w:eastAsia="bg-BG"/>
              </w:rPr>
              <w:t>.</w:t>
            </w:r>
          </w:p>
        </w:tc>
      </w:tr>
      <w:tr w:rsidR="009446BA" w:rsidRPr="009446BA" w14:paraId="62DA855D" w14:textId="77777777" w:rsidTr="00CD1024">
        <w:tc>
          <w:tcPr>
            <w:tcW w:w="4644" w:type="dxa"/>
            <w:shd w:val="clear" w:color="auto" w:fill="auto"/>
          </w:tcPr>
          <w:p w14:paraId="4508156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а) моля, посочете ролята на икономическия оператор в групата (ръководител на групата, отговорник за конкретни задачи...):</w:t>
            </w:r>
            <w:r w:rsidRPr="009446BA">
              <w:rPr>
                <w:rFonts w:ascii="Times New Roman" w:eastAsia="Calibri" w:hAnsi="Times New Roman" w:cs="Times New Roman"/>
                <w:noProof w:val="0"/>
                <w:sz w:val="24"/>
                <w:szCs w:val="24"/>
                <w:lang w:eastAsia="bg-BG"/>
              </w:rPr>
              <w:br/>
              <w:t>б) моля, посочете другите икономически оператори, които участват заедно в процедурата за възлагане на обществена поръчка:</w:t>
            </w:r>
            <w:r w:rsidRPr="009446BA">
              <w:rPr>
                <w:rFonts w:ascii="Times New Roman" w:eastAsia="Calibri" w:hAnsi="Times New Roman" w:cs="Times New Roman"/>
                <w:noProof w:val="0"/>
                <w:sz w:val="24"/>
                <w:szCs w:val="24"/>
                <w:lang w:eastAsia="bg-BG"/>
              </w:rPr>
              <w:br/>
              <w:t xml:space="preserve">в) когато е приложимо, посочете името на </w:t>
            </w:r>
            <w:r w:rsidRPr="009446BA">
              <w:rPr>
                <w:rFonts w:ascii="Times New Roman" w:eastAsia="Calibri" w:hAnsi="Times New Roman" w:cs="Times New Roman"/>
                <w:noProof w:val="0"/>
                <w:sz w:val="24"/>
                <w:szCs w:val="24"/>
                <w:lang w:eastAsia="bg-BG"/>
              </w:rPr>
              <w:lastRenderedPageBreak/>
              <w:t>участващата група:</w:t>
            </w:r>
          </w:p>
        </w:tc>
        <w:tc>
          <w:tcPr>
            <w:tcW w:w="4645" w:type="dxa"/>
            <w:shd w:val="clear" w:color="auto" w:fill="auto"/>
          </w:tcPr>
          <w:p w14:paraId="62293B7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t>а):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в): [……]</w:t>
            </w:r>
          </w:p>
        </w:tc>
      </w:tr>
      <w:tr w:rsidR="009446BA" w:rsidRPr="009446BA" w14:paraId="534264CA" w14:textId="77777777" w:rsidTr="00CD1024">
        <w:tc>
          <w:tcPr>
            <w:tcW w:w="4644" w:type="dxa"/>
            <w:shd w:val="clear" w:color="auto" w:fill="auto"/>
          </w:tcPr>
          <w:p w14:paraId="743B31C6"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Обособени позиции</w:t>
            </w:r>
          </w:p>
        </w:tc>
        <w:tc>
          <w:tcPr>
            <w:tcW w:w="4645" w:type="dxa"/>
            <w:shd w:val="clear" w:color="auto" w:fill="auto"/>
          </w:tcPr>
          <w:p w14:paraId="1DF175D6"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7F1C2D6B" w14:textId="77777777" w:rsidTr="00CD1024">
        <w:tc>
          <w:tcPr>
            <w:tcW w:w="4644" w:type="dxa"/>
            <w:shd w:val="clear" w:color="auto" w:fill="auto"/>
          </w:tcPr>
          <w:p w14:paraId="35216F40"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noProof w:val="0"/>
                <w:sz w:val="24"/>
                <w:szCs w:val="24"/>
                <w:lang w:eastAsia="bg-BG"/>
              </w:rPr>
              <w:t>Когато е приложимо, означение на обособената/</w:t>
            </w:r>
            <w:proofErr w:type="spellStart"/>
            <w:r w:rsidRPr="009446BA">
              <w:rPr>
                <w:rFonts w:ascii="Times New Roman" w:eastAsia="Calibri" w:hAnsi="Times New Roman" w:cs="Times New Roman"/>
                <w:noProof w:val="0"/>
                <w:sz w:val="24"/>
                <w:szCs w:val="24"/>
                <w:lang w:eastAsia="bg-BG"/>
              </w:rPr>
              <w:t>ите</w:t>
            </w:r>
            <w:proofErr w:type="spellEnd"/>
            <w:r w:rsidRPr="009446BA">
              <w:rPr>
                <w:rFonts w:ascii="Times New Roman" w:eastAsia="Calibri" w:hAnsi="Times New Roman" w:cs="Times New Roman"/>
                <w:noProof w:val="0"/>
                <w:sz w:val="24"/>
                <w:szCs w:val="24"/>
                <w:lang w:eastAsia="bg-BG"/>
              </w:rPr>
              <w:t xml:space="preserve"> позиция/и, за които икономическият оператор желае да направи оферта:</w:t>
            </w:r>
          </w:p>
        </w:tc>
        <w:tc>
          <w:tcPr>
            <w:tcW w:w="4645" w:type="dxa"/>
            <w:shd w:val="clear" w:color="auto" w:fill="auto"/>
          </w:tcPr>
          <w:p w14:paraId="5EB5CA3B"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noProof w:val="0"/>
                <w:sz w:val="24"/>
                <w:szCs w:val="24"/>
                <w:lang w:eastAsia="bg-BG"/>
              </w:rPr>
              <w:t>[   ]</w:t>
            </w:r>
          </w:p>
        </w:tc>
      </w:tr>
    </w:tbl>
    <w:p w14:paraId="770768F7"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7252B8C0"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Б: Информация за представителите на икономическия оператор</w:t>
      </w:r>
    </w:p>
    <w:p w14:paraId="6A8682AD" w14:textId="77777777" w:rsidR="009446BA" w:rsidRPr="009446BA" w:rsidRDefault="009446BA" w:rsidP="00CD1024">
      <w:pPr>
        <w:pBdr>
          <w:top w:val="single" w:sz="4" w:space="1" w:color="auto"/>
          <w:left w:val="single" w:sz="4" w:space="4" w:color="auto"/>
          <w:bottom w:val="single" w:sz="4" w:space="1" w:color="auto"/>
          <w:right w:val="single" w:sz="4" w:space="0"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Ако е приложимо, моля, посочете името/</w:t>
      </w:r>
      <w:proofErr w:type="spellStart"/>
      <w:r w:rsidRPr="009446BA">
        <w:rPr>
          <w:rFonts w:ascii="Times New Roman" w:eastAsia="Calibri" w:hAnsi="Times New Roman" w:cs="Times New Roman"/>
          <w:i/>
          <w:noProof w:val="0"/>
          <w:sz w:val="24"/>
          <w:szCs w:val="24"/>
          <w:lang w:eastAsia="bg-BG"/>
        </w:rPr>
        <w:t>ната</w:t>
      </w:r>
      <w:proofErr w:type="spellEnd"/>
      <w:r w:rsidRPr="009446BA">
        <w:rPr>
          <w:rFonts w:ascii="Times New Roman" w:eastAsia="Calibri" w:hAnsi="Times New Roman" w:cs="Times New Roman"/>
          <w:i/>
          <w:noProof w:val="0"/>
          <w:sz w:val="24"/>
          <w:szCs w:val="24"/>
          <w:lang w:eastAsia="bg-BG"/>
        </w:rPr>
        <w:t xml:space="preserve"> и адреса/</w:t>
      </w:r>
      <w:proofErr w:type="spellStart"/>
      <w:r w:rsidRPr="009446BA">
        <w:rPr>
          <w:rFonts w:ascii="Times New Roman" w:eastAsia="Calibri" w:hAnsi="Times New Roman" w:cs="Times New Roman"/>
          <w:i/>
          <w:noProof w:val="0"/>
          <w:sz w:val="24"/>
          <w:szCs w:val="24"/>
          <w:lang w:eastAsia="bg-BG"/>
        </w:rPr>
        <w:t>ите</w:t>
      </w:r>
      <w:proofErr w:type="spellEnd"/>
      <w:r w:rsidRPr="009446BA">
        <w:rPr>
          <w:rFonts w:ascii="Times New Roman" w:eastAsia="Calibri" w:hAnsi="Times New Roman" w:cs="Times New Roman"/>
          <w:i/>
          <w:noProof w:val="0"/>
          <w:sz w:val="24"/>
          <w:szCs w:val="24"/>
          <w:lang w:eastAsia="bg-BG"/>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74155172" w14:textId="77777777" w:rsidTr="00CD1024">
        <w:tc>
          <w:tcPr>
            <w:tcW w:w="4644" w:type="dxa"/>
            <w:shd w:val="clear" w:color="auto" w:fill="auto"/>
          </w:tcPr>
          <w:p w14:paraId="45501A76"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Представителство, ако има такива:</w:t>
            </w:r>
          </w:p>
        </w:tc>
        <w:tc>
          <w:tcPr>
            <w:tcW w:w="4645" w:type="dxa"/>
            <w:shd w:val="clear" w:color="auto" w:fill="auto"/>
          </w:tcPr>
          <w:p w14:paraId="2D14051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39F7BFD5" w14:textId="77777777" w:rsidTr="00CD1024">
        <w:tc>
          <w:tcPr>
            <w:tcW w:w="4644" w:type="dxa"/>
            <w:shd w:val="clear" w:color="auto" w:fill="auto"/>
          </w:tcPr>
          <w:p w14:paraId="70E284C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Пълното име </w:t>
            </w:r>
            <w:r w:rsidRPr="009446BA">
              <w:rPr>
                <w:rFonts w:ascii="Times New Roman" w:eastAsia="Calibri" w:hAnsi="Times New Roman" w:cs="Times New Roman"/>
                <w:noProof w:val="0"/>
                <w:sz w:val="24"/>
                <w:szCs w:val="24"/>
                <w:lang w:eastAsia="bg-BG"/>
              </w:rPr>
              <w:br/>
              <w:t xml:space="preserve">заедно с датата и мястото на раждане, ако е необходимо: </w:t>
            </w:r>
          </w:p>
        </w:tc>
        <w:tc>
          <w:tcPr>
            <w:tcW w:w="4645" w:type="dxa"/>
            <w:shd w:val="clear" w:color="auto" w:fill="auto"/>
          </w:tcPr>
          <w:p w14:paraId="3D0D155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w:t>
            </w:r>
          </w:p>
        </w:tc>
      </w:tr>
      <w:tr w:rsidR="009446BA" w:rsidRPr="009446BA" w14:paraId="5340CDD7" w14:textId="77777777" w:rsidTr="00CD1024">
        <w:tc>
          <w:tcPr>
            <w:tcW w:w="4644" w:type="dxa"/>
            <w:shd w:val="clear" w:color="auto" w:fill="auto"/>
          </w:tcPr>
          <w:p w14:paraId="70872E6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Длъжност/Действащ в качеството си на:</w:t>
            </w:r>
          </w:p>
        </w:tc>
        <w:tc>
          <w:tcPr>
            <w:tcW w:w="4645" w:type="dxa"/>
            <w:shd w:val="clear" w:color="auto" w:fill="auto"/>
          </w:tcPr>
          <w:p w14:paraId="0D0D534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5689525C" w14:textId="77777777" w:rsidTr="00CD1024">
        <w:tc>
          <w:tcPr>
            <w:tcW w:w="4644" w:type="dxa"/>
            <w:shd w:val="clear" w:color="auto" w:fill="auto"/>
          </w:tcPr>
          <w:p w14:paraId="7825A56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Пощенски адрес:</w:t>
            </w:r>
          </w:p>
        </w:tc>
        <w:tc>
          <w:tcPr>
            <w:tcW w:w="4645" w:type="dxa"/>
            <w:shd w:val="clear" w:color="auto" w:fill="auto"/>
          </w:tcPr>
          <w:p w14:paraId="5746E9E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64F1E14B" w14:textId="77777777" w:rsidTr="00CD1024">
        <w:tc>
          <w:tcPr>
            <w:tcW w:w="4644" w:type="dxa"/>
            <w:shd w:val="clear" w:color="auto" w:fill="auto"/>
          </w:tcPr>
          <w:p w14:paraId="6D2979C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Телефон:</w:t>
            </w:r>
          </w:p>
        </w:tc>
        <w:tc>
          <w:tcPr>
            <w:tcW w:w="4645" w:type="dxa"/>
            <w:shd w:val="clear" w:color="auto" w:fill="auto"/>
          </w:tcPr>
          <w:p w14:paraId="6B317F6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BC5AF80" w14:textId="77777777" w:rsidTr="00CD1024">
        <w:tc>
          <w:tcPr>
            <w:tcW w:w="4644" w:type="dxa"/>
            <w:shd w:val="clear" w:color="auto" w:fill="auto"/>
          </w:tcPr>
          <w:p w14:paraId="2E5CE7B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Ел. поща:</w:t>
            </w:r>
          </w:p>
        </w:tc>
        <w:tc>
          <w:tcPr>
            <w:tcW w:w="4645" w:type="dxa"/>
            <w:shd w:val="clear" w:color="auto" w:fill="auto"/>
          </w:tcPr>
          <w:p w14:paraId="3D323FC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AA8EEEF" w14:textId="77777777" w:rsidTr="00CD1024">
        <w:tc>
          <w:tcPr>
            <w:tcW w:w="4644" w:type="dxa"/>
            <w:shd w:val="clear" w:color="auto" w:fill="auto"/>
          </w:tcPr>
          <w:p w14:paraId="79EAA52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Ако е необходимо, моля да предоставите подробна информация за представителството (форми, обхват, цел...):</w:t>
            </w:r>
          </w:p>
        </w:tc>
        <w:tc>
          <w:tcPr>
            <w:tcW w:w="4645" w:type="dxa"/>
            <w:shd w:val="clear" w:color="auto" w:fill="auto"/>
          </w:tcPr>
          <w:p w14:paraId="39CEB956"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bl>
    <w:p w14:paraId="4DE326BB"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1E51C0F5"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0C0A8461" w14:textId="77777777" w:rsidTr="00CD1024">
        <w:tc>
          <w:tcPr>
            <w:tcW w:w="4644" w:type="dxa"/>
            <w:shd w:val="clear" w:color="auto" w:fill="auto"/>
          </w:tcPr>
          <w:p w14:paraId="4164357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Използване на чужд капацитет:</w:t>
            </w:r>
          </w:p>
        </w:tc>
        <w:tc>
          <w:tcPr>
            <w:tcW w:w="4645" w:type="dxa"/>
            <w:shd w:val="clear" w:color="auto" w:fill="auto"/>
          </w:tcPr>
          <w:p w14:paraId="3C650F58"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239C0820" w14:textId="77777777" w:rsidTr="00CD1024">
        <w:tc>
          <w:tcPr>
            <w:tcW w:w="4644" w:type="dxa"/>
            <w:shd w:val="clear" w:color="auto" w:fill="auto"/>
          </w:tcPr>
          <w:p w14:paraId="0A8535D0"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w:t>
            </w:r>
            <w:r w:rsidRPr="009446BA">
              <w:rPr>
                <w:rFonts w:ascii="Times New Roman" w:eastAsia="Calibri" w:hAnsi="Times New Roman" w:cs="Times New Roman"/>
                <w:noProof w:val="0"/>
                <w:sz w:val="24"/>
                <w:szCs w:val="24"/>
                <w:lang w:eastAsia="bg-BG"/>
              </w:rPr>
              <w:lastRenderedPageBreak/>
              <w:t xml:space="preserve">има такива), посочени в част V по-долу? </w:t>
            </w:r>
          </w:p>
        </w:tc>
        <w:tc>
          <w:tcPr>
            <w:tcW w:w="4645" w:type="dxa"/>
            <w:shd w:val="clear" w:color="auto" w:fill="auto"/>
          </w:tcPr>
          <w:p w14:paraId="336E255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[]Да []Не</w:t>
            </w:r>
          </w:p>
        </w:tc>
      </w:tr>
    </w:tbl>
    <w:p w14:paraId="33F074F7"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lastRenderedPageBreak/>
        <w:t>Ако „да“</w:t>
      </w:r>
      <w:r w:rsidRPr="009446BA">
        <w:rPr>
          <w:rFonts w:ascii="Times New Roman" w:eastAsia="Calibri" w:hAnsi="Times New Roman" w:cs="Times New Roman"/>
          <w:i/>
          <w:noProof w:val="0"/>
          <w:sz w:val="24"/>
          <w:szCs w:val="24"/>
          <w:lang w:eastAsia="bg-BG"/>
        </w:rPr>
        <w:t xml:space="preserve">, моля, представете отделно за </w:t>
      </w:r>
      <w:r w:rsidRPr="009446BA">
        <w:rPr>
          <w:rFonts w:ascii="Times New Roman" w:eastAsia="Calibri" w:hAnsi="Times New Roman" w:cs="Times New Roman"/>
          <w:b/>
          <w:i/>
          <w:noProof w:val="0"/>
          <w:sz w:val="24"/>
          <w:szCs w:val="24"/>
          <w:lang w:eastAsia="bg-BG"/>
        </w:rPr>
        <w:t>всеки</w:t>
      </w:r>
      <w:r w:rsidRPr="009446BA">
        <w:rPr>
          <w:rFonts w:ascii="Times New Roman" w:eastAsia="Calibri" w:hAnsi="Times New Roman" w:cs="Times New Roman"/>
          <w:i/>
          <w:noProof w:val="0"/>
          <w:sz w:val="24"/>
          <w:szCs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9446BA">
        <w:rPr>
          <w:rFonts w:ascii="Times New Roman" w:eastAsia="Calibri" w:hAnsi="Times New Roman" w:cs="Times New Roman"/>
          <w:b/>
          <w:i/>
          <w:noProof w:val="0"/>
          <w:sz w:val="24"/>
          <w:szCs w:val="24"/>
          <w:lang w:eastAsia="bg-BG"/>
        </w:rPr>
        <w:t>раздели</w:t>
      </w:r>
      <w:r w:rsidRPr="009446BA">
        <w:rPr>
          <w:rFonts w:ascii="Times New Roman" w:eastAsia="Calibri" w:hAnsi="Times New Roman" w:cs="Times New Roman"/>
          <w:i/>
          <w:noProof w:val="0"/>
          <w:sz w:val="24"/>
          <w:szCs w:val="24"/>
          <w:lang w:eastAsia="bg-BG"/>
        </w:rPr>
        <w:t xml:space="preserve"> </w:t>
      </w:r>
      <w:r w:rsidRPr="009446BA">
        <w:rPr>
          <w:rFonts w:ascii="Times New Roman" w:eastAsia="Calibri" w:hAnsi="Times New Roman" w:cs="Times New Roman"/>
          <w:b/>
          <w:i/>
          <w:noProof w:val="0"/>
          <w:sz w:val="24"/>
          <w:szCs w:val="24"/>
          <w:lang w:eastAsia="bg-BG"/>
        </w:rPr>
        <w:t>А и Б от настоящата част и от част III</w:t>
      </w:r>
      <w:r w:rsidRPr="009446BA">
        <w:rPr>
          <w:rFonts w:ascii="Times New Roman" w:eastAsia="Calibri" w:hAnsi="Times New Roman" w:cs="Times New Roman"/>
          <w:i/>
          <w:noProof w:val="0"/>
          <w:sz w:val="24"/>
          <w:szCs w:val="24"/>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Посочете информацията съгласно части IV и V за всеки от съответните субекти</w:t>
      </w:r>
      <w:r w:rsidRPr="009446BA">
        <w:rPr>
          <w:rFonts w:ascii="Times New Roman" w:eastAsia="Calibri" w:hAnsi="Times New Roman" w:cs="Times New Roman"/>
          <w:i/>
          <w:noProof w:val="0"/>
          <w:sz w:val="24"/>
          <w:szCs w:val="24"/>
          <w:vertAlign w:val="superscript"/>
          <w:lang w:eastAsia="bg-BG"/>
        </w:rPr>
        <w:footnoteReference w:id="12"/>
      </w:r>
      <w:r w:rsidRPr="009446BA">
        <w:rPr>
          <w:rFonts w:ascii="Times New Roman" w:eastAsia="Calibri" w:hAnsi="Times New Roman" w:cs="Times New Roman"/>
          <w:i/>
          <w:noProof w:val="0"/>
          <w:sz w:val="24"/>
          <w:szCs w:val="24"/>
          <w:lang w:eastAsia="bg-BG"/>
        </w:rPr>
        <w:t>, доколкото тя има отношение към специфичния капацитет, който икономическият оператор ще използва.</w:t>
      </w:r>
    </w:p>
    <w:p w14:paraId="2AC3EA32"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38FC3810"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u w:val="single"/>
          <w:lang w:eastAsia="bg-BG"/>
        </w:rPr>
      </w:pPr>
      <w:r w:rsidRPr="009446BA">
        <w:rPr>
          <w:rFonts w:ascii="Times New Roman" w:eastAsia="Calibri" w:hAnsi="Times New Roman" w:cs="Times New Roman"/>
          <w:b/>
          <w:noProof w:val="0"/>
          <w:sz w:val="24"/>
          <w:szCs w:val="24"/>
          <w:lang w:eastAsia="bg-BG"/>
        </w:rPr>
        <w:t xml:space="preserve">Г: Информация за подизпълнители, чийто капацитет икономическият оператор </w:t>
      </w:r>
      <w:r w:rsidRPr="009446BA">
        <w:rPr>
          <w:rFonts w:ascii="Times New Roman" w:eastAsia="Calibri" w:hAnsi="Times New Roman" w:cs="Times New Roman"/>
          <w:b/>
          <w:noProof w:val="0"/>
          <w:sz w:val="24"/>
          <w:szCs w:val="24"/>
          <w:u w:val="single"/>
          <w:lang w:eastAsia="bg-BG"/>
        </w:rPr>
        <w:t>няма</w:t>
      </w:r>
      <w:r w:rsidRPr="009446BA">
        <w:rPr>
          <w:rFonts w:ascii="Times New Roman" w:eastAsia="Calibri" w:hAnsi="Times New Roman" w:cs="Times New Roman"/>
          <w:b/>
          <w:noProof w:val="0"/>
          <w:sz w:val="24"/>
          <w:szCs w:val="24"/>
          <w:lang w:eastAsia="bg-BG"/>
        </w:rPr>
        <w:t xml:space="preserve"> да използва</w:t>
      </w:r>
    </w:p>
    <w:p w14:paraId="3EFF849F"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4C93166F" w14:textId="77777777" w:rsidTr="00CD1024">
        <w:tc>
          <w:tcPr>
            <w:tcW w:w="4644" w:type="dxa"/>
            <w:shd w:val="clear" w:color="auto" w:fill="auto"/>
          </w:tcPr>
          <w:p w14:paraId="6B8F9430"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Възлагане на подизпълнители:</w:t>
            </w:r>
          </w:p>
        </w:tc>
        <w:tc>
          <w:tcPr>
            <w:tcW w:w="4645" w:type="dxa"/>
            <w:shd w:val="clear" w:color="auto" w:fill="auto"/>
          </w:tcPr>
          <w:p w14:paraId="7E34D9C3"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793BC4A" w14:textId="77777777" w:rsidTr="00CD1024">
        <w:tc>
          <w:tcPr>
            <w:tcW w:w="4644" w:type="dxa"/>
            <w:shd w:val="clear" w:color="auto" w:fill="auto"/>
          </w:tcPr>
          <w:p w14:paraId="41D07F4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14:paraId="76AEE62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[]Да []Не </w:t>
            </w:r>
            <w:r w:rsidRPr="009446BA">
              <w:rPr>
                <w:rFonts w:ascii="Times New Roman" w:eastAsia="Calibri" w:hAnsi="Times New Roman" w:cs="Times New Roman"/>
                <w:b/>
                <w:noProof w:val="0"/>
                <w:sz w:val="24"/>
                <w:szCs w:val="24"/>
                <w:lang w:eastAsia="bg-BG"/>
              </w:rPr>
              <w:t>Ако да и доколкото е известно</w:t>
            </w:r>
            <w:r w:rsidRPr="009446BA">
              <w:rPr>
                <w:rFonts w:ascii="Times New Roman" w:eastAsia="Calibri" w:hAnsi="Times New Roman" w:cs="Times New Roman"/>
                <w:noProof w:val="0"/>
                <w:sz w:val="24"/>
                <w:szCs w:val="24"/>
                <w:lang w:eastAsia="bg-BG"/>
              </w:rPr>
              <w:t xml:space="preserve">, моля, приложете списък на предлаганите подизпълнители: </w:t>
            </w:r>
          </w:p>
          <w:p w14:paraId="2EBF9A6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bl>
    <w:p w14:paraId="49AB05F3"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i/>
          <w:noProof w:val="0"/>
          <w:sz w:val="24"/>
          <w:szCs w:val="24"/>
          <w:u w:val="single"/>
          <w:lang w:eastAsia="bg-BG"/>
        </w:rPr>
        <w:t>Ако възлагащият орган или възложителят изрично изисква тази информация</w:t>
      </w:r>
      <w:r w:rsidRPr="009446BA">
        <w:rPr>
          <w:rFonts w:ascii="Times New Roman" w:eastAsia="Calibri" w:hAnsi="Times New Roman" w:cs="Times New Roman"/>
          <w:b/>
          <w:i/>
          <w:noProof w:val="0"/>
          <w:sz w:val="24"/>
          <w:szCs w:val="24"/>
          <w:lang w:eastAsia="bg-BG"/>
        </w:rPr>
        <w:t xml:space="preserve"> в допълнение към информацията съгласно</w:t>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b/>
          <w:i/>
          <w:noProof w:val="0"/>
          <w:sz w:val="24"/>
          <w:szCs w:val="24"/>
          <w:lang w:eastAsia="bg-BG"/>
        </w:rPr>
        <w:t xml:space="preserve">настоящия раздел, </w:t>
      </w:r>
      <w:r w:rsidRPr="009446BA">
        <w:rPr>
          <w:rFonts w:ascii="Times New Roman" w:eastAsia="Calibri" w:hAnsi="Times New Roman" w:cs="Times New Roman"/>
          <w:b/>
          <w:i/>
          <w:noProof w:val="0"/>
          <w:sz w:val="24"/>
          <w:szCs w:val="24"/>
          <w:u w:val="single"/>
          <w:lan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4110156B"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2112710E"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III: Основания за изключване</w:t>
      </w:r>
    </w:p>
    <w:p w14:paraId="5B87EEFD"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А: Основания, свързани с наказателни присъди</w:t>
      </w:r>
    </w:p>
    <w:p w14:paraId="08E85600"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Член 57, параграф 1 от Директива 2014/24/ЕС съдържа следните основания за изключване:</w:t>
      </w:r>
    </w:p>
    <w:p w14:paraId="5437FBAA" w14:textId="77777777" w:rsidR="009446BA" w:rsidRPr="009446BA" w:rsidRDefault="009446BA" w:rsidP="0037472E">
      <w:pPr>
        <w:numPr>
          <w:ilvl w:val="0"/>
          <w:numId w:val="6"/>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lastRenderedPageBreak/>
        <w:t xml:space="preserve">Участие в </w:t>
      </w:r>
      <w:r w:rsidRPr="009446BA">
        <w:rPr>
          <w:rFonts w:ascii="Times New Roman" w:eastAsia="Calibri" w:hAnsi="Times New Roman" w:cs="Times New Roman"/>
          <w:b/>
          <w:i/>
          <w:noProof w:val="0"/>
          <w:sz w:val="24"/>
          <w:szCs w:val="24"/>
          <w:lang w:eastAsia="bg-BG"/>
        </w:rPr>
        <w:t>престъпна организация</w:t>
      </w:r>
      <w:r w:rsidRPr="009446BA">
        <w:rPr>
          <w:rFonts w:ascii="Times New Roman" w:eastAsia="Calibri" w:hAnsi="Times New Roman" w:cs="Times New Roman"/>
          <w:b/>
          <w:i/>
          <w:noProof w:val="0"/>
          <w:sz w:val="24"/>
          <w:szCs w:val="24"/>
          <w:vertAlign w:val="superscript"/>
          <w:lang w:eastAsia="bg-BG"/>
        </w:rPr>
        <w:footnoteReference w:id="13"/>
      </w:r>
      <w:r w:rsidRPr="009446BA">
        <w:rPr>
          <w:rFonts w:ascii="Times New Roman" w:eastAsia="Calibri" w:hAnsi="Times New Roman" w:cs="Times New Roman"/>
          <w:noProof w:val="0"/>
          <w:sz w:val="24"/>
          <w:szCs w:val="24"/>
          <w:lang w:eastAsia="bg-BG"/>
        </w:rPr>
        <w:t>:</w:t>
      </w:r>
    </w:p>
    <w:p w14:paraId="02BE9568"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Корупция</w:t>
      </w:r>
      <w:r w:rsidRPr="009446BA">
        <w:rPr>
          <w:rFonts w:ascii="Times New Roman" w:eastAsia="Calibri" w:hAnsi="Times New Roman" w:cs="Times New Roman"/>
          <w:b/>
          <w:i/>
          <w:noProof w:val="0"/>
          <w:sz w:val="24"/>
          <w:szCs w:val="24"/>
          <w:vertAlign w:val="superscript"/>
          <w:lang w:eastAsia="bg-BG"/>
        </w:rPr>
        <w:footnoteReference w:id="14"/>
      </w:r>
      <w:r w:rsidRPr="009446BA">
        <w:rPr>
          <w:rFonts w:ascii="Times New Roman" w:eastAsia="Calibri" w:hAnsi="Times New Roman" w:cs="Times New Roman"/>
          <w:noProof w:val="0"/>
          <w:sz w:val="24"/>
          <w:szCs w:val="24"/>
          <w:lang w:eastAsia="bg-BG"/>
        </w:rPr>
        <w:t>:</w:t>
      </w:r>
    </w:p>
    <w:p w14:paraId="647678CB"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Измама</w:t>
      </w:r>
      <w:r w:rsidRPr="009446BA">
        <w:rPr>
          <w:rFonts w:ascii="Times New Roman" w:eastAsia="Calibri" w:hAnsi="Times New Roman" w:cs="Times New Roman"/>
          <w:b/>
          <w:i/>
          <w:noProof w:val="0"/>
          <w:sz w:val="24"/>
          <w:szCs w:val="24"/>
          <w:vertAlign w:val="superscript"/>
          <w:lang w:eastAsia="bg-BG"/>
        </w:rPr>
        <w:footnoteReference w:id="15"/>
      </w:r>
      <w:r w:rsidRPr="009446BA">
        <w:rPr>
          <w:rFonts w:ascii="Times New Roman" w:eastAsia="Calibri" w:hAnsi="Times New Roman" w:cs="Times New Roman"/>
          <w:noProof w:val="0"/>
          <w:sz w:val="24"/>
          <w:szCs w:val="24"/>
          <w:lang w:eastAsia="bg-BG"/>
        </w:rPr>
        <w:t>:</w:t>
      </w:r>
    </w:p>
    <w:p w14:paraId="3004DE90"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Терористични престъпления или престъпления, които са свързани с терористични дейности</w:t>
      </w:r>
      <w:r w:rsidRPr="009446BA">
        <w:rPr>
          <w:rFonts w:ascii="Times New Roman" w:eastAsia="Calibri" w:hAnsi="Times New Roman" w:cs="Times New Roman"/>
          <w:b/>
          <w:i/>
          <w:noProof w:val="0"/>
          <w:sz w:val="24"/>
          <w:szCs w:val="24"/>
          <w:vertAlign w:val="superscript"/>
          <w:lang w:eastAsia="bg-BG"/>
        </w:rPr>
        <w:footnoteReference w:id="16"/>
      </w:r>
      <w:r w:rsidRPr="009446BA">
        <w:rPr>
          <w:rFonts w:ascii="Times New Roman" w:eastAsia="Calibri" w:hAnsi="Times New Roman" w:cs="Times New Roman"/>
          <w:noProof w:val="0"/>
          <w:sz w:val="24"/>
          <w:szCs w:val="24"/>
          <w:lang w:eastAsia="bg-BG"/>
        </w:rPr>
        <w:t>:</w:t>
      </w:r>
    </w:p>
    <w:p w14:paraId="45DB0A7C"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color w:val="000000"/>
          <w:sz w:val="24"/>
          <w:szCs w:val="24"/>
          <w:lang w:eastAsia="bg-BG"/>
        </w:rPr>
      </w:pPr>
      <w:r w:rsidRPr="009446BA">
        <w:rPr>
          <w:rFonts w:ascii="Times New Roman" w:eastAsia="Calibri" w:hAnsi="Times New Roman" w:cs="Times New Roman"/>
          <w:b/>
          <w:i/>
          <w:noProof w:val="0"/>
          <w:sz w:val="24"/>
          <w:szCs w:val="24"/>
          <w:lang w:eastAsia="bg-BG"/>
        </w:rPr>
        <w:t>Изпиране на пари или финансиране на тероризъм</w:t>
      </w:r>
      <w:r w:rsidRPr="009446BA">
        <w:rPr>
          <w:rFonts w:ascii="Times New Roman" w:eastAsia="Calibri" w:hAnsi="Times New Roman" w:cs="Times New Roman"/>
          <w:b/>
          <w:i/>
          <w:noProof w:val="0"/>
          <w:sz w:val="24"/>
          <w:szCs w:val="24"/>
          <w:vertAlign w:val="superscript"/>
          <w:lang w:eastAsia="bg-BG"/>
        </w:rPr>
        <w:footnoteReference w:id="17"/>
      </w:r>
    </w:p>
    <w:p w14:paraId="7F2E1E85" w14:textId="77777777" w:rsidR="009446BA" w:rsidRPr="009446BA" w:rsidRDefault="009446BA" w:rsidP="0037472E">
      <w:pPr>
        <w:numPr>
          <w:ilvl w:val="0"/>
          <w:numId w:val="9"/>
        </w:num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b/>
          <w:i/>
          <w:noProof w:val="0"/>
          <w:sz w:val="24"/>
          <w:szCs w:val="24"/>
          <w:lang w:eastAsia="bg-BG"/>
        </w:rPr>
        <w:t>Детски труд</w:t>
      </w:r>
      <w:r w:rsidRPr="009446BA">
        <w:rPr>
          <w:rFonts w:ascii="Times New Roman" w:eastAsia="Calibri" w:hAnsi="Times New Roman" w:cs="Times New Roman"/>
          <w:i/>
          <w:noProof w:val="0"/>
          <w:sz w:val="24"/>
          <w:szCs w:val="24"/>
          <w:lang w:eastAsia="bg-BG"/>
        </w:rPr>
        <w:t xml:space="preserve"> и други форми на </w:t>
      </w:r>
      <w:r w:rsidRPr="009446BA">
        <w:rPr>
          <w:rFonts w:ascii="Times New Roman" w:eastAsia="Calibri" w:hAnsi="Times New Roman" w:cs="Times New Roman"/>
          <w:b/>
          <w:i/>
          <w:noProof w:val="0"/>
          <w:sz w:val="24"/>
          <w:szCs w:val="24"/>
          <w:lang w:eastAsia="bg-BG"/>
        </w:rPr>
        <w:t>трафик на хора</w:t>
      </w:r>
      <w:r w:rsidRPr="009446BA">
        <w:rPr>
          <w:rFonts w:ascii="Times New Roman" w:eastAsia="Calibri" w:hAnsi="Times New Roman" w:cs="Times New Roman"/>
          <w:b/>
          <w:i/>
          <w:noProof w:val="0"/>
          <w:sz w:val="24"/>
          <w:szCs w:val="24"/>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369EECF0" w14:textId="77777777" w:rsidTr="00CD1024">
        <w:tc>
          <w:tcPr>
            <w:tcW w:w="4644" w:type="dxa"/>
            <w:shd w:val="clear" w:color="auto" w:fill="auto"/>
          </w:tcPr>
          <w:p w14:paraId="2755CE9A"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14:paraId="21E3AE35"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29928D09" w14:textId="77777777" w:rsidTr="00CD1024">
        <w:tc>
          <w:tcPr>
            <w:tcW w:w="4644" w:type="dxa"/>
            <w:shd w:val="clear" w:color="auto" w:fill="auto"/>
          </w:tcPr>
          <w:p w14:paraId="09F48A2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Издадена ли е по отношение на </w:t>
            </w:r>
            <w:r w:rsidRPr="009446BA">
              <w:rPr>
                <w:rFonts w:ascii="Times New Roman" w:eastAsia="Calibri" w:hAnsi="Times New Roman" w:cs="Times New Roman"/>
                <w:b/>
                <w:noProof w:val="0"/>
                <w:sz w:val="24"/>
                <w:szCs w:val="24"/>
                <w:lang w:eastAsia="bg-BG"/>
              </w:rPr>
              <w:t>икономическия оператор</w:t>
            </w:r>
            <w:r w:rsidRPr="009446BA">
              <w:rPr>
                <w:rFonts w:ascii="Times New Roman" w:eastAsia="Calibri" w:hAnsi="Times New Roman" w:cs="Times New Roman"/>
                <w:noProof w:val="0"/>
                <w:sz w:val="24"/>
                <w:szCs w:val="24"/>
                <w:lang w:eastAsia="bg-BG"/>
              </w:rPr>
              <w:t xml:space="preserve"> или на </w:t>
            </w:r>
            <w:r w:rsidRPr="009446BA">
              <w:rPr>
                <w:rFonts w:ascii="Times New Roman" w:eastAsia="Calibri" w:hAnsi="Times New Roman" w:cs="Times New Roman"/>
                <w:b/>
                <w:noProof w:val="0"/>
                <w:sz w:val="24"/>
                <w:szCs w:val="24"/>
                <w:lang w:eastAsia="bg-BG"/>
              </w:rPr>
              <w:t>лице</w:t>
            </w:r>
            <w:r w:rsidRPr="009446BA">
              <w:rPr>
                <w:rFonts w:ascii="Times New Roman" w:eastAsia="Calibri" w:hAnsi="Times New Roman" w:cs="Times New Roman"/>
                <w:noProof w:val="0"/>
                <w:sz w:val="24"/>
                <w:szCs w:val="24"/>
                <w:lang w:eastAsia="bg-BG"/>
              </w:rPr>
              <w:t xml:space="preserve">, което е член на неговия административен, управителен или надзорен орган или което има правомощия да го представлява, да </w:t>
            </w:r>
            <w:r w:rsidRPr="009446BA">
              <w:rPr>
                <w:rFonts w:ascii="Times New Roman" w:eastAsia="Calibri" w:hAnsi="Times New Roman" w:cs="Times New Roman"/>
                <w:noProof w:val="0"/>
                <w:sz w:val="24"/>
                <w:szCs w:val="24"/>
                <w:lang w:eastAsia="bg-BG"/>
              </w:rPr>
              <w:lastRenderedPageBreak/>
              <w:t xml:space="preserve">взема решения или да упражнява контрол в рамките на тези органи, </w:t>
            </w:r>
            <w:r w:rsidRPr="009446BA">
              <w:rPr>
                <w:rFonts w:ascii="Times New Roman" w:eastAsia="Calibri" w:hAnsi="Times New Roman" w:cs="Times New Roman"/>
                <w:b/>
                <w:noProof w:val="0"/>
                <w:sz w:val="24"/>
                <w:szCs w:val="24"/>
                <w:lang w:eastAsia="bg-BG"/>
              </w:rPr>
              <w:t>окончателна присъда</w:t>
            </w:r>
            <w:r w:rsidRPr="009446BA">
              <w:rPr>
                <w:rFonts w:ascii="Times New Roman" w:eastAsia="Calibri" w:hAnsi="Times New Roman" w:cs="Times New Roman"/>
                <w:noProof w:val="0"/>
                <w:sz w:val="24"/>
                <w:szCs w:val="24"/>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14:paraId="0565DC2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p>
          <w:p w14:paraId="2FBABA8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 xml:space="preserve">Ако съответните документи са на разположение в електронен формат, моля, посочете: (уеб адрес, орган или служба, издаващи документа, точно </w:t>
            </w:r>
            <w:r w:rsidRPr="009446BA">
              <w:rPr>
                <w:rFonts w:ascii="Times New Roman" w:eastAsia="Calibri" w:hAnsi="Times New Roman" w:cs="Times New Roman"/>
                <w:i/>
                <w:noProof w:val="0"/>
                <w:sz w:val="24"/>
                <w:szCs w:val="24"/>
                <w:lang w:eastAsia="bg-BG"/>
              </w:rPr>
              <w:lastRenderedPageBreak/>
              <w:t>позоваване на документа):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r w:rsidRPr="009446BA">
              <w:rPr>
                <w:rFonts w:ascii="Times New Roman" w:eastAsia="Calibri" w:hAnsi="Times New Roman" w:cs="Times New Roman"/>
                <w:i/>
                <w:noProof w:val="0"/>
                <w:sz w:val="24"/>
                <w:szCs w:val="24"/>
                <w:vertAlign w:val="superscript"/>
                <w:lang w:eastAsia="bg-BG"/>
              </w:rPr>
              <w:footnoteReference w:id="19"/>
            </w:r>
          </w:p>
        </w:tc>
      </w:tr>
      <w:tr w:rsidR="009446BA" w:rsidRPr="009446BA" w14:paraId="4A7A41A9" w14:textId="77777777" w:rsidTr="00CD1024">
        <w:tc>
          <w:tcPr>
            <w:tcW w:w="4644" w:type="dxa"/>
            <w:shd w:val="clear" w:color="auto" w:fill="auto"/>
          </w:tcPr>
          <w:p w14:paraId="76394A6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lastRenderedPageBreak/>
              <w:t>Ако „да“,</w:t>
            </w:r>
            <w:r w:rsidRPr="009446BA">
              <w:rPr>
                <w:rFonts w:ascii="Times New Roman" w:eastAsia="Calibri" w:hAnsi="Times New Roman" w:cs="Times New Roman"/>
                <w:noProof w:val="0"/>
                <w:sz w:val="24"/>
                <w:szCs w:val="24"/>
                <w:lang w:eastAsia="bg-BG"/>
              </w:rPr>
              <w:t xml:space="preserve"> моля посочете</w:t>
            </w:r>
            <w:r w:rsidRPr="009446BA">
              <w:rPr>
                <w:rFonts w:ascii="Times New Roman" w:eastAsia="Calibri" w:hAnsi="Times New Roman" w:cs="Times New Roman"/>
                <w:noProof w:val="0"/>
                <w:sz w:val="24"/>
                <w:szCs w:val="24"/>
                <w:vertAlign w:val="superscript"/>
                <w:lang w:eastAsia="bg-BG"/>
              </w:rPr>
              <w:footnoteReference w:id="20"/>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 xml:space="preserve">а) дата на присъдата, посочете за коя от точки 1 — 6 се отнася и основанието(ята) за нея; </w:t>
            </w:r>
          </w:p>
          <w:p w14:paraId="0EE7BA0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б) посочете лицето, което е осъдено [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в) доколкото е пряко указано в присъдата:</w:t>
            </w:r>
          </w:p>
        </w:tc>
        <w:tc>
          <w:tcPr>
            <w:tcW w:w="4645" w:type="dxa"/>
            <w:shd w:val="clear" w:color="auto" w:fill="auto"/>
          </w:tcPr>
          <w:p w14:paraId="6AD8F80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a) дата:[   ], буква(и): [   ], причина(а):[   ]</w:t>
            </w:r>
            <w:r w:rsidRPr="009446BA">
              <w:rPr>
                <w:rFonts w:ascii="Times New Roman" w:eastAsia="Calibri" w:hAnsi="Times New Roman" w:cs="Times New Roman"/>
                <w:i/>
                <w:noProof w:val="0"/>
                <w:sz w:val="24"/>
                <w:szCs w:val="24"/>
                <w:vertAlign w:val="superscript"/>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 [……]</w:t>
            </w:r>
            <w:r w:rsidRPr="009446BA">
              <w:rPr>
                <w:rFonts w:ascii="Times New Roman" w:eastAsia="Calibri" w:hAnsi="Times New Roman" w:cs="Times New Roman"/>
                <w:noProof w:val="0"/>
                <w:sz w:val="24"/>
                <w:szCs w:val="24"/>
                <w:lang w:eastAsia="bg-BG"/>
              </w:rPr>
              <w:br/>
              <w:t>в) продължителността на срока на изключване [……] и съответната(</w:t>
            </w:r>
            <w:proofErr w:type="spellStart"/>
            <w:r w:rsidRPr="009446BA">
              <w:rPr>
                <w:rFonts w:ascii="Times New Roman" w:eastAsia="Calibri" w:hAnsi="Times New Roman" w:cs="Times New Roman"/>
                <w:noProof w:val="0"/>
                <w:sz w:val="24"/>
                <w:szCs w:val="24"/>
                <w:lang w:eastAsia="bg-BG"/>
              </w:rPr>
              <w:t>ите</w:t>
            </w:r>
            <w:proofErr w:type="spellEnd"/>
            <w:r w:rsidRPr="009446BA">
              <w:rPr>
                <w:rFonts w:ascii="Times New Roman" w:eastAsia="Calibri" w:hAnsi="Times New Roman" w:cs="Times New Roman"/>
                <w:noProof w:val="0"/>
                <w:sz w:val="24"/>
                <w:szCs w:val="24"/>
                <w:lang w:eastAsia="bg-BG"/>
              </w:rPr>
              <w:t>) точка(и) [   ]</w:t>
            </w:r>
          </w:p>
          <w:p w14:paraId="20B13CE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46BA">
              <w:rPr>
                <w:rFonts w:ascii="Times New Roman" w:eastAsia="Calibri" w:hAnsi="Times New Roman" w:cs="Times New Roman"/>
                <w:i/>
                <w:noProof w:val="0"/>
                <w:sz w:val="24"/>
                <w:szCs w:val="24"/>
                <w:vertAlign w:val="superscript"/>
                <w:lang w:eastAsia="bg-BG"/>
              </w:rPr>
              <w:footnoteReference w:id="21"/>
            </w:r>
          </w:p>
        </w:tc>
      </w:tr>
      <w:tr w:rsidR="009446BA" w:rsidRPr="009446BA" w14:paraId="640D58B6" w14:textId="77777777" w:rsidTr="00CD1024">
        <w:tc>
          <w:tcPr>
            <w:tcW w:w="4644" w:type="dxa"/>
            <w:shd w:val="clear" w:color="auto" w:fill="auto"/>
          </w:tcPr>
          <w:p w14:paraId="4F35BEC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46BA">
              <w:rPr>
                <w:rFonts w:ascii="Times New Roman" w:eastAsia="Calibri" w:hAnsi="Times New Roman" w:cs="Times New Roman"/>
                <w:noProof w:val="0"/>
                <w:sz w:val="24"/>
                <w:szCs w:val="24"/>
                <w:vertAlign w:val="superscript"/>
                <w:lang w:eastAsia="bg-BG"/>
              </w:rPr>
              <w:footnoteReference w:id="22"/>
            </w:r>
            <w:r w:rsidRPr="009446BA">
              <w:rPr>
                <w:rFonts w:ascii="Times New Roman" w:eastAsia="Calibri" w:hAnsi="Times New Roman" w:cs="Times New Roman"/>
                <w:noProof w:val="0"/>
                <w:sz w:val="24"/>
                <w:szCs w:val="24"/>
                <w:lang w:eastAsia="bg-BG"/>
              </w:rPr>
              <w:t xml:space="preserve"> („реабилитиране по своя инициатива“)?</w:t>
            </w:r>
          </w:p>
        </w:tc>
        <w:tc>
          <w:tcPr>
            <w:tcW w:w="4645" w:type="dxa"/>
            <w:shd w:val="clear" w:color="auto" w:fill="auto"/>
          </w:tcPr>
          <w:p w14:paraId="5BE46541"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 Да [] Не </w:t>
            </w:r>
          </w:p>
        </w:tc>
      </w:tr>
      <w:tr w:rsidR="009446BA" w:rsidRPr="009446BA" w14:paraId="1E564205" w14:textId="77777777" w:rsidTr="00CD1024">
        <w:tc>
          <w:tcPr>
            <w:tcW w:w="4644" w:type="dxa"/>
            <w:shd w:val="clear" w:color="auto" w:fill="auto"/>
          </w:tcPr>
          <w:p w14:paraId="6F111FB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lastRenderedPageBreak/>
              <w:t>Ако „да“</w:t>
            </w:r>
            <w:r w:rsidRPr="009446BA">
              <w:rPr>
                <w:rFonts w:ascii="Times New Roman" w:eastAsia="Calibri" w:hAnsi="Times New Roman" w:cs="Times New Roman"/>
                <w:noProof w:val="0"/>
                <w:sz w:val="24"/>
                <w:szCs w:val="24"/>
                <w:lang w:eastAsia="bg-BG"/>
              </w:rPr>
              <w:t>, моля опишете предприетите мерки</w:t>
            </w:r>
            <w:r w:rsidRPr="009446BA">
              <w:rPr>
                <w:rFonts w:ascii="Times New Roman" w:eastAsia="Calibri" w:hAnsi="Times New Roman" w:cs="Times New Roman"/>
                <w:noProof w:val="0"/>
                <w:sz w:val="24"/>
                <w:szCs w:val="24"/>
                <w:vertAlign w:val="superscript"/>
                <w:lang w:eastAsia="bg-BG"/>
              </w:rPr>
              <w:footnoteReference w:id="23"/>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7EFBD63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bl>
    <w:p w14:paraId="6E2F7049"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2CF3A2BF"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 xml:space="preserve">Б: Основания, свързани с плащането на данъци или </w:t>
      </w:r>
      <w:proofErr w:type="spellStart"/>
      <w:r w:rsidRPr="009446BA">
        <w:rPr>
          <w:rFonts w:ascii="Times New Roman" w:eastAsia="Calibri" w:hAnsi="Times New Roman" w:cs="Times New Roman"/>
          <w:b/>
          <w:smallCaps/>
          <w:noProof w:val="0"/>
          <w:sz w:val="24"/>
          <w:szCs w:val="24"/>
          <w:lang w:eastAsia="bg-BG"/>
        </w:rPr>
        <w:t>социалноосигурителни</w:t>
      </w:r>
      <w:proofErr w:type="spellEnd"/>
      <w:r w:rsidRPr="009446BA">
        <w:rPr>
          <w:rFonts w:ascii="Times New Roman" w:eastAsia="Calibri" w:hAnsi="Times New Roman" w:cs="Times New Roman"/>
          <w:b/>
          <w:smallCaps/>
          <w:noProof w:val="0"/>
          <w:sz w:val="24"/>
          <w:szCs w:val="24"/>
          <w:lang w:eastAsia="bg-BG"/>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446BA" w:rsidRPr="009446BA" w14:paraId="66943078" w14:textId="77777777" w:rsidTr="00CD1024">
        <w:tc>
          <w:tcPr>
            <w:tcW w:w="4480" w:type="dxa"/>
            <w:shd w:val="clear" w:color="auto" w:fill="auto"/>
          </w:tcPr>
          <w:p w14:paraId="19B7478A"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Плащане на данъци или </w:t>
            </w:r>
            <w:proofErr w:type="spellStart"/>
            <w:r w:rsidRPr="009446BA">
              <w:rPr>
                <w:rFonts w:ascii="Times New Roman" w:eastAsia="Calibri" w:hAnsi="Times New Roman" w:cs="Times New Roman"/>
                <w:b/>
                <w:i/>
                <w:noProof w:val="0"/>
                <w:sz w:val="24"/>
                <w:szCs w:val="24"/>
                <w:lang w:eastAsia="bg-BG"/>
              </w:rPr>
              <w:t>социалноосигурителни</w:t>
            </w:r>
            <w:proofErr w:type="spellEnd"/>
            <w:r w:rsidRPr="009446BA">
              <w:rPr>
                <w:rFonts w:ascii="Times New Roman" w:eastAsia="Calibri" w:hAnsi="Times New Roman" w:cs="Times New Roman"/>
                <w:b/>
                <w:i/>
                <w:noProof w:val="0"/>
                <w:sz w:val="24"/>
                <w:szCs w:val="24"/>
                <w:lang w:eastAsia="bg-BG"/>
              </w:rPr>
              <w:t xml:space="preserve"> вноски:</w:t>
            </w:r>
          </w:p>
        </w:tc>
        <w:tc>
          <w:tcPr>
            <w:tcW w:w="4809" w:type="dxa"/>
            <w:gridSpan w:val="2"/>
            <w:shd w:val="clear" w:color="auto" w:fill="auto"/>
          </w:tcPr>
          <w:p w14:paraId="27403DEB"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7A4DD44B" w14:textId="77777777" w:rsidTr="00CD1024">
        <w:tc>
          <w:tcPr>
            <w:tcW w:w="4480" w:type="dxa"/>
            <w:shd w:val="clear" w:color="auto" w:fill="auto"/>
          </w:tcPr>
          <w:p w14:paraId="5E144C1A"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изпълнил ли е всички </w:t>
            </w:r>
            <w:r w:rsidRPr="009446BA">
              <w:rPr>
                <w:rFonts w:ascii="Times New Roman" w:eastAsia="Calibri" w:hAnsi="Times New Roman" w:cs="Times New Roman"/>
                <w:b/>
                <w:noProof w:val="0"/>
                <w:sz w:val="24"/>
                <w:szCs w:val="24"/>
                <w:lang w:eastAsia="bg-BG"/>
              </w:rPr>
              <w:t>свои</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noProof w:val="0"/>
                <w:sz w:val="24"/>
                <w:szCs w:val="24"/>
                <w:lang w:eastAsia="bg-BG"/>
              </w:rPr>
              <w:t xml:space="preserve">задължения, свързани с плащането на данъци или </w:t>
            </w:r>
            <w:proofErr w:type="spellStart"/>
            <w:r w:rsidRPr="009446BA">
              <w:rPr>
                <w:rFonts w:ascii="Times New Roman" w:eastAsia="Calibri" w:hAnsi="Times New Roman" w:cs="Times New Roman"/>
                <w:b/>
                <w:noProof w:val="0"/>
                <w:sz w:val="24"/>
                <w:szCs w:val="24"/>
                <w:lang w:eastAsia="bg-BG"/>
              </w:rPr>
              <w:t>социалноосигурителни</w:t>
            </w:r>
            <w:proofErr w:type="spellEnd"/>
            <w:r w:rsidRPr="009446BA">
              <w:rPr>
                <w:rFonts w:ascii="Times New Roman" w:eastAsia="Calibri" w:hAnsi="Times New Roman" w:cs="Times New Roman"/>
                <w:b/>
                <w:noProof w:val="0"/>
                <w:sz w:val="24"/>
                <w:szCs w:val="24"/>
                <w:lang w:eastAsia="bg-BG"/>
              </w:rPr>
              <w:t xml:space="preserve"> вноски</w:t>
            </w:r>
            <w:r w:rsidRPr="009446BA">
              <w:rPr>
                <w:rFonts w:ascii="Times New Roman" w:eastAsia="Calibri" w:hAnsi="Times New Roman" w:cs="Times New Roman"/>
                <w:noProof w:val="0"/>
                <w:sz w:val="24"/>
                <w:szCs w:val="24"/>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14:paraId="4BB8597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r w:rsidR="009446BA" w:rsidRPr="009446BA" w14:paraId="0FD7764A" w14:textId="77777777" w:rsidTr="00CD1024">
        <w:trPr>
          <w:trHeight w:val="470"/>
        </w:trPr>
        <w:tc>
          <w:tcPr>
            <w:tcW w:w="4480" w:type="dxa"/>
            <w:vMerge w:val="restart"/>
            <w:shd w:val="clear" w:color="auto" w:fill="auto"/>
          </w:tcPr>
          <w:p w14:paraId="16D630D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моля посочете:</w:t>
            </w:r>
            <w:r w:rsidRPr="009446BA">
              <w:rPr>
                <w:rFonts w:ascii="Times New Roman" w:eastAsia="Calibri" w:hAnsi="Times New Roman" w:cs="Times New Roman"/>
                <w:noProof w:val="0"/>
                <w:sz w:val="24"/>
                <w:szCs w:val="24"/>
                <w:lang w:eastAsia="bg-BG"/>
              </w:rPr>
              <w:br/>
              <w:t>а) съответната страна или държава членка;</w:t>
            </w:r>
          </w:p>
          <w:p w14:paraId="321B873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б) размера на съответната сума;</w:t>
            </w:r>
            <w:r w:rsidRPr="009446BA">
              <w:rPr>
                <w:rFonts w:ascii="Times New Roman" w:eastAsia="Calibri" w:hAnsi="Times New Roman" w:cs="Times New Roman"/>
                <w:noProof w:val="0"/>
                <w:sz w:val="24"/>
                <w:szCs w:val="24"/>
                <w:lang w:eastAsia="bg-BG"/>
              </w:rPr>
              <w:br/>
              <w:t>в) как е установено нарушението на задълженията:</w:t>
            </w:r>
            <w:r w:rsidRPr="009446BA">
              <w:rPr>
                <w:rFonts w:ascii="Times New Roman" w:eastAsia="Calibri" w:hAnsi="Times New Roman" w:cs="Times New Roman"/>
                <w:noProof w:val="0"/>
                <w:sz w:val="24"/>
                <w:szCs w:val="24"/>
                <w:lang w:eastAsia="bg-BG"/>
              </w:rPr>
              <w:br/>
              <w:t xml:space="preserve">1) чрез съдебно </w:t>
            </w:r>
            <w:r w:rsidRPr="009446BA">
              <w:rPr>
                <w:rFonts w:ascii="Times New Roman" w:eastAsia="Calibri" w:hAnsi="Times New Roman" w:cs="Times New Roman"/>
                <w:b/>
                <w:noProof w:val="0"/>
                <w:sz w:val="24"/>
                <w:szCs w:val="24"/>
                <w:lang w:eastAsia="bg-BG"/>
              </w:rPr>
              <w:t>решение</w:t>
            </w:r>
            <w:r w:rsidRPr="009446BA">
              <w:rPr>
                <w:rFonts w:ascii="Times New Roman" w:eastAsia="Calibri" w:hAnsi="Times New Roman" w:cs="Times New Roman"/>
                <w:noProof w:val="0"/>
                <w:sz w:val="24"/>
                <w:szCs w:val="24"/>
                <w:lang w:eastAsia="bg-BG"/>
              </w:rPr>
              <w:t xml:space="preserve"> или административен </w:t>
            </w:r>
            <w:r w:rsidRPr="009446BA">
              <w:rPr>
                <w:rFonts w:ascii="Times New Roman" w:eastAsia="Calibri" w:hAnsi="Times New Roman" w:cs="Times New Roman"/>
                <w:b/>
                <w:noProof w:val="0"/>
                <w:sz w:val="24"/>
                <w:szCs w:val="24"/>
                <w:lang w:eastAsia="bg-BG"/>
              </w:rPr>
              <w:t>акт</w:t>
            </w:r>
            <w:r w:rsidRPr="009446BA">
              <w:rPr>
                <w:rFonts w:ascii="Times New Roman" w:eastAsia="Calibri" w:hAnsi="Times New Roman" w:cs="Times New Roman"/>
                <w:noProof w:val="0"/>
                <w:sz w:val="24"/>
                <w:szCs w:val="24"/>
                <w:lang w:eastAsia="bg-BG"/>
              </w:rPr>
              <w:t>:</w:t>
            </w:r>
          </w:p>
          <w:p w14:paraId="651FE34F" w14:textId="77777777" w:rsidR="009446BA" w:rsidRPr="009446BA" w:rsidRDefault="009446BA" w:rsidP="0037472E">
            <w:pPr>
              <w:numPr>
                <w:ilvl w:val="0"/>
                <w:numId w:val="8"/>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ab/>
              <w:t>Решението или актът с окончателен и обвързващ характер ли е?</w:t>
            </w:r>
          </w:p>
          <w:p w14:paraId="136037BA" w14:textId="77777777" w:rsidR="009446BA" w:rsidRPr="009446BA" w:rsidRDefault="009446BA" w:rsidP="0037472E">
            <w:pPr>
              <w:numPr>
                <w:ilvl w:val="0"/>
                <w:numId w:val="5"/>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Моля, посочете датата на присъдата или решението/акта.</w:t>
            </w:r>
          </w:p>
          <w:p w14:paraId="6D468EDE" w14:textId="77777777" w:rsidR="009446BA" w:rsidRPr="009446BA" w:rsidRDefault="009446BA" w:rsidP="0037472E">
            <w:pPr>
              <w:numPr>
                <w:ilvl w:val="0"/>
                <w:numId w:val="5"/>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В случай на присъда — срокът на изключване, </w:t>
            </w:r>
            <w:r w:rsidRPr="009446BA">
              <w:rPr>
                <w:rFonts w:ascii="Times New Roman" w:eastAsia="Calibri" w:hAnsi="Times New Roman" w:cs="Times New Roman"/>
                <w:b/>
                <w:noProof w:val="0"/>
                <w:sz w:val="24"/>
                <w:szCs w:val="24"/>
                <w:lang w:eastAsia="bg-BG"/>
              </w:rPr>
              <w:t xml:space="preserve">ако е определен </w:t>
            </w:r>
            <w:r w:rsidRPr="009446BA">
              <w:rPr>
                <w:rFonts w:ascii="Times New Roman" w:eastAsia="Calibri" w:hAnsi="Times New Roman" w:cs="Times New Roman"/>
                <w:b/>
                <w:noProof w:val="0"/>
                <w:sz w:val="24"/>
                <w:szCs w:val="24"/>
                <w:u w:val="words"/>
                <w:lang w:eastAsia="bg-BG"/>
              </w:rPr>
              <w:t xml:space="preserve">пряко </w:t>
            </w:r>
            <w:r w:rsidRPr="009446BA">
              <w:rPr>
                <w:rFonts w:ascii="Times New Roman" w:eastAsia="Calibri" w:hAnsi="Times New Roman" w:cs="Times New Roman"/>
                <w:b/>
                <w:noProof w:val="0"/>
                <w:sz w:val="24"/>
                <w:szCs w:val="24"/>
                <w:lang w:eastAsia="bg-BG"/>
              </w:rPr>
              <w:t>в присъдата:</w:t>
            </w:r>
          </w:p>
          <w:p w14:paraId="46E3D29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2) по </w:t>
            </w:r>
            <w:r w:rsidRPr="009446BA">
              <w:rPr>
                <w:rFonts w:ascii="Times New Roman" w:eastAsia="Calibri" w:hAnsi="Times New Roman" w:cs="Times New Roman"/>
                <w:b/>
                <w:noProof w:val="0"/>
                <w:sz w:val="24"/>
                <w:szCs w:val="24"/>
                <w:lang w:eastAsia="bg-BG"/>
              </w:rPr>
              <w:t>друг начин</w:t>
            </w:r>
            <w:r w:rsidRPr="009446BA">
              <w:rPr>
                <w:rFonts w:ascii="Times New Roman" w:eastAsia="Calibri" w:hAnsi="Times New Roman" w:cs="Times New Roman"/>
                <w:noProof w:val="0"/>
                <w:sz w:val="24"/>
                <w:szCs w:val="24"/>
                <w:lang w:eastAsia="bg-BG"/>
              </w:rPr>
              <w:t>? Моля, уточнете:</w:t>
            </w:r>
          </w:p>
          <w:p w14:paraId="2D137D2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9446BA">
              <w:rPr>
                <w:rFonts w:ascii="Times New Roman" w:eastAsia="Calibri" w:hAnsi="Times New Roman" w:cs="Times New Roman"/>
                <w:noProof w:val="0"/>
                <w:sz w:val="24"/>
                <w:szCs w:val="24"/>
                <w:lang w:eastAsia="bg-BG"/>
              </w:rPr>
              <w:t>социалноосигурителни</w:t>
            </w:r>
            <w:proofErr w:type="spellEnd"/>
            <w:r w:rsidRPr="009446BA">
              <w:rPr>
                <w:rFonts w:ascii="Times New Roman" w:eastAsia="Calibri" w:hAnsi="Times New Roman" w:cs="Times New Roman"/>
                <w:noProof w:val="0"/>
                <w:sz w:val="24"/>
                <w:szCs w:val="24"/>
                <w:lang w:eastAsia="bg-BG"/>
              </w:rPr>
              <w:t xml:space="preserve"> вноски, включително, когато е приложимо, всички начислени лихви или глоби?</w:t>
            </w:r>
          </w:p>
        </w:tc>
        <w:tc>
          <w:tcPr>
            <w:tcW w:w="2224" w:type="dxa"/>
            <w:shd w:val="clear" w:color="auto" w:fill="auto"/>
          </w:tcPr>
          <w:p w14:paraId="5FB5B3EF"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lastRenderedPageBreak/>
              <w:t>Данъци</w:t>
            </w:r>
          </w:p>
        </w:tc>
        <w:tc>
          <w:tcPr>
            <w:tcW w:w="2585" w:type="dxa"/>
            <w:shd w:val="clear" w:color="auto" w:fill="auto"/>
          </w:tcPr>
          <w:p w14:paraId="58C4C571"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proofErr w:type="spellStart"/>
            <w:r w:rsidRPr="009446BA">
              <w:rPr>
                <w:rFonts w:ascii="Times New Roman" w:eastAsia="Calibri" w:hAnsi="Times New Roman" w:cs="Times New Roman"/>
                <w:b/>
                <w:noProof w:val="0"/>
                <w:sz w:val="24"/>
                <w:szCs w:val="24"/>
                <w:lang w:eastAsia="bg-BG"/>
              </w:rPr>
              <w:t>Социалноосигурителни</w:t>
            </w:r>
            <w:proofErr w:type="spellEnd"/>
            <w:r w:rsidRPr="009446BA">
              <w:rPr>
                <w:rFonts w:ascii="Times New Roman" w:eastAsia="Calibri" w:hAnsi="Times New Roman" w:cs="Times New Roman"/>
                <w:b/>
                <w:noProof w:val="0"/>
                <w:sz w:val="24"/>
                <w:szCs w:val="24"/>
                <w:lang w:eastAsia="bg-BG"/>
              </w:rPr>
              <w:t xml:space="preserve"> вноски</w:t>
            </w:r>
          </w:p>
        </w:tc>
      </w:tr>
      <w:tr w:rsidR="009446BA" w:rsidRPr="009446BA" w14:paraId="7691FAFF" w14:textId="77777777" w:rsidTr="00CD1024">
        <w:trPr>
          <w:trHeight w:val="1977"/>
        </w:trPr>
        <w:tc>
          <w:tcPr>
            <w:tcW w:w="4480" w:type="dxa"/>
            <w:vMerge/>
            <w:shd w:val="clear" w:color="auto" w:fill="auto"/>
          </w:tcPr>
          <w:p w14:paraId="57E1C07C"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p>
        </w:tc>
        <w:tc>
          <w:tcPr>
            <w:tcW w:w="2224" w:type="dxa"/>
            <w:shd w:val="clear" w:color="auto" w:fill="auto"/>
          </w:tcPr>
          <w:p w14:paraId="0AA2397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a) [……]</w:t>
            </w:r>
            <w:r w:rsidRPr="009446BA">
              <w:rPr>
                <w:rFonts w:ascii="Times New Roman" w:eastAsia="Calibri" w:hAnsi="Times New Roman" w:cs="Times New Roman"/>
                <w:noProof w:val="0"/>
                <w:sz w:val="24"/>
                <w:szCs w:val="24"/>
                <w:lang w:eastAsia="bg-BG"/>
              </w:rPr>
              <w:br/>
              <w:t>б) [……]</w:t>
            </w:r>
            <w:r w:rsidRPr="009446BA">
              <w:rPr>
                <w:rFonts w:ascii="Times New Roman" w:eastAsia="Calibri" w:hAnsi="Times New Roman" w:cs="Times New Roman"/>
                <w:noProof w:val="0"/>
                <w:sz w:val="24"/>
                <w:szCs w:val="24"/>
                <w:lang w:eastAsia="bg-BG"/>
              </w:rPr>
              <w:br/>
              <w:t>в1) [] Да [] Не</w:t>
            </w:r>
          </w:p>
          <w:p w14:paraId="0C82D9E8" w14:textId="77777777" w:rsidR="009446BA" w:rsidRPr="009446BA" w:rsidRDefault="009446BA" w:rsidP="0037472E">
            <w:pPr>
              <w:numPr>
                <w:ilvl w:val="0"/>
                <w:numId w:val="7"/>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p w14:paraId="12EE46B1"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5A1AAA9F"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4C108A0D"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318CEAF7"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p>
          <w:p w14:paraId="061EE232"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69D8512F"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p>
          <w:p w14:paraId="2AAF5AA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2436A08D"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EBA04C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21574CE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в2) [ …]</w:t>
            </w:r>
            <w:r w:rsidRPr="009446BA">
              <w:rPr>
                <w:rFonts w:ascii="Times New Roman" w:eastAsia="Calibri" w:hAnsi="Times New Roman" w:cs="Times New Roman"/>
                <w:noProof w:val="0"/>
                <w:sz w:val="24"/>
                <w:szCs w:val="24"/>
                <w:lang w:eastAsia="bg-BG"/>
              </w:rPr>
              <w:br/>
            </w:r>
          </w:p>
          <w:p w14:paraId="2D2DC2E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 [……]</w:t>
            </w:r>
          </w:p>
        </w:tc>
        <w:tc>
          <w:tcPr>
            <w:tcW w:w="2585" w:type="dxa"/>
            <w:shd w:val="clear" w:color="auto" w:fill="auto"/>
          </w:tcPr>
          <w:p w14:paraId="4F9B36B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t>a) [……]б)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в1) [] Да [] Не</w:t>
            </w:r>
          </w:p>
          <w:p w14:paraId="108DFA2C"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p w14:paraId="31C3239B"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2639BEF0"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105EB78F"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p>
          <w:p w14:paraId="1CB4AF89"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ABED24A" w14:textId="77777777" w:rsidR="009446BA" w:rsidRPr="009446BA" w:rsidRDefault="009446BA" w:rsidP="00CD1024">
            <w:pPr>
              <w:spacing w:before="120" w:after="0" w:line="276" w:lineRule="auto"/>
              <w:ind w:left="850"/>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p>
          <w:p w14:paraId="65965193"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p>
          <w:p w14:paraId="52C4556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10E65C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3063770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72DB4646"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в2) [ …]</w:t>
            </w:r>
            <w:r w:rsidRPr="009446BA">
              <w:rPr>
                <w:rFonts w:ascii="Times New Roman" w:eastAsia="Calibri" w:hAnsi="Times New Roman" w:cs="Times New Roman"/>
                <w:noProof w:val="0"/>
                <w:sz w:val="24"/>
                <w:szCs w:val="24"/>
                <w:lang w:eastAsia="bg-BG"/>
              </w:rPr>
              <w:br/>
            </w:r>
          </w:p>
          <w:p w14:paraId="6123E4BD"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 [] Да [] Не</w:t>
            </w:r>
          </w:p>
          <w:p w14:paraId="390B037F"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 [……]</w:t>
            </w:r>
          </w:p>
        </w:tc>
      </w:tr>
      <w:tr w:rsidR="009446BA" w:rsidRPr="009446BA" w14:paraId="78A7BDD3" w14:textId="77777777" w:rsidTr="00CD1024">
        <w:tc>
          <w:tcPr>
            <w:tcW w:w="4480" w:type="dxa"/>
            <w:shd w:val="clear" w:color="auto" w:fill="auto"/>
          </w:tcPr>
          <w:p w14:paraId="5956FD00"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lastRenderedPageBreak/>
              <w:t xml:space="preserve">Ако съответните документи по отношение на плащането на данъци или </w:t>
            </w:r>
            <w:proofErr w:type="spellStart"/>
            <w:r w:rsidRPr="009446BA">
              <w:rPr>
                <w:rFonts w:ascii="Times New Roman" w:eastAsia="Calibri" w:hAnsi="Times New Roman" w:cs="Times New Roman"/>
                <w:i/>
                <w:noProof w:val="0"/>
                <w:sz w:val="24"/>
                <w:szCs w:val="24"/>
                <w:lang w:eastAsia="bg-BG"/>
              </w:rPr>
              <w:t>социалноосигурителни</w:t>
            </w:r>
            <w:proofErr w:type="spellEnd"/>
            <w:r w:rsidRPr="009446BA">
              <w:rPr>
                <w:rFonts w:ascii="Times New Roman" w:eastAsia="Calibri" w:hAnsi="Times New Roman" w:cs="Times New Roman"/>
                <w:i/>
                <w:noProof w:val="0"/>
                <w:sz w:val="24"/>
                <w:szCs w:val="24"/>
                <w:lang w:eastAsia="bg-BG"/>
              </w:rPr>
              <w:t xml:space="preserve"> вноски е на разположение в електронен формат, моля, посочете:</w:t>
            </w:r>
          </w:p>
        </w:tc>
        <w:tc>
          <w:tcPr>
            <w:tcW w:w="4809" w:type="dxa"/>
            <w:gridSpan w:val="2"/>
            <w:shd w:val="clear" w:color="auto" w:fill="auto"/>
          </w:tcPr>
          <w:p w14:paraId="7934C648"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i/>
                <w:noProof w:val="0"/>
                <w:sz w:val="24"/>
                <w:szCs w:val="24"/>
                <w:vertAlign w:val="superscript"/>
                <w:lang w:eastAsia="bg-BG"/>
              </w:rPr>
              <w:t xml:space="preserve"> </w:t>
            </w:r>
            <w:r w:rsidRPr="009446BA">
              <w:rPr>
                <w:rFonts w:ascii="Times New Roman" w:eastAsia="Calibri" w:hAnsi="Times New Roman" w:cs="Times New Roman"/>
                <w:i/>
                <w:noProof w:val="0"/>
                <w:sz w:val="24"/>
                <w:szCs w:val="24"/>
                <w:vertAlign w:val="superscript"/>
                <w:lang w:eastAsia="bg-BG"/>
              </w:rPr>
              <w:footnoteReference w:id="24"/>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p>
        </w:tc>
      </w:tr>
    </w:tbl>
    <w:p w14:paraId="562A49A7"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2F586B34"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В: Основания, свързани с несъстоятелност, конфликти на интереси или професионално нарушение</w:t>
      </w:r>
      <w:r w:rsidRPr="009446BA">
        <w:rPr>
          <w:rFonts w:ascii="Times New Roman" w:eastAsia="Calibri" w:hAnsi="Times New Roman" w:cs="Times New Roman"/>
          <w:b/>
          <w:smallCaps/>
          <w:noProof w:val="0"/>
          <w:sz w:val="24"/>
          <w:szCs w:val="24"/>
          <w:vertAlign w:val="superscript"/>
          <w:lang w:eastAsia="bg-BG"/>
        </w:rPr>
        <w:footnoteReference w:id="25"/>
      </w:r>
    </w:p>
    <w:p w14:paraId="6E157411"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71594BBE" w14:textId="77777777" w:rsidTr="00CD1024">
        <w:tc>
          <w:tcPr>
            <w:tcW w:w="4644" w:type="dxa"/>
            <w:shd w:val="clear" w:color="auto" w:fill="auto"/>
          </w:tcPr>
          <w:p w14:paraId="4812A9A2"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Информация относно евентуална несъстоятелност, конфликт на интереси или професионално нарушение</w:t>
            </w:r>
          </w:p>
        </w:tc>
        <w:tc>
          <w:tcPr>
            <w:tcW w:w="4645" w:type="dxa"/>
            <w:shd w:val="clear" w:color="auto" w:fill="auto"/>
          </w:tcPr>
          <w:p w14:paraId="0F0296A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65CEAC77" w14:textId="77777777" w:rsidTr="00CD1024">
        <w:trPr>
          <w:trHeight w:val="406"/>
        </w:trPr>
        <w:tc>
          <w:tcPr>
            <w:tcW w:w="4644" w:type="dxa"/>
            <w:vMerge w:val="restart"/>
            <w:shd w:val="clear" w:color="auto" w:fill="auto"/>
          </w:tcPr>
          <w:p w14:paraId="09BBAD2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нарушил ли е, </w:t>
            </w:r>
            <w:r w:rsidRPr="009446BA">
              <w:rPr>
                <w:rFonts w:ascii="Times New Roman" w:eastAsia="Calibri" w:hAnsi="Times New Roman" w:cs="Times New Roman"/>
                <w:b/>
                <w:noProof w:val="0"/>
                <w:sz w:val="24"/>
                <w:szCs w:val="24"/>
                <w:lang w:eastAsia="bg-BG"/>
              </w:rPr>
              <w:t>доколкото му е известно</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noProof w:val="0"/>
                <w:sz w:val="24"/>
                <w:szCs w:val="24"/>
                <w:lang w:eastAsia="bg-BG"/>
              </w:rPr>
              <w:t>задълженията</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lastRenderedPageBreak/>
              <w:t xml:space="preserve">си в областта на </w:t>
            </w:r>
            <w:r w:rsidRPr="009446BA">
              <w:rPr>
                <w:rFonts w:ascii="Times New Roman" w:eastAsia="Calibri" w:hAnsi="Times New Roman" w:cs="Times New Roman"/>
                <w:b/>
                <w:noProof w:val="0"/>
                <w:sz w:val="24"/>
                <w:szCs w:val="24"/>
                <w:lang w:eastAsia="bg-BG"/>
              </w:rPr>
              <w:t>екологичното, социалното или трудовото право</w:t>
            </w:r>
            <w:r w:rsidRPr="009446BA">
              <w:rPr>
                <w:rFonts w:ascii="Times New Roman" w:eastAsia="Calibri" w:hAnsi="Times New Roman" w:cs="Times New Roman"/>
                <w:b/>
                <w:noProof w:val="0"/>
                <w:sz w:val="24"/>
                <w:szCs w:val="24"/>
                <w:vertAlign w:val="superscript"/>
                <w:lang w:eastAsia="bg-BG"/>
              </w:rPr>
              <w:footnoteReference w:id="26"/>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7FEDEDF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p>
        </w:tc>
      </w:tr>
      <w:tr w:rsidR="009446BA" w:rsidRPr="009446BA" w14:paraId="39F8F25D" w14:textId="77777777" w:rsidTr="00CD1024">
        <w:trPr>
          <w:trHeight w:val="405"/>
        </w:trPr>
        <w:tc>
          <w:tcPr>
            <w:tcW w:w="4644" w:type="dxa"/>
            <w:vMerge/>
            <w:shd w:val="clear" w:color="auto" w:fill="auto"/>
          </w:tcPr>
          <w:p w14:paraId="44BB30C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4645" w:type="dxa"/>
            <w:shd w:val="clear" w:color="auto" w:fill="auto"/>
          </w:tcPr>
          <w:p w14:paraId="5C4A996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xml:space="preserve">, икономическият оператор взел </w:t>
            </w:r>
            <w:r w:rsidRPr="009446BA">
              <w:rPr>
                <w:rFonts w:ascii="Times New Roman" w:eastAsia="Calibri" w:hAnsi="Times New Roman" w:cs="Times New Roman"/>
                <w:noProof w:val="0"/>
                <w:sz w:val="24"/>
                <w:szCs w:val="24"/>
                <w:lang w:eastAsia="bg-BG"/>
              </w:rPr>
              <w:lastRenderedPageBreak/>
              <w:t>ли е мерки, с които да докаже своята надеждност въпреки наличието на основанието за изключване („реабилитиране по своя инициатива“)?</w:t>
            </w:r>
            <w:r w:rsidRPr="009446BA">
              <w:rPr>
                <w:rFonts w:ascii="Times New Roman" w:eastAsia="Calibri" w:hAnsi="Times New Roman" w:cs="Times New Roman"/>
                <w:noProof w:val="0"/>
                <w:sz w:val="24"/>
                <w:szCs w:val="24"/>
                <w:lang w:eastAsia="bg-BG"/>
              </w:rPr>
              <w:br/>
              <w:t>[] Да [] Не</w:t>
            </w:r>
          </w:p>
          <w:p w14:paraId="34EB17B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5AB79047" w14:textId="77777777" w:rsidTr="00CD1024">
        <w:tc>
          <w:tcPr>
            <w:tcW w:w="4644" w:type="dxa"/>
            <w:shd w:val="clear" w:color="auto" w:fill="auto"/>
          </w:tcPr>
          <w:p w14:paraId="1E76A67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Икономическият оператор в една от следните ситуации ли е:</w:t>
            </w:r>
            <w:r w:rsidRPr="009446BA">
              <w:rPr>
                <w:rFonts w:ascii="Times New Roman" w:eastAsia="Calibri" w:hAnsi="Times New Roman" w:cs="Times New Roman"/>
                <w:noProof w:val="0"/>
                <w:sz w:val="24"/>
                <w:szCs w:val="24"/>
                <w:lang w:eastAsia="bg-BG"/>
              </w:rPr>
              <w:br/>
              <w:t xml:space="preserve">а) </w:t>
            </w:r>
            <w:r w:rsidRPr="009446BA">
              <w:rPr>
                <w:rFonts w:ascii="Times New Roman" w:eastAsia="Calibri" w:hAnsi="Times New Roman" w:cs="Times New Roman"/>
                <w:b/>
                <w:noProof w:val="0"/>
                <w:sz w:val="24"/>
                <w:szCs w:val="24"/>
                <w:lang w:eastAsia="bg-BG"/>
              </w:rPr>
              <w:t>обявен в несъстоятелност</w:t>
            </w:r>
            <w:r w:rsidRPr="009446BA">
              <w:rPr>
                <w:rFonts w:ascii="Times New Roman" w:eastAsia="Calibri" w:hAnsi="Times New Roman" w:cs="Times New Roman"/>
                <w:noProof w:val="0"/>
                <w:sz w:val="24"/>
                <w:szCs w:val="24"/>
                <w:lang w:eastAsia="bg-BG"/>
              </w:rPr>
              <w:t xml:space="preserve">, или </w:t>
            </w:r>
          </w:p>
          <w:p w14:paraId="48DBE98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б) </w:t>
            </w:r>
            <w:r w:rsidRPr="009446BA">
              <w:rPr>
                <w:rFonts w:ascii="Times New Roman" w:eastAsia="Calibri" w:hAnsi="Times New Roman" w:cs="Times New Roman"/>
                <w:b/>
                <w:noProof w:val="0"/>
                <w:sz w:val="24"/>
                <w:szCs w:val="24"/>
                <w:lang w:eastAsia="bg-BG"/>
              </w:rPr>
              <w:t>предмет на производство по несъстоятелност</w:t>
            </w:r>
            <w:r w:rsidRPr="009446BA">
              <w:rPr>
                <w:rFonts w:ascii="Times New Roman" w:eastAsia="Calibri" w:hAnsi="Times New Roman" w:cs="Times New Roman"/>
                <w:noProof w:val="0"/>
                <w:sz w:val="24"/>
                <w:szCs w:val="24"/>
                <w:lang w:eastAsia="bg-BG"/>
              </w:rPr>
              <w:t xml:space="preserve"> или ликвидация, или</w:t>
            </w:r>
          </w:p>
          <w:p w14:paraId="379BE8B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в) </w:t>
            </w:r>
            <w:r w:rsidRPr="009446BA">
              <w:rPr>
                <w:rFonts w:ascii="Times New Roman" w:eastAsia="Calibri" w:hAnsi="Times New Roman" w:cs="Times New Roman"/>
                <w:b/>
                <w:noProof w:val="0"/>
                <w:sz w:val="24"/>
                <w:szCs w:val="24"/>
                <w:lang w:eastAsia="bg-BG"/>
              </w:rPr>
              <w:t>споразумение с кредиторите</w:t>
            </w:r>
            <w:r w:rsidRPr="009446BA">
              <w:rPr>
                <w:rFonts w:ascii="Times New Roman" w:eastAsia="Calibri" w:hAnsi="Times New Roman" w:cs="Times New Roman"/>
                <w:noProof w:val="0"/>
                <w:sz w:val="24"/>
                <w:szCs w:val="24"/>
                <w:lang w:eastAsia="bg-BG"/>
              </w:rPr>
              <w:t>, или</w:t>
            </w:r>
            <w:r w:rsidRPr="009446BA">
              <w:rPr>
                <w:rFonts w:ascii="Times New Roman" w:eastAsia="Calibri" w:hAnsi="Times New Roman" w:cs="Times New Roman"/>
                <w:noProof w:val="0"/>
                <w:sz w:val="24"/>
                <w:szCs w:val="24"/>
                <w:lang w:eastAsia="bg-BG"/>
              </w:rPr>
              <w:br/>
              <w:t>г) всякаква аналогична ситуация, възникваща от сходна процедура съгласно националните законови и подзаконови актове</w:t>
            </w:r>
            <w:r w:rsidRPr="009446BA">
              <w:rPr>
                <w:rFonts w:ascii="Times New Roman" w:eastAsia="Calibri" w:hAnsi="Times New Roman" w:cs="Times New Roman"/>
                <w:noProof w:val="0"/>
                <w:sz w:val="24"/>
                <w:szCs w:val="24"/>
                <w:vertAlign w:val="superscript"/>
                <w:lang w:eastAsia="bg-BG"/>
              </w:rPr>
              <w:footnoteReference w:id="27"/>
            </w:r>
            <w:r w:rsidRPr="009446BA">
              <w:rPr>
                <w:rFonts w:ascii="Times New Roman" w:eastAsia="Calibri" w:hAnsi="Times New Roman" w:cs="Times New Roman"/>
                <w:noProof w:val="0"/>
                <w:sz w:val="24"/>
                <w:szCs w:val="24"/>
                <w:lang w:eastAsia="bg-BG"/>
              </w:rPr>
              <w:t>, или</w:t>
            </w:r>
            <w:r w:rsidRPr="009446BA">
              <w:rPr>
                <w:rFonts w:ascii="Times New Roman" w:eastAsia="Calibri" w:hAnsi="Times New Roman" w:cs="Times New Roman"/>
                <w:noProof w:val="0"/>
                <w:sz w:val="24"/>
                <w:szCs w:val="24"/>
                <w:lang w:eastAsia="bg-BG"/>
              </w:rPr>
              <w:br/>
              <w:t>д) неговите активи се администрират от ликвидатор или от съда, или</w:t>
            </w:r>
          </w:p>
          <w:p w14:paraId="733C9A09"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е) стопанската му дейност е прекратена?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p>
          <w:p w14:paraId="76EE4360"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Моля представете подробности:</w:t>
            </w:r>
          </w:p>
          <w:p w14:paraId="2D9BC0AC"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9446BA">
              <w:rPr>
                <w:rFonts w:ascii="Times New Roman" w:eastAsia="Calibri" w:hAnsi="Times New Roman" w:cs="Times New Roman"/>
                <w:noProof w:val="0"/>
                <w:sz w:val="24"/>
                <w:szCs w:val="24"/>
                <w:lang w:eastAsia="bg-BG"/>
              </w:rPr>
              <w:lastRenderedPageBreak/>
              <w:t>продължаване на стопанската дейност при тези обстоятелства</w:t>
            </w:r>
            <w:r w:rsidRPr="009446BA">
              <w:rPr>
                <w:rFonts w:ascii="Times New Roman" w:eastAsia="Calibri" w:hAnsi="Times New Roman" w:cs="Times New Roman"/>
                <w:noProof w:val="0"/>
                <w:sz w:val="24"/>
                <w:szCs w:val="24"/>
                <w:vertAlign w:val="superscript"/>
                <w:lang w:eastAsia="bg-BG"/>
              </w:rPr>
              <w:footnoteReference w:id="28"/>
            </w:r>
            <w:r w:rsidRPr="009446BA">
              <w:rPr>
                <w:rFonts w:ascii="Times New Roman" w:eastAsia="Calibri" w:hAnsi="Times New Roman" w:cs="Times New Roman"/>
                <w:noProof w:val="0"/>
                <w:sz w:val="24"/>
                <w:szCs w:val="24"/>
                <w:lang w:eastAsia="bg-BG"/>
              </w:rPr>
              <w:t>?</w:t>
            </w:r>
          </w:p>
          <w:p w14:paraId="4B3B57A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3E9DB0D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429579BA"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7B6B9DB2" w14:textId="77777777" w:rsidR="009446BA" w:rsidRPr="009446BA" w:rsidRDefault="009446BA" w:rsidP="0037472E">
            <w:pPr>
              <w:numPr>
                <w:ilvl w:val="0"/>
                <w:numId w:val="4"/>
              </w:num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6A8DC0A7"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5B24C4C5"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2C9DAE4E"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3834C007"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03959FB4" w14:textId="77777777" w:rsidTr="00CD1024">
        <w:trPr>
          <w:trHeight w:val="303"/>
        </w:trPr>
        <w:tc>
          <w:tcPr>
            <w:tcW w:w="4644" w:type="dxa"/>
            <w:vMerge w:val="restart"/>
            <w:shd w:val="clear" w:color="auto" w:fill="auto"/>
          </w:tcPr>
          <w:p w14:paraId="4F26D56D"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Икономическият оператор извършил ли е </w:t>
            </w:r>
            <w:r w:rsidRPr="009446BA">
              <w:rPr>
                <w:rFonts w:ascii="Times New Roman" w:eastAsia="Calibri" w:hAnsi="Times New Roman" w:cs="Times New Roman"/>
                <w:b/>
                <w:noProof w:val="0"/>
                <w:sz w:val="24"/>
                <w:szCs w:val="24"/>
                <w:lang w:eastAsia="bg-BG"/>
              </w:rPr>
              <w:t>тежко професионално нарушение</w:t>
            </w:r>
            <w:r w:rsidRPr="009446BA">
              <w:rPr>
                <w:rFonts w:ascii="Times New Roman" w:eastAsia="Calibri" w:hAnsi="Times New Roman" w:cs="Times New Roman"/>
                <w:b/>
                <w:noProof w:val="0"/>
                <w:sz w:val="24"/>
                <w:szCs w:val="24"/>
                <w:vertAlign w:val="superscript"/>
                <w:lang w:eastAsia="bg-BG"/>
              </w:rPr>
              <w:footnoteReference w:id="29"/>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1FD6841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w:t>
            </w:r>
          </w:p>
        </w:tc>
      </w:tr>
      <w:tr w:rsidR="009446BA" w:rsidRPr="009446BA" w14:paraId="5B48CD21" w14:textId="77777777" w:rsidTr="00CD1024">
        <w:trPr>
          <w:trHeight w:val="303"/>
        </w:trPr>
        <w:tc>
          <w:tcPr>
            <w:tcW w:w="4644" w:type="dxa"/>
            <w:vMerge/>
            <w:shd w:val="clear" w:color="auto" w:fill="auto"/>
          </w:tcPr>
          <w:p w14:paraId="1E1C64D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tc>
        <w:tc>
          <w:tcPr>
            <w:tcW w:w="4645" w:type="dxa"/>
            <w:shd w:val="clear" w:color="auto" w:fill="auto"/>
          </w:tcPr>
          <w:p w14:paraId="4255DC5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икономическият оператор предприел ли е мерки за реабилитиране по своя инициатива? [] Да [] Не</w:t>
            </w:r>
          </w:p>
          <w:p w14:paraId="72F27A4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7F30681B" w14:textId="77777777" w:rsidTr="00CD1024">
        <w:trPr>
          <w:trHeight w:val="515"/>
        </w:trPr>
        <w:tc>
          <w:tcPr>
            <w:tcW w:w="4644" w:type="dxa"/>
            <w:vMerge w:val="restart"/>
            <w:shd w:val="clear" w:color="auto" w:fill="auto"/>
          </w:tcPr>
          <w:p w14:paraId="12F249C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сключил ли е </w:t>
            </w:r>
            <w:r w:rsidRPr="009446BA">
              <w:rPr>
                <w:rFonts w:ascii="Times New Roman" w:eastAsia="Calibri" w:hAnsi="Times New Roman" w:cs="Times New Roman"/>
                <w:b/>
                <w:noProof w:val="0"/>
                <w:sz w:val="24"/>
                <w:szCs w:val="24"/>
                <w:lang w:eastAsia="bg-BG"/>
              </w:rPr>
              <w:t>споразумения</w:t>
            </w:r>
            <w:r w:rsidRPr="009446BA">
              <w:rPr>
                <w:rFonts w:ascii="Times New Roman" w:eastAsia="Calibri" w:hAnsi="Times New Roman" w:cs="Times New Roman"/>
                <w:noProof w:val="0"/>
                <w:sz w:val="24"/>
                <w:szCs w:val="24"/>
                <w:lang w:eastAsia="bg-BG"/>
              </w:rPr>
              <w:t xml:space="preserve"> с други икономически оператори, насочени към </w:t>
            </w:r>
            <w:r w:rsidRPr="009446BA">
              <w:rPr>
                <w:rFonts w:ascii="Times New Roman" w:eastAsia="Calibri" w:hAnsi="Times New Roman" w:cs="Times New Roman"/>
                <w:b/>
                <w:noProof w:val="0"/>
                <w:sz w:val="24"/>
                <w:szCs w:val="24"/>
                <w:lang w:eastAsia="bg-BG"/>
              </w:rPr>
              <w:t>нарушаване на конкуренцията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7405022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3C7B251C" w14:textId="77777777" w:rsidTr="00CD1024">
        <w:trPr>
          <w:trHeight w:val="514"/>
        </w:trPr>
        <w:tc>
          <w:tcPr>
            <w:tcW w:w="4644" w:type="dxa"/>
            <w:vMerge/>
            <w:shd w:val="clear" w:color="auto" w:fill="auto"/>
          </w:tcPr>
          <w:p w14:paraId="7F16E13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tc>
        <w:tc>
          <w:tcPr>
            <w:tcW w:w="4645" w:type="dxa"/>
            <w:shd w:val="clear" w:color="auto" w:fill="auto"/>
          </w:tcPr>
          <w:p w14:paraId="2BCA321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икономическият оператор предприел ли е мерки за реабилитиране по своя инициатива? [] Да [] Не</w:t>
            </w:r>
          </w:p>
          <w:p w14:paraId="06EFE6E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182A6200" w14:textId="77777777" w:rsidTr="00CD1024">
        <w:trPr>
          <w:trHeight w:val="1316"/>
        </w:trPr>
        <w:tc>
          <w:tcPr>
            <w:tcW w:w="4644" w:type="dxa"/>
            <w:shd w:val="clear" w:color="auto" w:fill="auto"/>
          </w:tcPr>
          <w:p w14:paraId="5B4B652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има ли информация за </w:t>
            </w:r>
            <w:r w:rsidRPr="009446BA">
              <w:rPr>
                <w:rFonts w:ascii="Times New Roman" w:eastAsia="Calibri" w:hAnsi="Times New Roman" w:cs="Times New Roman"/>
                <w:b/>
                <w:noProof w:val="0"/>
                <w:sz w:val="24"/>
                <w:szCs w:val="24"/>
                <w:lang w:eastAsia="bg-BG"/>
              </w:rPr>
              <w:t>конфликт на интереси</w:t>
            </w:r>
            <w:r w:rsidRPr="009446BA">
              <w:rPr>
                <w:rFonts w:ascii="Times New Roman" w:eastAsia="Calibri" w:hAnsi="Times New Roman" w:cs="Times New Roman"/>
                <w:b/>
                <w:noProof w:val="0"/>
                <w:sz w:val="24"/>
                <w:szCs w:val="24"/>
                <w:vertAlign w:val="superscript"/>
                <w:lang w:eastAsia="bg-BG"/>
              </w:rPr>
              <w:footnoteReference w:id="30"/>
            </w:r>
            <w:r w:rsidRPr="009446BA">
              <w:rPr>
                <w:rFonts w:ascii="Times New Roman" w:eastAsia="Calibri" w:hAnsi="Times New Roman" w:cs="Times New Roman"/>
                <w:noProof w:val="0"/>
                <w:sz w:val="24"/>
                <w:szCs w:val="24"/>
                <w:lang w:eastAsia="bg-BG"/>
              </w:rPr>
              <w:t>, свързан с участието му в процедурата за възлагане на обществена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767596E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0C56326E" w14:textId="77777777" w:rsidTr="00CD1024">
        <w:trPr>
          <w:trHeight w:val="1544"/>
        </w:trPr>
        <w:tc>
          <w:tcPr>
            <w:tcW w:w="4644" w:type="dxa"/>
            <w:shd w:val="clear" w:color="auto" w:fill="auto"/>
          </w:tcPr>
          <w:p w14:paraId="2CFE644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lastRenderedPageBreak/>
              <w:t>Икономическият оператор или свързано</w:t>
            </w:r>
            <w:r w:rsidRPr="009446BA">
              <w:rPr>
                <w:rFonts w:ascii="Times New Roman" w:eastAsia="Calibri" w:hAnsi="Times New Roman" w:cs="Times New Roman"/>
                <w:noProof w:val="0"/>
                <w:sz w:val="24"/>
                <w:szCs w:val="24"/>
                <w:lang w:eastAsia="bg-BG"/>
              </w:rPr>
              <w:t xml:space="preserve"> с него предприятие, предоставял ли е </w:t>
            </w:r>
            <w:r w:rsidRPr="009446BA">
              <w:rPr>
                <w:rFonts w:ascii="Times New Roman" w:eastAsia="Calibri" w:hAnsi="Times New Roman" w:cs="Times New Roman"/>
                <w:b/>
                <w:noProof w:val="0"/>
                <w:sz w:val="24"/>
                <w:szCs w:val="24"/>
                <w:lang w:eastAsia="bg-BG"/>
              </w:rPr>
              <w:t>консултантски</w:t>
            </w:r>
            <w:r w:rsidRPr="009446BA">
              <w:rPr>
                <w:rFonts w:ascii="Times New Roman" w:eastAsia="Calibri" w:hAnsi="Times New Roman" w:cs="Times New Roman"/>
                <w:noProof w:val="0"/>
                <w:sz w:val="24"/>
                <w:szCs w:val="24"/>
                <w:lang w:eastAsia="bg-BG"/>
              </w:rPr>
              <w:t xml:space="preserve"> услуги на възлагащия орган или на възложителя или </w:t>
            </w:r>
            <w:r w:rsidRPr="009446BA">
              <w:rPr>
                <w:rFonts w:ascii="Times New Roman" w:eastAsia="Calibri" w:hAnsi="Times New Roman" w:cs="Times New Roman"/>
                <w:b/>
                <w:noProof w:val="0"/>
                <w:sz w:val="24"/>
                <w:szCs w:val="24"/>
                <w:lang w:eastAsia="bg-BG"/>
              </w:rPr>
              <w:t>участвал ли е по друг начин в подготовката</w:t>
            </w:r>
            <w:r w:rsidRPr="009446BA">
              <w:rPr>
                <w:rFonts w:ascii="Times New Roman" w:eastAsia="Calibri" w:hAnsi="Times New Roman" w:cs="Times New Roman"/>
                <w:noProof w:val="0"/>
                <w:sz w:val="24"/>
                <w:szCs w:val="24"/>
                <w:lang w:eastAsia="bg-BG"/>
              </w:rPr>
              <w:t xml:space="preserve"> на процедурата за възлагане на обществена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3658EBA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620ABA82" w14:textId="77777777" w:rsidTr="00CD1024">
        <w:trPr>
          <w:trHeight w:val="932"/>
        </w:trPr>
        <w:tc>
          <w:tcPr>
            <w:tcW w:w="4644" w:type="dxa"/>
            <w:vMerge w:val="restart"/>
            <w:shd w:val="clear" w:color="auto" w:fill="auto"/>
          </w:tcPr>
          <w:p w14:paraId="61D94C9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46BA">
              <w:rPr>
                <w:rFonts w:ascii="Times New Roman" w:eastAsia="Calibri" w:hAnsi="Times New Roman" w:cs="Times New Roman"/>
                <w:b/>
                <w:noProof w:val="0"/>
                <w:sz w:val="24"/>
                <w:szCs w:val="24"/>
                <w:lang w:eastAsia="bg-BG"/>
              </w:rPr>
              <w:t>предсрочно прекратен</w:t>
            </w:r>
            <w:r w:rsidRPr="009446BA">
              <w:rPr>
                <w:rFonts w:ascii="Times New Roman" w:eastAsia="Calibri" w:hAnsi="Times New Roman" w:cs="Times New Roman"/>
                <w:noProof w:val="0"/>
                <w:sz w:val="24"/>
                <w:szCs w:val="24"/>
                <w:lang w:eastAsia="bg-BG"/>
              </w:rPr>
              <w:t xml:space="preserve"> или да са му били налагани обезщетения или други подобни санкции във връзка с такава поръчка в миналото?</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подробно:</w:t>
            </w:r>
          </w:p>
        </w:tc>
        <w:tc>
          <w:tcPr>
            <w:tcW w:w="4645" w:type="dxa"/>
            <w:shd w:val="clear" w:color="auto" w:fill="auto"/>
          </w:tcPr>
          <w:p w14:paraId="685D657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530B69D8" w14:textId="77777777" w:rsidTr="00CD1024">
        <w:trPr>
          <w:trHeight w:val="931"/>
        </w:trPr>
        <w:tc>
          <w:tcPr>
            <w:tcW w:w="4644" w:type="dxa"/>
            <w:vMerge/>
            <w:shd w:val="clear" w:color="auto" w:fill="auto"/>
          </w:tcPr>
          <w:p w14:paraId="50A1E81D"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tc>
        <w:tc>
          <w:tcPr>
            <w:tcW w:w="4645" w:type="dxa"/>
            <w:shd w:val="clear" w:color="auto" w:fill="auto"/>
          </w:tcPr>
          <w:p w14:paraId="6E52870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xml:space="preserve">,  икономическият оператор предприел ли е мерки за реабилитиране по своя инициатива? [] Да [] Не </w:t>
            </w:r>
          </w:p>
          <w:p w14:paraId="6F1350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моля опишете предприетите мерки: [……]</w:t>
            </w:r>
          </w:p>
        </w:tc>
      </w:tr>
      <w:tr w:rsidR="009446BA" w:rsidRPr="009446BA" w14:paraId="71F21219" w14:textId="77777777" w:rsidTr="00CD1024">
        <w:tc>
          <w:tcPr>
            <w:tcW w:w="4644" w:type="dxa"/>
            <w:shd w:val="clear" w:color="auto" w:fill="auto"/>
          </w:tcPr>
          <w:p w14:paraId="77E871A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Може ли икономическият оператор да потвърди, че:</w:t>
            </w:r>
            <w:r w:rsidRPr="009446BA">
              <w:rPr>
                <w:rFonts w:ascii="Times New Roman" w:eastAsia="Calibri" w:hAnsi="Times New Roman" w:cs="Times New Roman"/>
                <w:noProof w:val="0"/>
                <w:sz w:val="24"/>
                <w:szCs w:val="24"/>
                <w:lang w:eastAsia="bg-BG"/>
              </w:rPr>
              <w:br/>
              <w:t xml:space="preserve">а) не е виновен за подаване на </w:t>
            </w:r>
            <w:r w:rsidRPr="009446BA">
              <w:rPr>
                <w:rFonts w:ascii="Times New Roman" w:eastAsia="Calibri" w:hAnsi="Times New Roman" w:cs="Times New Roman"/>
                <w:b/>
                <w:noProof w:val="0"/>
                <w:sz w:val="24"/>
                <w:szCs w:val="24"/>
                <w:lang w:eastAsia="bg-BG"/>
              </w:rPr>
              <w:t>неверни данни</w:t>
            </w:r>
            <w:r w:rsidRPr="009446BA">
              <w:rPr>
                <w:rFonts w:ascii="Times New Roman" w:eastAsia="Calibri" w:hAnsi="Times New Roman" w:cs="Times New Roman"/>
                <w:noProof w:val="0"/>
                <w:sz w:val="24"/>
                <w:szCs w:val="24"/>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2B5E4E3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б) </w:t>
            </w:r>
            <w:r w:rsidRPr="009446BA">
              <w:rPr>
                <w:rFonts w:ascii="Times New Roman" w:eastAsia="Calibri" w:hAnsi="Times New Roman" w:cs="Times New Roman"/>
                <w:b/>
                <w:noProof w:val="0"/>
                <w:sz w:val="24"/>
                <w:szCs w:val="24"/>
                <w:lang w:eastAsia="bg-BG"/>
              </w:rPr>
              <w:t xml:space="preserve">не е укрил такава </w:t>
            </w:r>
            <w:r w:rsidRPr="009446BA">
              <w:rPr>
                <w:rFonts w:ascii="Times New Roman" w:eastAsia="Calibri" w:hAnsi="Times New Roman" w:cs="Times New Roman"/>
                <w:noProof w:val="0"/>
                <w:sz w:val="24"/>
                <w:szCs w:val="24"/>
                <w:lang w:eastAsia="bg-BG"/>
              </w:rPr>
              <w:t>информация;</w:t>
            </w:r>
          </w:p>
          <w:p w14:paraId="5BEAA54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в) може без забавяне да предостави придружаващите документи, изисквани от възлагащия орган или възложителя; и</w:t>
            </w:r>
          </w:p>
          <w:p w14:paraId="53D4BD0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г) не се е опитал да упражни непозволено влияние върху процеса на вземане на </w:t>
            </w:r>
            <w:r w:rsidRPr="009446BA">
              <w:rPr>
                <w:rFonts w:ascii="Times New Roman" w:eastAsia="Calibri" w:hAnsi="Times New Roman" w:cs="Times New Roman"/>
                <w:noProof w:val="0"/>
                <w:sz w:val="24"/>
                <w:szCs w:val="24"/>
                <w:lang w:eastAsia="bg-BG"/>
              </w:rPr>
              <w:lastRenderedPageBreak/>
              <w:t>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14:paraId="2364ED5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p>
        </w:tc>
      </w:tr>
    </w:tbl>
    <w:p w14:paraId="6EAD2DB5"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04BF76DD"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4446A499" w14:textId="77777777" w:rsidTr="00CD1024">
        <w:tc>
          <w:tcPr>
            <w:tcW w:w="4644" w:type="dxa"/>
            <w:shd w:val="clear" w:color="auto" w:fill="auto"/>
          </w:tcPr>
          <w:p w14:paraId="403FA45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Специфични национални основания за изключване</w:t>
            </w:r>
          </w:p>
        </w:tc>
        <w:tc>
          <w:tcPr>
            <w:tcW w:w="4645" w:type="dxa"/>
            <w:shd w:val="clear" w:color="auto" w:fill="auto"/>
          </w:tcPr>
          <w:p w14:paraId="6491B12B"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50D68ACF" w14:textId="77777777" w:rsidTr="00CD1024">
        <w:tc>
          <w:tcPr>
            <w:tcW w:w="4644" w:type="dxa"/>
            <w:shd w:val="clear" w:color="auto" w:fill="auto"/>
          </w:tcPr>
          <w:p w14:paraId="6525639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Прилагат ли се </w:t>
            </w:r>
            <w:r w:rsidRPr="009446BA">
              <w:rPr>
                <w:rFonts w:ascii="Times New Roman" w:eastAsia="Calibri" w:hAnsi="Times New Roman" w:cs="Times New Roman"/>
                <w:b/>
                <w:noProof w:val="0"/>
                <w:sz w:val="24"/>
                <w:szCs w:val="24"/>
                <w:lang w:eastAsia="bg-BG"/>
              </w:rPr>
              <w:t>специфичните национални основания за изключване</w:t>
            </w:r>
            <w:r w:rsidRPr="009446BA">
              <w:rPr>
                <w:rFonts w:ascii="Times New Roman" w:eastAsia="Calibri" w:hAnsi="Times New Roman" w:cs="Times New Roman"/>
                <w:noProof w:val="0"/>
                <w:sz w:val="24"/>
                <w:szCs w:val="24"/>
                <w:lang w:eastAsia="bg-BG"/>
              </w:rPr>
              <w:t>, които са посочени в съответното обявление или в документацията за обществената поръчка?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14:paraId="666A61C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w:t>
            </w:r>
          </w:p>
          <w:p w14:paraId="1A3726C1"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w:t>
            </w:r>
            <w:r w:rsidRPr="009446BA">
              <w:rPr>
                <w:rFonts w:ascii="Times New Roman" w:eastAsia="Calibri" w:hAnsi="Times New Roman" w:cs="Times New Roman"/>
                <w:i/>
                <w:noProof w:val="0"/>
                <w:sz w:val="24"/>
                <w:szCs w:val="24"/>
                <w:vertAlign w:val="superscript"/>
                <w:lang w:eastAsia="bg-BG"/>
              </w:rPr>
              <w:footnoteReference w:id="31"/>
            </w:r>
          </w:p>
        </w:tc>
      </w:tr>
      <w:tr w:rsidR="009446BA" w:rsidRPr="009446BA" w14:paraId="5DB286A0" w14:textId="77777777" w:rsidTr="00CD1024">
        <w:tc>
          <w:tcPr>
            <w:tcW w:w="4644" w:type="dxa"/>
            <w:shd w:val="clear" w:color="auto" w:fill="auto"/>
          </w:tcPr>
          <w:p w14:paraId="5198191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noProof w:val="0"/>
                <w:sz w:val="24"/>
                <w:szCs w:val="24"/>
                <w:lang w:eastAsia="bg-BG"/>
              </w:rPr>
              <w:t>В случай че се прилага някое специфично национално основание за изключване</w:t>
            </w:r>
            <w:r w:rsidRPr="009446BA">
              <w:rPr>
                <w:rFonts w:ascii="Times New Roman" w:eastAsia="Calibri" w:hAnsi="Times New Roman" w:cs="Times New Roman"/>
                <w:noProof w:val="0"/>
                <w:sz w:val="24"/>
                <w:szCs w:val="24"/>
                <w:lang w:eastAsia="bg-BG"/>
              </w:rPr>
              <w:t xml:space="preserve">, икономическият оператор предприел ли е мерки за реабилитиране по своя инициатива?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„да“</w:t>
            </w:r>
            <w:r w:rsidRPr="009446BA">
              <w:rPr>
                <w:rFonts w:ascii="Times New Roman" w:eastAsia="Calibri" w:hAnsi="Times New Roman" w:cs="Times New Roman"/>
                <w:noProof w:val="0"/>
                <w:sz w:val="24"/>
                <w:szCs w:val="24"/>
                <w:lang w:eastAsia="bg-BG"/>
              </w:rPr>
              <w:t xml:space="preserve">, моля опишете предприетите мерки: </w:t>
            </w:r>
          </w:p>
        </w:tc>
        <w:tc>
          <w:tcPr>
            <w:tcW w:w="4645" w:type="dxa"/>
            <w:shd w:val="clear" w:color="auto" w:fill="auto"/>
          </w:tcPr>
          <w:p w14:paraId="530764C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bl>
    <w:p w14:paraId="24E3A1E3"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4BC63B4F"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IV: Критерии за подбор</w:t>
      </w:r>
    </w:p>
    <w:p w14:paraId="0EDE283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i/>
          <w:noProof w:val="0"/>
          <w:sz w:val="24"/>
          <w:szCs w:val="24"/>
          <w:lang w:eastAsia="bg-BG"/>
        </w:rPr>
        <w:t>Относно критериите за подбор (раздел</w:t>
      </w:r>
      <w:r w:rsidRPr="009446BA">
        <w:rPr>
          <w:rFonts w:ascii="Times New Roman" w:eastAsia="Calibri" w:hAnsi="Times New Roman" w:cs="Times New Roman"/>
          <w:b/>
          <w:i/>
          <w:noProof w:val="0"/>
          <w:sz w:val="24"/>
          <w:szCs w:val="24"/>
          <w:lang w:eastAsia="bg-BG"/>
        </w:rPr>
        <w:sym w:font="Symbol" w:char="F061"/>
      </w:r>
      <w:r w:rsidRPr="009446BA">
        <w:rPr>
          <w:rFonts w:ascii="Times New Roman" w:eastAsia="Calibri" w:hAnsi="Times New Roman" w:cs="Times New Roman"/>
          <w:b/>
          <w:i/>
          <w:noProof w:val="0"/>
          <w:sz w:val="24"/>
          <w:szCs w:val="24"/>
          <w:lang w:eastAsia="bg-BG"/>
        </w:rPr>
        <w:t xml:space="preserve"> </w:t>
      </w:r>
      <w:proofErr w:type="spellStart"/>
      <w:r w:rsidRPr="009446BA">
        <w:rPr>
          <w:rFonts w:ascii="Times New Roman" w:eastAsia="Calibri" w:hAnsi="Times New Roman" w:cs="Times New Roman"/>
          <w:b/>
          <w:i/>
          <w:noProof w:val="0"/>
          <w:sz w:val="24"/>
          <w:szCs w:val="24"/>
          <w:lang w:eastAsia="bg-BG"/>
        </w:rPr>
        <w:t>илираздели</w:t>
      </w:r>
      <w:proofErr w:type="spellEnd"/>
      <w:r w:rsidRPr="009446BA">
        <w:rPr>
          <w:rFonts w:ascii="Times New Roman" w:eastAsia="Calibri" w:hAnsi="Times New Roman" w:cs="Times New Roman"/>
          <w:b/>
          <w:i/>
          <w:noProof w:val="0"/>
          <w:sz w:val="24"/>
          <w:szCs w:val="24"/>
          <w:lang w:eastAsia="bg-BG"/>
        </w:rPr>
        <w:t xml:space="preserve"> А—Г от настоящата част) икономическият оператор заявява, че</w:t>
      </w:r>
    </w:p>
    <w:p w14:paraId="7BBA33CD"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sym w:font="Symbol" w:char="F061"/>
      </w:r>
      <w:r w:rsidRPr="009446BA">
        <w:rPr>
          <w:rFonts w:ascii="Times New Roman" w:eastAsia="Calibri" w:hAnsi="Times New Roman" w:cs="Times New Roman"/>
          <w:b/>
          <w:smallCaps/>
          <w:noProof w:val="0"/>
          <w:sz w:val="24"/>
          <w:szCs w:val="24"/>
          <w:lang w:eastAsia="bg-BG"/>
        </w:rPr>
        <w:t>: Общо указание за всички критерии за подбор</w:t>
      </w:r>
    </w:p>
    <w:p w14:paraId="31622D8B"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попълни тази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46BA">
        <w:rPr>
          <w:rFonts w:ascii="Times New Roman" w:eastAsia="Calibri" w:hAnsi="Times New Roman" w:cs="Times New Roman"/>
          <w:b/>
          <w:i/>
          <w:noProof w:val="0"/>
          <w:sz w:val="24"/>
          <w:szCs w:val="24"/>
          <w:lang w:eastAsia="bg-BG"/>
        </w:rPr>
        <w:sym w:font="Symbol" w:char="F061"/>
      </w:r>
      <w:r w:rsidRPr="009446BA">
        <w:rPr>
          <w:rFonts w:ascii="Times New Roman" w:eastAsia="Calibri" w:hAnsi="Times New Roman" w:cs="Times New Roman"/>
          <w:b/>
          <w:i/>
          <w:noProof w:val="0"/>
          <w:sz w:val="24"/>
          <w:szCs w:val="24"/>
          <w:lan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446BA" w:rsidRPr="009446BA" w14:paraId="76913ACC" w14:textId="77777777" w:rsidTr="00CD1024">
        <w:tc>
          <w:tcPr>
            <w:tcW w:w="4606" w:type="dxa"/>
            <w:shd w:val="clear" w:color="auto" w:fill="auto"/>
          </w:tcPr>
          <w:p w14:paraId="1E7A00E5"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Спазване на всички изисквани критерии за подбор</w:t>
            </w:r>
          </w:p>
        </w:tc>
        <w:tc>
          <w:tcPr>
            <w:tcW w:w="4607" w:type="dxa"/>
            <w:shd w:val="clear" w:color="auto" w:fill="auto"/>
          </w:tcPr>
          <w:p w14:paraId="49810B09"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31D72D69" w14:textId="77777777" w:rsidTr="00CD1024">
        <w:tc>
          <w:tcPr>
            <w:tcW w:w="4606" w:type="dxa"/>
            <w:shd w:val="clear" w:color="auto" w:fill="auto"/>
          </w:tcPr>
          <w:p w14:paraId="3C899ED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Той отговаря на изискваните критерии за подбор:</w:t>
            </w:r>
          </w:p>
        </w:tc>
        <w:tc>
          <w:tcPr>
            <w:tcW w:w="4607" w:type="dxa"/>
            <w:shd w:val="clear" w:color="auto" w:fill="auto"/>
          </w:tcPr>
          <w:p w14:paraId="069F8C5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Да [] Не</w:t>
            </w:r>
          </w:p>
        </w:tc>
      </w:tr>
    </w:tbl>
    <w:p w14:paraId="26F5E625"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428ADA7B"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А: Годност</w:t>
      </w:r>
    </w:p>
    <w:p w14:paraId="63EC6DA2"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16B06D59" w14:textId="77777777" w:rsidTr="00CD1024">
        <w:tc>
          <w:tcPr>
            <w:tcW w:w="4644" w:type="dxa"/>
            <w:shd w:val="clear" w:color="auto" w:fill="auto"/>
          </w:tcPr>
          <w:p w14:paraId="0036CE9A"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Годност</w:t>
            </w:r>
          </w:p>
        </w:tc>
        <w:tc>
          <w:tcPr>
            <w:tcW w:w="4645" w:type="dxa"/>
            <w:shd w:val="clear" w:color="auto" w:fill="auto"/>
          </w:tcPr>
          <w:p w14:paraId="51A088E4"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49D98C8E" w14:textId="77777777" w:rsidTr="00CD1024">
        <w:tc>
          <w:tcPr>
            <w:tcW w:w="4644" w:type="dxa"/>
            <w:shd w:val="clear" w:color="auto" w:fill="auto"/>
          </w:tcPr>
          <w:p w14:paraId="095F9B0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 </w:t>
            </w:r>
            <w:r w:rsidRPr="009446BA">
              <w:rPr>
                <w:rFonts w:ascii="Times New Roman" w:eastAsia="Calibri" w:hAnsi="Times New Roman" w:cs="Times New Roman"/>
                <w:b/>
                <w:noProof w:val="0"/>
                <w:sz w:val="24"/>
                <w:szCs w:val="24"/>
                <w:lang w:eastAsia="bg-BG"/>
              </w:rPr>
              <w:t>Той е вписан в съответния професионален или търговски регистър</w:t>
            </w:r>
            <w:r w:rsidRPr="009446BA">
              <w:rPr>
                <w:rFonts w:ascii="Times New Roman" w:eastAsia="Calibri" w:hAnsi="Times New Roman" w:cs="Times New Roman"/>
                <w:noProof w:val="0"/>
                <w:sz w:val="24"/>
                <w:szCs w:val="24"/>
                <w:lang w:eastAsia="bg-BG"/>
              </w:rPr>
              <w:t xml:space="preserve"> в държавата членка, в която е установен</w:t>
            </w:r>
            <w:r w:rsidRPr="009446BA">
              <w:rPr>
                <w:rFonts w:ascii="Times New Roman" w:eastAsia="Calibri" w:hAnsi="Times New Roman" w:cs="Times New Roman"/>
                <w:noProof w:val="0"/>
                <w:sz w:val="24"/>
                <w:szCs w:val="24"/>
                <w:vertAlign w:val="superscript"/>
                <w:lang w:eastAsia="bg-BG"/>
              </w:rPr>
              <w:footnoteReference w:id="32"/>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33CABE5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 xml:space="preserve"> </w:t>
            </w:r>
          </w:p>
          <w:p w14:paraId="03F42FC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r w:rsidR="009446BA" w:rsidRPr="009446BA" w14:paraId="32282962" w14:textId="77777777" w:rsidTr="00CD1024">
        <w:tc>
          <w:tcPr>
            <w:tcW w:w="4644" w:type="dxa"/>
            <w:shd w:val="clear" w:color="auto" w:fill="auto"/>
          </w:tcPr>
          <w:p w14:paraId="39F20452"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2) При поръчки за услуги:</w:t>
            </w:r>
            <w:r w:rsidRPr="009446BA">
              <w:rPr>
                <w:rFonts w:ascii="Times New Roman" w:eastAsia="Calibri" w:hAnsi="Times New Roman" w:cs="Times New Roman"/>
                <w:noProof w:val="0"/>
                <w:sz w:val="24"/>
                <w:szCs w:val="24"/>
                <w:lang w:eastAsia="bg-BG"/>
              </w:rPr>
              <w:br/>
              <w:t xml:space="preserve">Необходимо ли е специално </w:t>
            </w:r>
            <w:r w:rsidRPr="009446BA">
              <w:rPr>
                <w:rFonts w:ascii="Times New Roman" w:eastAsia="Calibri" w:hAnsi="Times New Roman" w:cs="Times New Roman"/>
                <w:b/>
                <w:noProof w:val="0"/>
                <w:sz w:val="24"/>
                <w:szCs w:val="24"/>
                <w:lang w:eastAsia="bg-BG"/>
              </w:rPr>
              <w:t>разрешение</w:t>
            </w:r>
            <w:r w:rsidRPr="009446BA">
              <w:rPr>
                <w:rFonts w:ascii="Times New Roman" w:eastAsia="Calibri" w:hAnsi="Times New Roman" w:cs="Times New Roman"/>
                <w:noProof w:val="0"/>
                <w:sz w:val="24"/>
                <w:szCs w:val="24"/>
                <w:lang w:eastAsia="bg-BG"/>
              </w:rPr>
              <w:t xml:space="preserve"> или </w:t>
            </w:r>
            <w:r w:rsidRPr="009446BA">
              <w:rPr>
                <w:rFonts w:ascii="Times New Roman" w:eastAsia="Calibri" w:hAnsi="Times New Roman" w:cs="Times New Roman"/>
                <w:b/>
                <w:noProof w:val="0"/>
                <w:sz w:val="24"/>
                <w:szCs w:val="24"/>
                <w:lang w:eastAsia="bg-BG"/>
              </w:rPr>
              <w:t>членство</w:t>
            </w:r>
            <w:r w:rsidRPr="009446BA">
              <w:rPr>
                <w:rFonts w:ascii="Times New Roman" w:eastAsia="Calibri" w:hAnsi="Times New Roman" w:cs="Times New Roman"/>
                <w:noProof w:val="0"/>
                <w:sz w:val="24"/>
                <w:szCs w:val="24"/>
                <w:lang w:eastAsia="bg-BG"/>
              </w:rPr>
              <w:t xml:space="preserve"> в определена организация, </w:t>
            </w:r>
            <w:r w:rsidRPr="009446BA">
              <w:rPr>
                <w:rFonts w:ascii="Times New Roman" w:eastAsia="Calibri" w:hAnsi="Times New Roman" w:cs="Times New Roman"/>
                <w:noProof w:val="0"/>
                <w:sz w:val="24"/>
                <w:szCs w:val="24"/>
                <w:lang w:eastAsia="bg-BG"/>
              </w:rPr>
              <w:lastRenderedPageBreak/>
              <w:t xml:space="preserve">за да може икономическият оператор да изпълни съответната услуга в държавата на установяване?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149C846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t>Ако да, моля посочете какво и дали икономическият оператор го притежава: […] [] Да [] Не</w:t>
            </w:r>
            <w:r w:rsidRPr="009446BA">
              <w:rPr>
                <w:rFonts w:ascii="Times New Roman" w:eastAsia="Calibri" w:hAnsi="Times New Roman" w:cs="Times New Roman"/>
                <w:noProof w:val="0"/>
                <w:sz w:val="24"/>
                <w:szCs w:val="24"/>
                <w:lang w:eastAsia="bg-BG"/>
              </w:rPr>
              <w:br/>
              <w:t xml:space="preserve"> </w:t>
            </w:r>
          </w:p>
          <w:p w14:paraId="538F0E6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bl>
    <w:p w14:paraId="49C875A2"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2A55AA4F"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Б: икономическо и финансово състояние</w:t>
      </w:r>
    </w:p>
    <w:p w14:paraId="3373661A"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452C46B6" w14:textId="77777777" w:rsidTr="00CD1024">
        <w:tc>
          <w:tcPr>
            <w:tcW w:w="4644" w:type="dxa"/>
            <w:shd w:val="clear" w:color="auto" w:fill="auto"/>
          </w:tcPr>
          <w:p w14:paraId="6D20BF45"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Икономическо и финансово състояние</w:t>
            </w:r>
          </w:p>
        </w:tc>
        <w:tc>
          <w:tcPr>
            <w:tcW w:w="4645" w:type="dxa"/>
            <w:shd w:val="clear" w:color="auto" w:fill="auto"/>
          </w:tcPr>
          <w:p w14:paraId="1C56B361"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6C37DEDC" w14:textId="77777777" w:rsidTr="00CD1024">
        <w:tc>
          <w:tcPr>
            <w:tcW w:w="4644" w:type="dxa"/>
            <w:shd w:val="clear" w:color="auto" w:fill="auto"/>
          </w:tcPr>
          <w:p w14:paraId="4EA18FF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1а) Неговият („общ“) </w:t>
            </w:r>
            <w:r w:rsidRPr="009446BA">
              <w:rPr>
                <w:rFonts w:ascii="Times New Roman" w:eastAsia="Calibri" w:hAnsi="Times New Roman" w:cs="Times New Roman"/>
                <w:b/>
                <w:noProof w:val="0"/>
                <w:sz w:val="24"/>
                <w:szCs w:val="24"/>
                <w:lang w:eastAsia="bg-BG"/>
              </w:rPr>
              <w:t>годишен оборот</w:t>
            </w:r>
            <w:r w:rsidRPr="009446BA">
              <w:rPr>
                <w:rFonts w:ascii="Times New Roman" w:eastAsia="Calibri" w:hAnsi="Times New Roman" w:cs="Times New Roman"/>
                <w:noProof w:val="0"/>
                <w:sz w:val="24"/>
                <w:szCs w:val="24"/>
                <w:lang w:eastAsia="bg-BG"/>
              </w:rPr>
              <w:t xml:space="preserve"> за броя финансови години, изисквани в съответното обявление или в документацията за поръчката, е както следва: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u w:val="single"/>
                <w:lang w:eastAsia="bg-BG"/>
              </w:rPr>
              <w:t>и/или</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br/>
              <w:t xml:space="preserve">1б) Неговият </w:t>
            </w:r>
            <w:r w:rsidRPr="009446BA">
              <w:rPr>
                <w:rFonts w:ascii="Times New Roman" w:eastAsia="Calibri" w:hAnsi="Times New Roman" w:cs="Times New Roman"/>
                <w:b/>
                <w:noProof w:val="0"/>
                <w:sz w:val="24"/>
                <w:szCs w:val="24"/>
                <w:lang w:eastAsia="bg-BG"/>
              </w:rPr>
              <w:t>среден</w:t>
            </w:r>
            <w:r w:rsidRPr="009446BA">
              <w:rPr>
                <w:rFonts w:ascii="Times New Roman" w:eastAsia="Calibri" w:hAnsi="Times New Roman" w:cs="Times New Roman"/>
                <w:noProof w:val="0"/>
                <w:sz w:val="24"/>
                <w:szCs w:val="24"/>
                <w:lang w:eastAsia="bg-BG"/>
              </w:rPr>
              <w:t xml:space="preserve"> годишен </w:t>
            </w:r>
            <w:r w:rsidRPr="009446BA">
              <w:rPr>
                <w:rFonts w:ascii="Times New Roman" w:eastAsia="Calibri" w:hAnsi="Times New Roman" w:cs="Times New Roman"/>
                <w:b/>
                <w:noProof w:val="0"/>
                <w:sz w:val="24"/>
                <w:szCs w:val="24"/>
                <w:lang w:eastAsia="bg-BG"/>
              </w:rPr>
              <w:t>оборот за броя години, изисквани в съответното обявление или в документацията за поръчката, е както следва</w:t>
            </w:r>
            <w:r w:rsidRPr="009446BA">
              <w:rPr>
                <w:rFonts w:ascii="Times New Roman" w:eastAsia="Calibri" w:hAnsi="Times New Roman" w:cs="Times New Roman"/>
                <w:b/>
                <w:noProof w:val="0"/>
                <w:sz w:val="24"/>
                <w:szCs w:val="24"/>
                <w:vertAlign w:val="superscript"/>
                <w:lang w:eastAsia="bg-BG"/>
              </w:rPr>
              <w:footnoteReference w:id="33"/>
            </w:r>
            <w:r w:rsidRPr="009446BA">
              <w:rPr>
                <w:rFonts w:ascii="Times New Roman" w:eastAsia="Calibri" w:hAnsi="Times New Roman" w:cs="Times New Roman"/>
                <w:b/>
                <w:noProof w:val="0"/>
                <w:sz w:val="24"/>
                <w:szCs w:val="24"/>
                <w:lang w:eastAsia="bg-BG"/>
              </w:rPr>
              <w:t>(</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b/>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271D5E30"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t>година: [……] оборот:[……][…]валута</w:t>
            </w:r>
            <w:r w:rsidRPr="009446BA">
              <w:rPr>
                <w:rFonts w:ascii="Times New Roman" w:eastAsia="Calibri" w:hAnsi="Times New Roman" w:cs="Times New Roman"/>
                <w:noProof w:val="0"/>
                <w:sz w:val="24"/>
                <w:szCs w:val="24"/>
                <w:lang w:eastAsia="bg-BG"/>
              </w:rPr>
              <w:br/>
              <w:t>година: [……] оборот:[……][…]валута година: [……] оборот:[……][…]валута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(брой години, среден оборот)</w:t>
            </w:r>
            <w:r w:rsidRPr="009446BA">
              <w:rPr>
                <w:rFonts w:ascii="Times New Roman" w:eastAsia="Calibri" w:hAnsi="Times New Roman" w:cs="Times New Roman"/>
                <w:b/>
                <w:noProof w:val="0"/>
                <w:sz w:val="24"/>
                <w:szCs w:val="24"/>
                <w:lang w:eastAsia="bg-BG"/>
              </w:rPr>
              <w:t>:</w:t>
            </w:r>
            <w:r w:rsidRPr="009446BA">
              <w:rPr>
                <w:rFonts w:ascii="Times New Roman" w:eastAsia="Calibri" w:hAnsi="Times New Roman" w:cs="Times New Roman"/>
                <w:noProof w:val="0"/>
                <w:sz w:val="24"/>
                <w:szCs w:val="24"/>
                <w:lang w:eastAsia="bg-BG"/>
              </w:rPr>
              <w:t xml:space="preserve"> [……],[……][…]валута</w:t>
            </w:r>
            <w:r w:rsidRPr="009446BA">
              <w:rPr>
                <w:rFonts w:ascii="Times New Roman" w:eastAsia="Calibri" w:hAnsi="Times New Roman" w:cs="Times New Roman"/>
                <w:noProof w:val="0"/>
                <w:sz w:val="24"/>
                <w:szCs w:val="24"/>
                <w:lang w:eastAsia="bg-BG"/>
              </w:rPr>
              <w:br/>
            </w:r>
          </w:p>
          <w:p w14:paraId="2CB30E4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608AA1AD" w14:textId="77777777" w:rsidTr="00CD1024">
        <w:tc>
          <w:tcPr>
            <w:tcW w:w="4644" w:type="dxa"/>
            <w:shd w:val="clear" w:color="auto" w:fill="auto"/>
          </w:tcPr>
          <w:p w14:paraId="366D7DAE" w14:textId="77777777" w:rsidR="009446BA" w:rsidRPr="009446BA" w:rsidRDefault="009446BA" w:rsidP="00CD1024">
            <w:pPr>
              <w:spacing w:before="120" w:after="0" w:line="276" w:lineRule="auto"/>
              <w:rPr>
                <w:rFonts w:ascii="Times New Roman" w:eastAsia="Calibri" w:hAnsi="Times New Roman" w:cs="Times New Roman"/>
                <w:b/>
                <w:i/>
                <w:noProof w:val="0"/>
                <w:sz w:val="24"/>
                <w:szCs w:val="24"/>
                <w:u w:val="single"/>
                <w:lang w:eastAsia="bg-BG"/>
              </w:rPr>
            </w:pPr>
            <w:r w:rsidRPr="009446BA">
              <w:rPr>
                <w:rFonts w:ascii="Times New Roman" w:eastAsia="Calibri" w:hAnsi="Times New Roman" w:cs="Times New Roman"/>
                <w:noProof w:val="0"/>
                <w:sz w:val="24"/>
                <w:szCs w:val="24"/>
                <w:lang w:eastAsia="bg-BG"/>
              </w:rPr>
              <w:t xml:space="preserve">2а) Неговият („конкретен“) годишен </w:t>
            </w:r>
            <w:r w:rsidRPr="009446BA">
              <w:rPr>
                <w:rFonts w:ascii="Times New Roman" w:eastAsia="Calibri" w:hAnsi="Times New Roman" w:cs="Times New Roman"/>
                <w:b/>
                <w:noProof w:val="0"/>
                <w:sz w:val="24"/>
                <w:szCs w:val="24"/>
                <w:lang w:eastAsia="bg-BG"/>
              </w:rPr>
              <w:t>оборот в стопанската област, обхваната от поръчката</w:t>
            </w:r>
            <w:r w:rsidRPr="009446BA">
              <w:rPr>
                <w:rFonts w:ascii="Times New Roman" w:eastAsia="Calibri" w:hAnsi="Times New Roman" w:cs="Times New Roman"/>
                <w:noProof w:val="0"/>
                <w:sz w:val="24"/>
                <w:szCs w:val="24"/>
                <w:lang w:eastAsia="bg-BG"/>
              </w:rPr>
              <w:t xml:space="preserve"> и посочена в съответното обявление,</w:t>
            </w:r>
            <w:r w:rsidRPr="009446BA">
              <w:rPr>
                <w:rFonts w:ascii="Times New Roman" w:eastAsia="Calibri" w:hAnsi="Times New Roman" w:cs="Times New Roman"/>
                <w:b/>
                <w:i/>
                <w:noProof w:val="0"/>
                <w:sz w:val="24"/>
                <w:szCs w:val="24"/>
                <w:lang w:eastAsia="bg-BG"/>
              </w:rPr>
              <w:t xml:space="preserve"> </w:t>
            </w:r>
            <w:r w:rsidRPr="009446BA">
              <w:rPr>
                <w:rFonts w:ascii="Times New Roman" w:eastAsia="Calibri" w:hAnsi="Times New Roman" w:cs="Times New Roman"/>
                <w:noProof w:val="0"/>
                <w:sz w:val="24"/>
                <w:szCs w:val="24"/>
                <w:lang w:eastAsia="bg-BG"/>
              </w:rPr>
              <w:t xml:space="preserve"> или в документацията за поръчката, за изисквания брой финансови години, е както следва: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i/>
                <w:noProof w:val="0"/>
                <w:sz w:val="24"/>
                <w:szCs w:val="24"/>
                <w:u w:val="single"/>
                <w:lang w:eastAsia="bg-BG"/>
              </w:rPr>
              <w:lastRenderedPageBreak/>
              <w:t>и/или</w:t>
            </w:r>
          </w:p>
          <w:p w14:paraId="217B5B7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2б) Неговият </w:t>
            </w:r>
            <w:r w:rsidRPr="009446BA">
              <w:rPr>
                <w:rFonts w:ascii="Times New Roman" w:eastAsia="Calibri" w:hAnsi="Times New Roman" w:cs="Times New Roman"/>
                <w:b/>
                <w:noProof w:val="0"/>
                <w:sz w:val="24"/>
                <w:szCs w:val="24"/>
                <w:lang w:eastAsia="bg-BG"/>
              </w:rPr>
              <w:t>среден</w:t>
            </w:r>
            <w:r w:rsidRPr="009446BA">
              <w:rPr>
                <w:rFonts w:ascii="Times New Roman" w:eastAsia="Calibri" w:hAnsi="Times New Roman" w:cs="Times New Roman"/>
                <w:noProof w:val="0"/>
                <w:sz w:val="24"/>
                <w:szCs w:val="24"/>
                <w:lang w:eastAsia="bg-BG"/>
              </w:rPr>
              <w:t xml:space="preserve"> годишен </w:t>
            </w:r>
            <w:r w:rsidRPr="009446BA">
              <w:rPr>
                <w:rFonts w:ascii="Times New Roman" w:eastAsia="Calibri" w:hAnsi="Times New Roman" w:cs="Times New Roman"/>
                <w:b/>
                <w:noProof w:val="0"/>
                <w:sz w:val="24"/>
                <w:szCs w:val="24"/>
                <w:lang w:eastAsia="bg-BG"/>
              </w:rPr>
              <w:t>оборот в областта и за броя години, изисквани в съответното обявление или документацията за поръчката, е както следва</w:t>
            </w:r>
            <w:r w:rsidRPr="009446BA">
              <w:rPr>
                <w:rFonts w:ascii="Times New Roman" w:eastAsia="Calibri" w:hAnsi="Times New Roman" w:cs="Times New Roman"/>
                <w:b/>
                <w:noProof w:val="0"/>
                <w:sz w:val="24"/>
                <w:szCs w:val="24"/>
                <w:vertAlign w:val="superscript"/>
                <w:lang w:eastAsia="bg-BG"/>
              </w:rPr>
              <w:footnoteReference w:id="34"/>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146FF91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година: [……] оборот:[……][…]валута</w:t>
            </w:r>
          </w:p>
          <w:p w14:paraId="26B37E3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 оборот:[……][…]валута</w:t>
            </w:r>
          </w:p>
          <w:p w14:paraId="4EFDA07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 оборот:[……][…]валута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t>(брой години, среден оборот): [……],[……][…]валута</w:t>
            </w:r>
          </w:p>
          <w:p w14:paraId="73015CE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1654FC4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55600AC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документацията): [……][……][……][……]</w:t>
            </w:r>
          </w:p>
        </w:tc>
      </w:tr>
      <w:tr w:rsidR="009446BA" w:rsidRPr="009446BA" w14:paraId="2152A45A" w14:textId="77777777" w:rsidTr="00CD1024">
        <w:tc>
          <w:tcPr>
            <w:tcW w:w="4644" w:type="dxa"/>
            <w:shd w:val="clear" w:color="auto" w:fill="auto"/>
          </w:tcPr>
          <w:p w14:paraId="41694FD3"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14:paraId="002833AA"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187D8856" w14:textId="77777777" w:rsidTr="00CD1024">
        <w:tc>
          <w:tcPr>
            <w:tcW w:w="4644" w:type="dxa"/>
            <w:shd w:val="clear" w:color="auto" w:fill="auto"/>
          </w:tcPr>
          <w:p w14:paraId="7A77CEE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4) Що се отнася до </w:t>
            </w:r>
            <w:r w:rsidRPr="009446BA">
              <w:rPr>
                <w:rFonts w:ascii="Times New Roman" w:eastAsia="Calibri" w:hAnsi="Times New Roman" w:cs="Times New Roman"/>
                <w:b/>
                <w:noProof w:val="0"/>
                <w:sz w:val="24"/>
                <w:szCs w:val="24"/>
                <w:lang w:eastAsia="bg-BG"/>
              </w:rPr>
              <w:t>финансовите съотношения</w:t>
            </w:r>
            <w:r w:rsidRPr="009446BA">
              <w:rPr>
                <w:rFonts w:ascii="Times New Roman" w:eastAsia="Calibri" w:hAnsi="Times New Roman" w:cs="Times New Roman"/>
                <w:b/>
                <w:noProof w:val="0"/>
                <w:sz w:val="24"/>
                <w:szCs w:val="24"/>
                <w:vertAlign w:val="superscript"/>
                <w:lang w:eastAsia="bg-BG"/>
              </w:rPr>
              <w:footnoteReference w:id="35"/>
            </w:r>
            <w:r w:rsidRPr="009446BA">
              <w:rPr>
                <w:rFonts w:ascii="Times New Roman" w:eastAsia="Calibri" w:hAnsi="Times New Roman" w:cs="Times New Roman"/>
                <w:noProof w:val="0"/>
                <w:sz w:val="24"/>
                <w:szCs w:val="24"/>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6148B98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(посочване на изискваното съотношение — съотношение между х и у</w:t>
            </w:r>
            <w:r w:rsidRPr="009446BA">
              <w:rPr>
                <w:rFonts w:ascii="Times New Roman" w:eastAsia="Calibri" w:hAnsi="Times New Roman" w:cs="Times New Roman"/>
                <w:noProof w:val="0"/>
                <w:sz w:val="24"/>
                <w:szCs w:val="24"/>
                <w:vertAlign w:val="superscript"/>
                <w:lang w:eastAsia="bg-BG"/>
              </w:rPr>
              <w:footnoteReference w:id="36"/>
            </w:r>
            <w:r w:rsidRPr="009446BA">
              <w:rPr>
                <w:rFonts w:ascii="Times New Roman" w:eastAsia="Calibri" w:hAnsi="Times New Roman" w:cs="Times New Roman"/>
                <w:noProof w:val="0"/>
                <w:sz w:val="24"/>
                <w:szCs w:val="24"/>
                <w:lang w:eastAsia="bg-BG"/>
              </w:rPr>
              <w:t xml:space="preserve"> — и стойността):</w:t>
            </w:r>
            <w:r w:rsidRPr="009446BA">
              <w:rPr>
                <w:rFonts w:ascii="Times New Roman" w:eastAsia="Calibri" w:hAnsi="Times New Roman" w:cs="Times New Roman"/>
                <w:noProof w:val="0"/>
                <w:sz w:val="24"/>
                <w:szCs w:val="24"/>
                <w:lang w:eastAsia="bg-BG"/>
              </w:rPr>
              <w:br/>
              <w:t>[…], [……]</w:t>
            </w:r>
            <w:r w:rsidRPr="009446BA">
              <w:rPr>
                <w:rFonts w:ascii="Times New Roman" w:eastAsia="Calibri" w:hAnsi="Times New Roman" w:cs="Times New Roman"/>
                <w:noProof w:val="0"/>
                <w:sz w:val="24"/>
                <w:szCs w:val="24"/>
                <w:vertAlign w:val="superscript"/>
                <w:lang w:eastAsia="bg-BG"/>
              </w:rPr>
              <w:footnoteReference w:id="37"/>
            </w:r>
            <w:r w:rsidRPr="009446BA">
              <w:rPr>
                <w:rFonts w:ascii="Times New Roman" w:eastAsia="Calibri" w:hAnsi="Times New Roman" w:cs="Times New Roman"/>
                <w:noProof w:val="0"/>
                <w:sz w:val="24"/>
                <w:szCs w:val="24"/>
                <w:lang w:eastAsia="bg-BG"/>
              </w:rPr>
              <w:br/>
            </w:r>
          </w:p>
          <w:p w14:paraId="3E031D0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r w:rsidR="009446BA" w:rsidRPr="009446BA" w14:paraId="6AE91293" w14:textId="77777777" w:rsidTr="00CD1024">
        <w:tc>
          <w:tcPr>
            <w:tcW w:w="4644" w:type="dxa"/>
            <w:shd w:val="clear" w:color="auto" w:fill="auto"/>
          </w:tcPr>
          <w:p w14:paraId="22E4093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5) Застрахователната сума по неговата </w:t>
            </w:r>
            <w:r w:rsidRPr="009446BA">
              <w:rPr>
                <w:rFonts w:ascii="Times New Roman" w:eastAsia="Calibri" w:hAnsi="Times New Roman" w:cs="Times New Roman"/>
                <w:b/>
                <w:noProof w:val="0"/>
                <w:sz w:val="24"/>
                <w:szCs w:val="24"/>
                <w:lang w:eastAsia="bg-BG"/>
              </w:rPr>
              <w:t>застрахователна полица за риска „професионална отговорност“</w:t>
            </w:r>
            <w:r w:rsidRPr="009446BA">
              <w:rPr>
                <w:rFonts w:ascii="Times New Roman" w:eastAsia="Calibri" w:hAnsi="Times New Roman" w:cs="Times New Roman"/>
                <w:noProof w:val="0"/>
                <w:sz w:val="24"/>
                <w:szCs w:val="24"/>
                <w:lang w:eastAsia="bg-BG"/>
              </w:rPr>
              <w:t xml:space="preserve"> възлиза на: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 xml:space="preserve">Ако съответната информация е на разположение в електронен формат, </w:t>
            </w:r>
            <w:r w:rsidRPr="009446BA">
              <w:rPr>
                <w:rFonts w:ascii="Times New Roman" w:eastAsia="Calibri" w:hAnsi="Times New Roman" w:cs="Times New Roman"/>
                <w:i/>
                <w:noProof w:val="0"/>
                <w:sz w:val="24"/>
                <w:szCs w:val="24"/>
                <w:lang w:eastAsia="bg-BG"/>
              </w:rPr>
              <w:lastRenderedPageBreak/>
              <w:t>моля, посочете:</w:t>
            </w:r>
          </w:p>
        </w:tc>
        <w:tc>
          <w:tcPr>
            <w:tcW w:w="4645" w:type="dxa"/>
            <w:shd w:val="clear" w:color="auto" w:fill="auto"/>
          </w:tcPr>
          <w:p w14:paraId="2142186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[……],[……][…]валута</w:t>
            </w:r>
          </w:p>
          <w:p w14:paraId="7FAF4C0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0304D19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1E9B459B" w14:textId="77777777" w:rsidTr="00CD1024">
        <w:tc>
          <w:tcPr>
            <w:tcW w:w="4644" w:type="dxa"/>
            <w:shd w:val="clear" w:color="auto" w:fill="auto"/>
          </w:tcPr>
          <w:p w14:paraId="0A7A7C4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6) Що се отнася до </w:t>
            </w:r>
            <w:r w:rsidRPr="009446BA">
              <w:rPr>
                <w:rFonts w:ascii="Times New Roman" w:eastAsia="Calibri" w:hAnsi="Times New Roman" w:cs="Times New Roman"/>
                <w:b/>
                <w:noProof w:val="0"/>
                <w:sz w:val="24"/>
                <w:szCs w:val="24"/>
                <w:lang w:eastAsia="bg-BG"/>
              </w:rPr>
              <w:t>другите икономически или финансови изисквания</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noProof w:val="0"/>
                <w:sz w:val="24"/>
                <w:szCs w:val="24"/>
                <w:lang w:eastAsia="bg-BG"/>
              </w:rPr>
              <w:t>ако има такива</w:t>
            </w:r>
            <w:r w:rsidRPr="009446BA">
              <w:rPr>
                <w:rFonts w:ascii="Times New Roman" w:eastAsia="Calibri" w:hAnsi="Times New Roman" w:cs="Times New Roman"/>
                <w:noProof w:val="0"/>
                <w:sz w:val="24"/>
                <w:szCs w:val="24"/>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 xml:space="preserve">Ако съответната документация, която </w:t>
            </w:r>
            <w:r w:rsidRPr="009446BA">
              <w:rPr>
                <w:rFonts w:ascii="Times New Roman" w:eastAsia="Calibri" w:hAnsi="Times New Roman" w:cs="Times New Roman"/>
                <w:b/>
                <w:i/>
                <w:noProof w:val="0"/>
                <w:sz w:val="24"/>
                <w:szCs w:val="24"/>
                <w:lang w:eastAsia="bg-BG"/>
              </w:rPr>
              <w:t xml:space="preserve">може </w:t>
            </w:r>
            <w:r w:rsidRPr="009446BA">
              <w:rPr>
                <w:rFonts w:ascii="Times New Roman" w:eastAsia="Calibri" w:hAnsi="Times New Roman" w:cs="Times New Roman"/>
                <w:i/>
                <w:noProof w:val="0"/>
                <w:sz w:val="24"/>
                <w:szCs w:val="24"/>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14:paraId="17FD94E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w:t>
            </w:r>
          </w:p>
          <w:p w14:paraId="7646C3E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13D6482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документацията)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bl>
    <w:p w14:paraId="45CA16B0"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74D52D6F"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В: Технически и професионални способности</w:t>
      </w:r>
    </w:p>
    <w:p w14:paraId="313CF0D0"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критериите за подбор са били изисквани от възлагащия орган или възложителя в обявлението,</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b/>
          <w:i/>
          <w:noProof w:val="0"/>
          <w:sz w:val="24"/>
          <w:szCs w:val="24"/>
          <w:lan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3D83D03E" w14:textId="77777777" w:rsidTr="00CD1024">
        <w:tc>
          <w:tcPr>
            <w:tcW w:w="4644" w:type="dxa"/>
            <w:shd w:val="clear" w:color="auto" w:fill="auto"/>
          </w:tcPr>
          <w:p w14:paraId="09EF2E36"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Технически и професионални способности</w:t>
            </w:r>
          </w:p>
        </w:tc>
        <w:tc>
          <w:tcPr>
            <w:tcW w:w="4645" w:type="dxa"/>
            <w:shd w:val="clear" w:color="auto" w:fill="auto"/>
          </w:tcPr>
          <w:p w14:paraId="37CC8E82"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6983159C" w14:textId="77777777" w:rsidTr="00CD1024">
        <w:tc>
          <w:tcPr>
            <w:tcW w:w="4644" w:type="dxa"/>
            <w:shd w:val="clear" w:color="auto" w:fill="auto"/>
          </w:tcPr>
          <w:p w14:paraId="04D8AB2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1а) </w:t>
            </w:r>
            <w:r w:rsidRPr="009446BA">
              <w:rPr>
                <w:rFonts w:ascii="Times New Roman" w:eastAsia="Calibri" w:hAnsi="Times New Roman" w:cs="Times New Roman"/>
                <w:noProof w:val="0"/>
                <w:sz w:val="24"/>
                <w:szCs w:val="24"/>
                <w:highlight w:val="lightGray"/>
                <w:lang w:eastAsia="bg-BG"/>
              </w:rPr>
              <w:t xml:space="preserve">Само за </w:t>
            </w:r>
            <w:r w:rsidRPr="009446BA">
              <w:rPr>
                <w:rFonts w:ascii="Times New Roman" w:eastAsia="Calibri" w:hAnsi="Times New Roman" w:cs="Times New Roman"/>
                <w:b/>
                <w:i/>
                <w:noProof w:val="0"/>
                <w:sz w:val="24"/>
                <w:szCs w:val="24"/>
                <w:highlight w:val="lightGray"/>
                <w:lang w:eastAsia="bg-BG"/>
              </w:rPr>
              <w:t>обществените поръчки за</w:t>
            </w:r>
            <w:r w:rsidRPr="009446BA">
              <w:rPr>
                <w:rFonts w:ascii="Times New Roman" w:eastAsia="Calibri" w:hAnsi="Times New Roman" w:cs="Times New Roman"/>
                <w:noProof w:val="0"/>
                <w:sz w:val="24"/>
                <w:szCs w:val="24"/>
                <w:highlight w:val="lightGray"/>
                <w:lang w:eastAsia="bg-BG"/>
              </w:rPr>
              <w:t xml:space="preserve"> </w:t>
            </w:r>
            <w:r w:rsidRPr="009446BA">
              <w:rPr>
                <w:rFonts w:ascii="Times New Roman" w:eastAsia="Calibri" w:hAnsi="Times New Roman" w:cs="Times New Roman"/>
                <w:b/>
                <w:i/>
                <w:noProof w:val="0"/>
                <w:sz w:val="24"/>
                <w:szCs w:val="24"/>
                <w:highlight w:val="lightGray"/>
                <w:lang w:eastAsia="bg-BG"/>
              </w:rPr>
              <w:t>строителство</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През референтния период</w:t>
            </w:r>
            <w:r w:rsidRPr="009446BA">
              <w:rPr>
                <w:rFonts w:ascii="Times New Roman" w:eastAsia="Calibri" w:hAnsi="Times New Roman" w:cs="Times New Roman"/>
                <w:noProof w:val="0"/>
                <w:sz w:val="24"/>
                <w:szCs w:val="24"/>
                <w:vertAlign w:val="superscript"/>
                <w:lang w:eastAsia="bg-BG"/>
              </w:rPr>
              <w:footnoteReference w:id="38"/>
            </w:r>
            <w:r w:rsidRPr="009446BA">
              <w:rPr>
                <w:rFonts w:ascii="Times New Roman" w:eastAsia="Calibri" w:hAnsi="Times New Roman" w:cs="Times New Roman"/>
                <w:noProof w:val="0"/>
                <w:sz w:val="24"/>
                <w:szCs w:val="24"/>
                <w:lang w:eastAsia="bg-BG"/>
              </w:rPr>
              <w:t xml:space="preserve"> икономическият оператор е </w:t>
            </w:r>
            <w:r w:rsidRPr="009446BA">
              <w:rPr>
                <w:rFonts w:ascii="Times New Roman" w:eastAsia="Calibri" w:hAnsi="Times New Roman" w:cs="Times New Roman"/>
                <w:b/>
                <w:noProof w:val="0"/>
                <w:sz w:val="24"/>
                <w:szCs w:val="24"/>
                <w:lang w:eastAsia="bg-BG"/>
              </w:rPr>
              <w:t>извършил следните строителни дейности от конкретния вид</w:t>
            </w:r>
            <w:r w:rsidRPr="009446BA">
              <w:rPr>
                <w:rFonts w:ascii="Times New Roman" w:eastAsia="Calibri" w:hAnsi="Times New Roman" w:cs="Times New Roman"/>
                <w:noProof w:val="0"/>
                <w:sz w:val="24"/>
                <w:szCs w:val="24"/>
                <w:lang w:eastAsia="bg-BG"/>
              </w:rPr>
              <w:t xml:space="preserve">: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14:paraId="072A955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Брой години (този период е определен в обявлението или документацията за обществената поръчка):  [……]</w:t>
            </w:r>
          </w:p>
          <w:p w14:paraId="07B0F25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Строителни работи:  [……]</w:t>
            </w:r>
          </w:p>
          <w:p w14:paraId="2A4DE07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p>
          <w:p w14:paraId="08A97F3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562E4674" w14:textId="77777777" w:rsidTr="00CD1024">
        <w:tc>
          <w:tcPr>
            <w:tcW w:w="4644" w:type="dxa"/>
            <w:shd w:val="clear" w:color="auto" w:fill="auto"/>
          </w:tcPr>
          <w:p w14:paraId="64E0E254" w14:textId="77777777" w:rsidR="009446BA" w:rsidRPr="009446BA" w:rsidRDefault="009446BA" w:rsidP="00CD1024">
            <w:pPr>
              <w:spacing w:before="120" w:after="0" w:line="276" w:lineRule="auto"/>
              <w:rPr>
                <w:rFonts w:ascii="Times New Roman" w:eastAsia="Calibri" w:hAnsi="Times New Roman" w:cs="Times New Roman"/>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lastRenderedPageBreak/>
              <w:t xml:space="preserve">1б) </w:t>
            </w:r>
            <w:r w:rsidRPr="009446BA">
              <w:rPr>
                <w:rFonts w:ascii="Times New Roman" w:eastAsia="Calibri" w:hAnsi="Times New Roman" w:cs="Times New Roman"/>
                <w:noProof w:val="0"/>
                <w:sz w:val="24"/>
                <w:szCs w:val="24"/>
                <w:highlight w:val="lightGray"/>
                <w:lang w:eastAsia="bg-BG"/>
              </w:rPr>
              <w:t xml:space="preserve">Само за </w:t>
            </w:r>
            <w:r w:rsidRPr="009446BA">
              <w:rPr>
                <w:rFonts w:ascii="Times New Roman" w:eastAsia="Calibri" w:hAnsi="Times New Roman" w:cs="Times New Roman"/>
                <w:b/>
                <w:i/>
                <w:noProof w:val="0"/>
                <w:sz w:val="24"/>
                <w:szCs w:val="24"/>
                <w:highlight w:val="lightGray"/>
                <w:lang w:eastAsia="bg-BG"/>
              </w:rPr>
              <w:t>обществени поръчки за доставки и обществени поръчки за услуги</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През референтния период</w:t>
            </w:r>
            <w:r w:rsidRPr="009446BA">
              <w:rPr>
                <w:rFonts w:ascii="Times New Roman" w:eastAsia="Calibri" w:hAnsi="Times New Roman" w:cs="Times New Roman"/>
                <w:noProof w:val="0"/>
                <w:sz w:val="24"/>
                <w:szCs w:val="24"/>
                <w:vertAlign w:val="superscript"/>
                <w:lang w:eastAsia="bg-BG"/>
              </w:rPr>
              <w:footnoteReference w:id="39"/>
            </w:r>
            <w:r w:rsidRPr="009446BA">
              <w:rPr>
                <w:rFonts w:ascii="Times New Roman" w:eastAsia="Calibri" w:hAnsi="Times New Roman" w:cs="Times New Roman"/>
                <w:noProof w:val="0"/>
                <w:sz w:val="24"/>
                <w:szCs w:val="24"/>
                <w:lang w:eastAsia="bg-BG"/>
              </w:rPr>
              <w:t xml:space="preserve"> икономическият оператор е извършил </w:t>
            </w:r>
            <w:r w:rsidRPr="009446BA">
              <w:rPr>
                <w:rFonts w:ascii="Times New Roman" w:eastAsia="Calibri" w:hAnsi="Times New Roman" w:cs="Times New Roman"/>
                <w:b/>
                <w:noProof w:val="0"/>
                <w:sz w:val="24"/>
                <w:szCs w:val="24"/>
                <w:lang w:eastAsia="bg-BG"/>
              </w:rPr>
              <w:t>следните основни доставки или е предоставил следните основни услуги от посочения вид</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noProof w:val="0"/>
                <w:sz w:val="24"/>
                <w:szCs w:val="24"/>
                <w:lang w:eastAsia="bg-BG"/>
              </w:rPr>
              <w:t>При изготвяне на списъка, моля, посочете сумите, датите и получателите, независимо дали са публични или частни субекти</w:t>
            </w:r>
            <w:r w:rsidRPr="009446BA">
              <w:rPr>
                <w:rFonts w:ascii="Times New Roman" w:eastAsia="Calibri" w:hAnsi="Times New Roman" w:cs="Times New Roman"/>
                <w:noProof w:val="0"/>
                <w:sz w:val="24"/>
                <w:szCs w:val="24"/>
                <w:vertAlign w:val="superscript"/>
                <w:lang w:eastAsia="bg-BG"/>
              </w:rPr>
              <w:footnoteReference w:id="40"/>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2257967F"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446BA" w:rsidRPr="009446BA" w14:paraId="67923618" w14:textId="77777777" w:rsidTr="00CD1024">
              <w:tc>
                <w:tcPr>
                  <w:tcW w:w="1336" w:type="dxa"/>
                  <w:shd w:val="clear" w:color="auto" w:fill="auto"/>
                </w:tcPr>
                <w:p w14:paraId="153541C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Описание</w:t>
                  </w:r>
                </w:p>
              </w:tc>
              <w:tc>
                <w:tcPr>
                  <w:tcW w:w="936" w:type="dxa"/>
                  <w:shd w:val="clear" w:color="auto" w:fill="auto"/>
                </w:tcPr>
                <w:p w14:paraId="37295F9D"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Суми</w:t>
                  </w:r>
                </w:p>
              </w:tc>
              <w:tc>
                <w:tcPr>
                  <w:tcW w:w="724" w:type="dxa"/>
                  <w:shd w:val="clear" w:color="auto" w:fill="auto"/>
                </w:tcPr>
                <w:p w14:paraId="4945C83A"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Дати</w:t>
                  </w:r>
                </w:p>
              </w:tc>
              <w:tc>
                <w:tcPr>
                  <w:tcW w:w="1149" w:type="dxa"/>
                  <w:shd w:val="clear" w:color="auto" w:fill="auto"/>
                </w:tcPr>
                <w:p w14:paraId="151F29C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Получатели</w:t>
                  </w:r>
                </w:p>
              </w:tc>
            </w:tr>
            <w:tr w:rsidR="009446BA" w:rsidRPr="009446BA" w14:paraId="68F571E1" w14:textId="77777777" w:rsidTr="00CD1024">
              <w:tc>
                <w:tcPr>
                  <w:tcW w:w="1336" w:type="dxa"/>
                  <w:shd w:val="clear" w:color="auto" w:fill="auto"/>
                </w:tcPr>
                <w:p w14:paraId="6F32142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936" w:type="dxa"/>
                  <w:shd w:val="clear" w:color="auto" w:fill="auto"/>
                </w:tcPr>
                <w:p w14:paraId="6F3C096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724" w:type="dxa"/>
                  <w:shd w:val="clear" w:color="auto" w:fill="auto"/>
                </w:tcPr>
                <w:p w14:paraId="6D41FB0D"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c>
                <w:tcPr>
                  <w:tcW w:w="1149" w:type="dxa"/>
                  <w:shd w:val="clear" w:color="auto" w:fill="auto"/>
                </w:tcPr>
                <w:p w14:paraId="17490FF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r>
          </w:tbl>
          <w:p w14:paraId="2B1EC312"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p>
        </w:tc>
      </w:tr>
      <w:tr w:rsidR="009446BA" w:rsidRPr="009446BA" w14:paraId="3E9B063A" w14:textId="77777777" w:rsidTr="00CD1024">
        <w:tc>
          <w:tcPr>
            <w:tcW w:w="4644" w:type="dxa"/>
            <w:shd w:val="clear" w:color="auto" w:fill="auto"/>
          </w:tcPr>
          <w:p w14:paraId="4851C3D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t xml:space="preserve">2) Той може да използва следните </w:t>
            </w:r>
            <w:r w:rsidRPr="009446BA">
              <w:rPr>
                <w:rFonts w:ascii="Times New Roman" w:eastAsia="Calibri" w:hAnsi="Times New Roman" w:cs="Times New Roman"/>
                <w:b/>
                <w:noProof w:val="0"/>
                <w:sz w:val="24"/>
                <w:szCs w:val="24"/>
                <w:lang w:eastAsia="bg-BG"/>
              </w:rPr>
              <w:t>технически лица или органи</w:t>
            </w:r>
            <w:r w:rsidRPr="009446BA">
              <w:rPr>
                <w:rFonts w:ascii="Times New Roman" w:eastAsia="Calibri" w:hAnsi="Times New Roman" w:cs="Times New Roman"/>
                <w:b/>
                <w:noProof w:val="0"/>
                <w:sz w:val="24"/>
                <w:szCs w:val="24"/>
                <w:vertAlign w:val="superscript"/>
                <w:lang w:eastAsia="bg-BG"/>
              </w:rPr>
              <w:footnoteReference w:id="41"/>
            </w:r>
            <w:r w:rsidRPr="009446BA">
              <w:rPr>
                <w:rFonts w:ascii="Times New Roman" w:eastAsia="Calibri" w:hAnsi="Times New Roman" w:cs="Times New Roman"/>
                <w:noProof w:val="0"/>
                <w:sz w:val="24"/>
                <w:szCs w:val="24"/>
                <w:lang w:eastAsia="bg-BG"/>
              </w:rPr>
              <w:t>, особено тези, отговарящи за контрола на качеството:</w:t>
            </w:r>
            <w:r w:rsidRPr="009446BA">
              <w:rPr>
                <w:rFonts w:ascii="Times New Roman" w:eastAsia="Calibri" w:hAnsi="Times New Roman" w:cs="Times New Roman"/>
                <w:noProof w:val="0"/>
                <w:sz w:val="24"/>
                <w:szCs w:val="24"/>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14:paraId="03D2873E"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p>
        </w:tc>
      </w:tr>
      <w:tr w:rsidR="009446BA" w:rsidRPr="009446BA" w14:paraId="1F34D11A" w14:textId="77777777" w:rsidTr="00CD1024">
        <w:tc>
          <w:tcPr>
            <w:tcW w:w="4644" w:type="dxa"/>
            <w:shd w:val="clear" w:color="auto" w:fill="auto"/>
          </w:tcPr>
          <w:p w14:paraId="5C4ABB75"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3) Той използва следните </w:t>
            </w:r>
            <w:r w:rsidRPr="009446BA">
              <w:rPr>
                <w:rFonts w:ascii="Times New Roman" w:eastAsia="Calibri" w:hAnsi="Times New Roman" w:cs="Times New Roman"/>
                <w:b/>
                <w:noProof w:val="0"/>
                <w:sz w:val="24"/>
                <w:szCs w:val="24"/>
                <w:lang w:eastAsia="bg-BG"/>
              </w:rPr>
              <w:t>технически съоръжения и мерки за гарантиране на качество</w:t>
            </w:r>
            <w:r w:rsidRPr="009446BA">
              <w:rPr>
                <w:rFonts w:ascii="Times New Roman" w:eastAsia="Calibri" w:hAnsi="Times New Roman" w:cs="Times New Roman"/>
                <w:noProof w:val="0"/>
                <w:sz w:val="24"/>
                <w:szCs w:val="24"/>
                <w:lang w:eastAsia="bg-BG"/>
              </w:rPr>
              <w:t xml:space="preserve">, а </w:t>
            </w:r>
            <w:r w:rsidRPr="009446BA">
              <w:rPr>
                <w:rFonts w:ascii="Times New Roman" w:eastAsia="Calibri" w:hAnsi="Times New Roman" w:cs="Times New Roman"/>
                <w:b/>
                <w:noProof w:val="0"/>
                <w:sz w:val="24"/>
                <w:szCs w:val="24"/>
                <w:lang w:eastAsia="bg-BG"/>
              </w:rPr>
              <w:t>съоръженията за проучване и изследване</w:t>
            </w:r>
            <w:r w:rsidRPr="009446BA">
              <w:rPr>
                <w:rFonts w:ascii="Times New Roman" w:eastAsia="Calibri" w:hAnsi="Times New Roman" w:cs="Times New Roman"/>
                <w:noProof w:val="0"/>
                <w:sz w:val="24"/>
                <w:szCs w:val="24"/>
                <w:lang w:eastAsia="bg-BG"/>
              </w:rPr>
              <w:t xml:space="preserve"> са както следва: </w:t>
            </w:r>
          </w:p>
        </w:tc>
        <w:tc>
          <w:tcPr>
            <w:tcW w:w="4645" w:type="dxa"/>
            <w:shd w:val="clear" w:color="auto" w:fill="auto"/>
          </w:tcPr>
          <w:p w14:paraId="3A064FEC"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23472388" w14:textId="77777777" w:rsidTr="00CD1024">
        <w:tc>
          <w:tcPr>
            <w:tcW w:w="4644" w:type="dxa"/>
            <w:shd w:val="clear" w:color="auto" w:fill="auto"/>
          </w:tcPr>
          <w:p w14:paraId="4846870B"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4) При изпълнение на поръчката той ще бъде в състояние да прилага следните </w:t>
            </w:r>
            <w:r w:rsidRPr="009446BA">
              <w:rPr>
                <w:rFonts w:ascii="Times New Roman" w:eastAsia="Calibri" w:hAnsi="Times New Roman" w:cs="Times New Roman"/>
                <w:b/>
                <w:noProof w:val="0"/>
                <w:sz w:val="24"/>
                <w:szCs w:val="24"/>
                <w:lang w:eastAsia="bg-BG"/>
              </w:rPr>
              <w:t>системи за управление и за проследяване на веригата на доставка</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54B79E77"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1652C3C" w14:textId="77777777" w:rsidTr="00CD1024">
        <w:tc>
          <w:tcPr>
            <w:tcW w:w="4644" w:type="dxa"/>
            <w:shd w:val="clear" w:color="auto" w:fill="auto"/>
          </w:tcPr>
          <w:p w14:paraId="7B2AEC3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b/>
                <w:i/>
                <w:noProof w:val="0"/>
                <w:sz w:val="24"/>
                <w:szCs w:val="24"/>
                <w:lang w:eastAsia="bg-BG"/>
              </w:rPr>
              <w:t xml:space="preserve">5) За комплексни стоки или услуги или, </w:t>
            </w:r>
            <w:r w:rsidRPr="009446BA">
              <w:rPr>
                <w:rFonts w:ascii="Times New Roman" w:eastAsia="Calibri" w:hAnsi="Times New Roman" w:cs="Times New Roman"/>
                <w:b/>
                <w:i/>
                <w:noProof w:val="0"/>
                <w:sz w:val="24"/>
                <w:szCs w:val="24"/>
                <w:lang w:eastAsia="bg-BG"/>
              </w:rPr>
              <w:lastRenderedPageBreak/>
              <w:t>по изключение, за стоки или услуги, които са със специално предназначение:</w:t>
            </w:r>
            <w:r w:rsidRPr="009446BA">
              <w:rPr>
                <w:rFonts w:ascii="Times New Roman" w:eastAsia="Calibri" w:hAnsi="Times New Roman" w:cs="Times New Roman"/>
                <w:noProof w:val="0"/>
                <w:sz w:val="24"/>
                <w:szCs w:val="24"/>
                <w:lang w:eastAsia="bg-BG"/>
              </w:rPr>
              <w:br/>
              <w:t xml:space="preserve">Икономическият оператор </w:t>
            </w:r>
            <w:r w:rsidRPr="009446BA">
              <w:rPr>
                <w:rFonts w:ascii="Times New Roman" w:eastAsia="Calibri" w:hAnsi="Times New Roman" w:cs="Times New Roman"/>
                <w:b/>
                <w:noProof w:val="0"/>
                <w:sz w:val="24"/>
                <w:szCs w:val="24"/>
                <w:lang w:eastAsia="bg-BG"/>
              </w:rPr>
              <w:t>ще</w:t>
            </w:r>
            <w:r w:rsidRPr="009446BA">
              <w:rPr>
                <w:rFonts w:ascii="Times New Roman" w:eastAsia="Calibri" w:hAnsi="Times New Roman" w:cs="Times New Roman"/>
                <w:noProof w:val="0"/>
                <w:sz w:val="24"/>
                <w:szCs w:val="24"/>
                <w:lang w:eastAsia="bg-BG"/>
              </w:rPr>
              <w:t xml:space="preserve"> позволи ли извършването на </w:t>
            </w:r>
            <w:r w:rsidRPr="009446BA">
              <w:rPr>
                <w:rFonts w:ascii="Times New Roman" w:eastAsia="Calibri" w:hAnsi="Times New Roman" w:cs="Times New Roman"/>
                <w:b/>
                <w:noProof w:val="0"/>
                <w:sz w:val="24"/>
                <w:szCs w:val="24"/>
                <w:lang w:eastAsia="bg-BG"/>
              </w:rPr>
              <w:t>проверки</w:t>
            </w:r>
            <w:r w:rsidRPr="009446BA">
              <w:rPr>
                <w:rFonts w:ascii="Times New Roman" w:eastAsia="Calibri" w:hAnsi="Times New Roman" w:cs="Times New Roman"/>
                <w:b/>
                <w:noProof w:val="0"/>
                <w:sz w:val="24"/>
                <w:szCs w:val="24"/>
                <w:vertAlign w:val="superscript"/>
                <w:lang w:eastAsia="bg-BG"/>
              </w:rPr>
              <w:footnoteReference w:id="42"/>
            </w:r>
            <w:r w:rsidRPr="009446BA">
              <w:rPr>
                <w:rFonts w:ascii="Times New Roman" w:eastAsia="Calibri" w:hAnsi="Times New Roman" w:cs="Times New Roman"/>
                <w:noProof w:val="0"/>
                <w:sz w:val="24"/>
                <w:szCs w:val="24"/>
                <w:lang w:eastAsia="bg-BG"/>
              </w:rPr>
              <w:t xml:space="preserve"> на неговия </w:t>
            </w:r>
            <w:r w:rsidRPr="009446BA">
              <w:rPr>
                <w:rFonts w:ascii="Times New Roman" w:eastAsia="Calibri" w:hAnsi="Times New Roman" w:cs="Times New Roman"/>
                <w:b/>
                <w:noProof w:val="0"/>
                <w:sz w:val="24"/>
                <w:szCs w:val="24"/>
                <w:lang w:eastAsia="bg-BG"/>
              </w:rPr>
              <w:t>производствен или технически капацитет</w:t>
            </w:r>
            <w:r w:rsidRPr="009446BA">
              <w:rPr>
                <w:rFonts w:ascii="Times New Roman" w:eastAsia="Calibri" w:hAnsi="Times New Roman" w:cs="Times New Roman"/>
                <w:noProof w:val="0"/>
                <w:sz w:val="24"/>
                <w:szCs w:val="24"/>
                <w:lang w:eastAsia="bg-BG"/>
              </w:rPr>
              <w:t xml:space="preserve"> и, когато е необходимо, на </w:t>
            </w:r>
            <w:r w:rsidRPr="009446BA">
              <w:rPr>
                <w:rFonts w:ascii="Times New Roman" w:eastAsia="Calibri" w:hAnsi="Times New Roman" w:cs="Times New Roman"/>
                <w:b/>
                <w:noProof w:val="0"/>
                <w:sz w:val="24"/>
                <w:szCs w:val="24"/>
                <w:lang w:eastAsia="bg-BG"/>
              </w:rPr>
              <w:t>средствата за проучване и изследване</w:t>
            </w:r>
            <w:r w:rsidRPr="009446BA">
              <w:rPr>
                <w:rFonts w:ascii="Times New Roman" w:eastAsia="Calibri" w:hAnsi="Times New Roman" w:cs="Times New Roman"/>
                <w:noProof w:val="0"/>
                <w:sz w:val="24"/>
                <w:szCs w:val="24"/>
                <w:lang w:eastAsia="bg-BG"/>
              </w:rPr>
              <w:t xml:space="preserve">, с които разполага, както и на </w:t>
            </w:r>
            <w:r w:rsidRPr="009446BA">
              <w:rPr>
                <w:rFonts w:ascii="Times New Roman" w:eastAsia="Calibri" w:hAnsi="Times New Roman" w:cs="Times New Roman"/>
                <w:b/>
                <w:noProof w:val="0"/>
                <w:sz w:val="24"/>
                <w:szCs w:val="24"/>
                <w:lang w:eastAsia="bg-BG"/>
              </w:rPr>
              <w:t>мерките за контрол на качеството</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38B636E8"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lastRenderedPageBreak/>
              <w:br/>
            </w:r>
            <w:r w:rsidRPr="009446BA">
              <w:rPr>
                <w:rFonts w:ascii="Times New Roman" w:eastAsia="Calibri" w:hAnsi="Times New Roman" w:cs="Times New Roman"/>
                <w:noProof w:val="0"/>
                <w:sz w:val="24"/>
                <w:szCs w:val="24"/>
                <w:lang w:eastAsia="bg-BG"/>
              </w:rPr>
              <w:br/>
              <w:t>[] Да [] Не</w:t>
            </w:r>
          </w:p>
        </w:tc>
      </w:tr>
      <w:tr w:rsidR="009446BA" w:rsidRPr="009446BA" w14:paraId="3D5882C8" w14:textId="77777777" w:rsidTr="00CD1024">
        <w:tc>
          <w:tcPr>
            <w:tcW w:w="4644" w:type="dxa"/>
            <w:shd w:val="clear" w:color="auto" w:fill="auto"/>
          </w:tcPr>
          <w:p w14:paraId="615EDE5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6) Следната </w:t>
            </w:r>
            <w:r w:rsidRPr="009446BA">
              <w:rPr>
                <w:rFonts w:ascii="Times New Roman" w:eastAsia="Calibri" w:hAnsi="Times New Roman" w:cs="Times New Roman"/>
                <w:b/>
                <w:noProof w:val="0"/>
                <w:sz w:val="24"/>
                <w:szCs w:val="24"/>
                <w:lang w:eastAsia="bg-BG"/>
              </w:rPr>
              <w:t>образователна и професионална квалификация</w:t>
            </w:r>
            <w:r w:rsidRPr="009446BA">
              <w:rPr>
                <w:rFonts w:ascii="Times New Roman" w:eastAsia="Calibri" w:hAnsi="Times New Roman" w:cs="Times New Roman"/>
                <w:noProof w:val="0"/>
                <w:sz w:val="24"/>
                <w:szCs w:val="24"/>
                <w:lang w:eastAsia="bg-BG"/>
              </w:rPr>
              <w:t xml:space="preserve"> се притежава от:</w:t>
            </w:r>
            <w:r w:rsidRPr="009446BA">
              <w:rPr>
                <w:rFonts w:ascii="Times New Roman" w:eastAsia="Calibri" w:hAnsi="Times New Roman" w:cs="Times New Roman"/>
                <w:noProof w:val="0"/>
                <w:sz w:val="24"/>
                <w:szCs w:val="24"/>
                <w:lang w:eastAsia="bg-BG"/>
              </w:rPr>
              <w:br/>
              <w:t xml:space="preserve">а) доставчика на услуга или самия изпълнител, </w:t>
            </w:r>
            <w:r w:rsidRPr="009446BA">
              <w:rPr>
                <w:rFonts w:ascii="Times New Roman" w:eastAsia="Calibri" w:hAnsi="Times New Roman" w:cs="Times New Roman"/>
                <w:b/>
                <w:i/>
                <w:noProof w:val="0"/>
                <w:sz w:val="24"/>
                <w:szCs w:val="24"/>
                <w:lang w:eastAsia="bg-BG"/>
              </w:rPr>
              <w:t>и/или</w:t>
            </w:r>
            <w:r w:rsidRPr="009446BA">
              <w:rPr>
                <w:rFonts w:ascii="Times New Roman" w:eastAsia="Calibri" w:hAnsi="Times New Roman" w:cs="Times New Roman"/>
                <w:noProof w:val="0"/>
                <w:sz w:val="24"/>
                <w:szCs w:val="24"/>
                <w:lang w:eastAsia="bg-BG"/>
              </w:rPr>
              <w:t xml:space="preserve"> (в зависимост от изискванията, посочени в обявлението, или в документацията за обществената поръчка)</w:t>
            </w:r>
          </w:p>
          <w:p w14:paraId="0F84F365"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t>б) неговия ръководен състав:</w:t>
            </w:r>
          </w:p>
        </w:tc>
        <w:tc>
          <w:tcPr>
            <w:tcW w:w="4645" w:type="dxa"/>
            <w:shd w:val="clear" w:color="auto" w:fill="auto"/>
          </w:tcPr>
          <w:p w14:paraId="7A7A3537"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a)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б) [……]</w:t>
            </w:r>
          </w:p>
        </w:tc>
      </w:tr>
      <w:tr w:rsidR="009446BA" w:rsidRPr="009446BA" w14:paraId="4096E324" w14:textId="77777777" w:rsidTr="00CD1024">
        <w:tc>
          <w:tcPr>
            <w:tcW w:w="4644" w:type="dxa"/>
            <w:shd w:val="clear" w:color="auto" w:fill="auto"/>
          </w:tcPr>
          <w:p w14:paraId="079DF99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7) При изпълнение на поръчката икономическият оператор ще може да приложи следните </w:t>
            </w:r>
            <w:r w:rsidRPr="009446BA">
              <w:rPr>
                <w:rFonts w:ascii="Times New Roman" w:eastAsia="Calibri" w:hAnsi="Times New Roman" w:cs="Times New Roman"/>
                <w:b/>
                <w:noProof w:val="0"/>
                <w:sz w:val="24"/>
                <w:szCs w:val="24"/>
                <w:lang w:eastAsia="bg-BG"/>
              </w:rPr>
              <w:t>мерки за управление на околната среда</w:t>
            </w:r>
            <w:r w:rsidRPr="009446BA">
              <w:rPr>
                <w:rFonts w:ascii="Times New Roman" w:eastAsia="Calibri" w:hAnsi="Times New Roman" w:cs="Times New Roman"/>
                <w:noProof w:val="0"/>
                <w:sz w:val="24"/>
                <w:szCs w:val="24"/>
                <w:lang w:eastAsia="bg-BG"/>
              </w:rPr>
              <w:t>:</w:t>
            </w:r>
          </w:p>
        </w:tc>
        <w:tc>
          <w:tcPr>
            <w:tcW w:w="4645" w:type="dxa"/>
            <w:shd w:val="clear" w:color="auto" w:fill="auto"/>
          </w:tcPr>
          <w:p w14:paraId="527DD66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043B3A0A" w14:textId="77777777" w:rsidTr="00CD1024">
        <w:tc>
          <w:tcPr>
            <w:tcW w:w="4644" w:type="dxa"/>
            <w:shd w:val="clear" w:color="auto" w:fill="auto"/>
          </w:tcPr>
          <w:p w14:paraId="7794BEF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8)</w:t>
            </w:r>
            <w:r w:rsidRPr="009446BA">
              <w:rPr>
                <w:rFonts w:ascii="Times New Roman" w:eastAsia="Calibri" w:hAnsi="Times New Roman" w:cs="Times New Roman"/>
                <w:b/>
                <w:noProof w:val="0"/>
                <w:sz w:val="24"/>
                <w:szCs w:val="24"/>
                <w:lang w:eastAsia="bg-BG"/>
              </w:rPr>
              <w:t xml:space="preserve"> Средната годишна численост на състава</w:t>
            </w:r>
            <w:r w:rsidRPr="009446BA">
              <w:rPr>
                <w:rFonts w:ascii="Times New Roman" w:eastAsia="Calibri" w:hAnsi="Times New Roman" w:cs="Times New Roman"/>
                <w:noProof w:val="0"/>
                <w:sz w:val="24"/>
                <w:szCs w:val="24"/>
                <w:lang w:eastAsia="bg-BG"/>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14:paraId="206F9A66"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средна годишна численост на състава:</w:t>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noProof w:val="0"/>
                <w:sz w:val="24"/>
                <w:szCs w:val="24"/>
                <w:lang w:eastAsia="bg-BG"/>
              </w:rPr>
              <w:br/>
              <w:t>[……],[……],</w:t>
            </w:r>
          </w:p>
          <w:p w14:paraId="7482EE3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DFA2998"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Година, брой на ръководните кадри:</w:t>
            </w:r>
            <w:r w:rsidRPr="009446BA">
              <w:rPr>
                <w:rFonts w:ascii="Times New Roman" w:eastAsia="Calibri" w:hAnsi="Times New Roman" w:cs="Times New Roman"/>
                <w:noProof w:val="0"/>
                <w:sz w:val="24"/>
                <w:szCs w:val="24"/>
                <w:lang w:eastAsia="bg-BG"/>
              </w:rPr>
              <w:br/>
              <w:t>[……],[……],</w:t>
            </w:r>
          </w:p>
          <w:p w14:paraId="611A963E"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p w14:paraId="5402A33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40D788C2" w14:textId="77777777" w:rsidTr="00CD1024">
        <w:tc>
          <w:tcPr>
            <w:tcW w:w="4644" w:type="dxa"/>
            <w:shd w:val="clear" w:color="auto" w:fill="auto"/>
          </w:tcPr>
          <w:p w14:paraId="6F2E3DB0"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lastRenderedPageBreak/>
              <w:t xml:space="preserve">9) Следните </w:t>
            </w:r>
            <w:r w:rsidRPr="009446BA">
              <w:rPr>
                <w:rFonts w:ascii="Times New Roman" w:eastAsia="Calibri" w:hAnsi="Times New Roman" w:cs="Times New Roman"/>
                <w:b/>
                <w:noProof w:val="0"/>
                <w:sz w:val="24"/>
                <w:szCs w:val="24"/>
                <w:lang w:eastAsia="bg-BG"/>
              </w:rPr>
              <w:t>инструменти, съоръжения или техническо оборудване</w:t>
            </w:r>
            <w:r w:rsidRPr="009446BA">
              <w:rPr>
                <w:rFonts w:ascii="Times New Roman" w:eastAsia="Calibri" w:hAnsi="Times New Roman" w:cs="Times New Roman"/>
                <w:noProof w:val="0"/>
                <w:sz w:val="24"/>
                <w:szCs w:val="24"/>
                <w:lang w:eastAsia="bg-BG"/>
              </w:rPr>
              <w:t xml:space="preserve"> ще бъдат на негово разположение за изпълнение на договора:</w:t>
            </w:r>
          </w:p>
        </w:tc>
        <w:tc>
          <w:tcPr>
            <w:tcW w:w="4645" w:type="dxa"/>
            <w:shd w:val="clear" w:color="auto" w:fill="auto"/>
          </w:tcPr>
          <w:p w14:paraId="5C0181A5"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5EBAF064" w14:textId="77777777" w:rsidTr="00CD1024">
        <w:tc>
          <w:tcPr>
            <w:tcW w:w="4644" w:type="dxa"/>
            <w:shd w:val="clear" w:color="auto" w:fill="auto"/>
          </w:tcPr>
          <w:p w14:paraId="27A650F2"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10) Икономическият оператор </w:t>
            </w:r>
            <w:r w:rsidRPr="009446BA">
              <w:rPr>
                <w:rFonts w:ascii="Times New Roman" w:eastAsia="Calibri" w:hAnsi="Times New Roman" w:cs="Times New Roman"/>
                <w:b/>
                <w:noProof w:val="0"/>
                <w:sz w:val="24"/>
                <w:szCs w:val="24"/>
                <w:lang w:eastAsia="bg-BG"/>
              </w:rPr>
              <w:t>възнамерява евентуално да възложи на подизпълнител</w:t>
            </w:r>
            <w:r w:rsidRPr="009446BA">
              <w:rPr>
                <w:rFonts w:ascii="Times New Roman" w:eastAsia="Calibri" w:hAnsi="Times New Roman" w:cs="Times New Roman"/>
                <w:b/>
                <w:noProof w:val="0"/>
                <w:sz w:val="24"/>
                <w:szCs w:val="24"/>
                <w:vertAlign w:val="superscript"/>
                <w:lang w:eastAsia="bg-BG"/>
              </w:rPr>
              <w:footnoteReference w:id="43"/>
            </w:r>
            <w:r w:rsidRPr="009446BA">
              <w:rPr>
                <w:rFonts w:ascii="Times New Roman" w:eastAsia="Calibri" w:hAnsi="Times New Roman" w:cs="Times New Roman"/>
                <w:b/>
                <w:noProof w:val="0"/>
                <w:sz w:val="24"/>
                <w:szCs w:val="24"/>
                <w:lang w:eastAsia="bg-BG"/>
              </w:rPr>
              <w:t xml:space="preserve"> </w:t>
            </w:r>
            <w:r w:rsidRPr="009446BA">
              <w:rPr>
                <w:rFonts w:ascii="Times New Roman" w:eastAsia="Calibri" w:hAnsi="Times New Roman" w:cs="Times New Roman"/>
                <w:noProof w:val="0"/>
                <w:sz w:val="24"/>
                <w:szCs w:val="24"/>
                <w:lang w:eastAsia="bg-BG"/>
              </w:rPr>
              <w:t>изпълнението на</w:t>
            </w:r>
            <w:r w:rsidRPr="009446BA">
              <w:rPr>
                <w:rFonts w:ascii="Times New Roman" w:eastAsia="Calibri" w:hAnsi="Times New Roman" w:cs="Times New Roman"/>
                <w:b/>
                <w:noProof w:val="0"/>
                <w:sz w:val="24"/>
                <w:szCs w:val="24"/>
                <w:lang w:eastAsia="bg-BG"/>
              </w:rPr>
              <w:t xml:space="preserve"> следната част (процентно изражение)</w:t>
            </w:r>
            <w:r w:rsidRPr="009446BA">
              <w:rPr>
                <w:rFonts w:ascii="Times New Roman" w:eastAsia="Calibri" w:hAnsi="Times New Roman" w:cs="Times New Roman"/>
                <w:noProof w:val="0"/>
                <w:sz w:val="24"/>
                <w:szCs w:val="24"/>
                <w:lang w:eastAsia="bg-BG"/>
              </w:rPr>
              <w:t xml:space="preserve"> от поръчката:</w:t>
            </w:r>
          </w:p>
        </w:tc>
        <w:tc>
          <w:tcPr>
            <w:tcW w:w="4645" w:type="dxa"/>
            <w:shd w:val="clear" w:color="auto" w:fill="auto"/>
          </w:tcPr>
          <w:p w14:paraId="327C1EEB"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p>
        </w:tc>
      </w:tr>
      <w:tr w:rsidR="009446BA" w:rsidRPr="009446BA" w14:paraId="67024D34" w14:textId="77777777" w:rsidTr="00CD1024">
        <w:tc>
          <w:tcPr>
            <w:tcW w:w="4644" w:type="dxa"/>
            <w:shd w:val="clear" w:color="auto" w:fill="auto"/>
          </w:tcPr>
          <w:p w14:paraId="44A5100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11) </w:t>
            </w:r>
            <w:r w:rsidRPr="009446BA">
              <w:rPr>
                <w:rFonts w:ascii="Times New Roman" w:eastAsia="Calibri" w:hAnsi="Times New Roman" w:cs="Times New Roman"/>
                <w:noProof w:val="0"/>
                <w:sz w:val="24"/>
                <w:szCs w:val="24"/>
                <w:highlight w:val="lightGray"/>
                <w:lang w:eastAsia="bg-BG"/>
              </w:rPr>
              <w:t xml:space="preserve">За </w:t>
            </w:r>
            <w:r w:rsidRPr="009446BA">
              <w:rPr>
                <w:rFonts w:ascii="Times New Roman" w:eastAsia="Calibri" w:hAnsi="Times New Roman" w:cs="Times New Roman"/>
                <w:b/>
                <w:i/>
                <w:noProof w:val="0"/>
                <w:sz w:val="24"/>
                <w:szCs w:val="24"/>
                <w:highlight w:val="lightGray"/>
                <w:lang w:eastAsia="bg-BG"/>
              </w:rPr>
              <w:t>обществени поръчки за доставки</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46BA">
              <w:rPr>
                <w:rFonts w:ascii="Times New Roman" w:eastAsia="Calibri" w:hAnsi="Times New Roman" w:cs="Times New Roman"/>
                <w:noProof w:val="0"/>
                <w:sz w:val="24"/>
                <w:szCs w:val="24"/>
                <w:lang w:eastAsia="bg-BG"/>
              </w:rPr>
              <w:br/>
              <w:t>Ако е приложимо, икономическият оператор декларира, че ще осигури изискваните сертификати за автентичност.</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0B65E03A"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 []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xml:space="preserve"> [] Да[] Не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5E57BD34"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p>
        </w:tc>
      </w:tr>
      <w:tr w:rsidR="009446BA" w:rsidRPr="009446BA" w14:paraId="40E16AC8" w14:textId="77777777" w:rsidTr="00CD1024">
        <w:tc>
          <w:tcPr>
            <w:tcW w:w="4644" w:type="dxa"/>
            <w:shd w:val="clear" w:color="auto" w:fill="auto"/>
          </w:tcPr>
          <w:p w14:paraId="5E58B182" w14:textId="77777777" w:rsidR="009446BA" w:rsidRPr="009446BA" w:rsidRDefault="009446BA" w:rsidP="00CD1024">
            <w:pPr>
              <w:spacing w:before="120" w:after="0" w:line="276" w:lineRule="auto"/>
              <w:rPr>
                <w:rFonts w:ascii="Times New Roman" w:eastAsia="Calibri" w:hAnsi="Times New Roman" w:cs="Times New Roman"/>
                <w:noProof w:val="0"/>
                <w:sz w:val="24"/>
                <w:szCs w:val="24"/>
                <w:shd w:val="clear" w:color="000000" w:fill="auto"/>
                <w:lang w:eastAsia="bg-BG"/>
              </w:rPr>
            </w:pPr>
            <w:r w:rsidRPr="009446BA">
              <w:rPr>
                <w:rFonts w:ascii="Times New Roman" w:eastAsia="Calibri" w:hAnsi="Times New Roman" w:cs="Times New Roman"/>
                <w:noProof w:val="0"/>
                <w:sz w:val="24"/>
                <w:szCs w:val="24"/>
                <w:lang w:eastAsia="bg-BG"/>
              </w:rPr>
              <w:t xml:space="preserve">12) </w:t>
            </w:r>
            <w:r w:rsidRPr="009446BA">
              <w:rPr>
                <w:rFonts w:ascii="Times New Roman" w:eastAsia="Calibri" w:hAnsi="Times New Roman" w:cs="Times New Roman"/>
                <w:noProof w:val="0"/>
                <w:sz w:val="24"/>
                <w:szCs w:val="24"/>
                <w:highlight w:val="lightGray"/>
                <w:lang w:eastAsia="bg-BG"/>
              </w:rPr>
              <w:t xml:space="preserve">За </w:t>
            </w:r>
            <w:r w:rsidRPr="009446BA">
              <w:rPr>
                <w:rFonts w:ascii="Times New Roman" w:eastAsia="Calibri" w:hAnsi="Times New Roman" w:cs="Times New Roman"/>
                <w:b/>
                <w:i/>
                <w:noProof w:val="0"/>
                <w:sz w:val="24"/>
                <w:szCs w:val="24"/>
                <w:highlight w:val="lightGray"/>
                <w:lang w:eastAsia="bg-BG"/>
              </w:rPr>
              <w:t>обществени поръчки за доставки</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t xml:space="preserve">Икономическият оператор може ли да представи изискваните </w:t>
            </w:r>
            <w:r w:rsidRPr="009446BA">
              <w:rPr>
                <w:rFonts w:ascii="Times New Roman" w:eastAsia="Calibri" w:hAnsi="Times New Roman" w:cs="Times New Roman"/>
                <w:b/>
                <w:noProof w:val="0"/>
                <w:sz w:val="24"/>
                <w:szCs w:val="24"/>
                <w:lang w:eastAsia="bg-BG"/>
              </w:rPr>
              <w:t>сертификати</w:t>
            </w:r>
            <w:r w:rsidRPr="009446BA">
              <w:rPr>
                <w:rFonts w:ascii="Times New Roman" w:eastAsia="Calibri" w:hAnsi="Times New Roman" w:cs="Times New Roman"/>
                <w:noProof w:val="0"/>
                <w:sz w:val="24"/>
                <w:szCs w:val="24"/>
                <w:lang w:eastAsia="bg-BG"/>
              </w:rPr>
              <w:t xml:space="preserve">, изготвени от официално признати </w:t>
            </w:r>
            <w:r w:rsidRPr="009446BA">
              <w:rPr>
                <w:rFonts w:ascii="Times New Roman" w:eastAsia="Calibri" w:hAnsi="Times New Roman" w:cs="Times New Roman"/>
                <w:b/>
                <w:noProof w:val="0"/>
                <w:sz w:val="24"/>
                <w:szCs w:val="24"/>
                <w:lang w:eastAsia="bg-BG"/>
              </w:rPr>
              <w:t>институции или агенции по контрол на качеството</w:t>
            </w:r>
            <w:r w:rsidRPr="009446BA">
              <w:rPr>
                <w:rFonts w:ascii="Times New Roman" w:eastAsia="Calibri" w:hAnsi="Times New Roman" w:cs="Times New Roman"/>
                <w:noProof w:val="0"/>
                <w:sz w:val="24"/>
                <w:szCs w:val="24"/>
                <w:lang w:eastAsia="bg-BG"/>
              </w:rPr>
              <w:t xml:space="preserve">,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w:t>
            </w:r>
            <w:r w:rsidRPr="009446BA">
              <w:rPr>
                <w:rFonts w:ascii="Times New Roman" w:eastAsia="Calibri" w:hAnsi="Times New Roman" w:cs="Times New Roman"/>
                <w:noProof w:val="0"/>
                <w:sz w:val="24"/>
                <w:szCs w:val="24"/>
                <w:lang w:eastAsia="bg-BG"/>
              </w:rPr>
              <w:lastRenderedPageBreak/>
              <w:t>документацията за поръчката?</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моля, обяснете защо и посочете какви други доказателства могат да бъдат представени: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0B9EBE78"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lastRenderedPageBreak/>
              <w:b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noProof w:val="0"/>
                <w:sz w:val="24"/>
                <w:szCs w:val="24"/>
                <w:lang w:eastAsia="bg-BG"/>
              </w:rPr>
              <w:br/>
            </w:r>
          </w:p>
          <w:p w14:paraId="63FDA6D5"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14F61DC9"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bl>
    <w:p w14:paraId="22CA4E6E"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p>
    <w:p w14:paraId="462F8849" w14:textId="77777777" w:rsidR="009446BA" w:rsidRPr="009446BA" w:rsidRDefault="009446BA" w:rsidP="00CD1024">
      <w:pPr>
        <w:keepNext/>
        <w:spacing w:before="120" w:after="0" w:line="276" w:lineRule="auto"/>
        <w:jc w:val="center"/>
        <w:rPr>
          <w:rFonts w:ascii="Times New Roman" w:eastAsia="Calibri" w:hAnsi="Times New Roman" w:cs="Times New Roman"/>
          <w:b/>
          <w:smallCaps/>
          <w:noProof w:val="0"/>
          <w:sz w:val="24"/>
          <w:szCs w:val="24"/>
          <w:lang w:eastAsia="bg-BG"/>
        </w:rPr>
      </w:pPr>
      <w:r w:rsidRPr="009446BA">
        <w:rPr>
          <w:rFonts w:ascii="Times New Roman" w:eastAsia="Calibri" w:hAnsi="Times New Roman" w:cs="Times New Roman"/>
          <w:b/>
          <w:smallCaps/>
          <w:noProof w:val="0"/>
          <w:sz w:val="24"/>
          <w:szCs w:val="24"/>
          <w:lang w:eastAsia="bg-BG"/>
        </w:rPr>
        <w:t>Г: Стандарти за осигуряване на качеството и стандарти за екологично управление</w:t>
      </w:r>
    </w:p>
    <w:p w14:paraId="288C2672"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само</w:t>
      </w:r>
      <w:r w:rsidRPr="009446BA">
        <w:rPr>
          <w:rFonts w:ascii="Times New Roman" w:eastAsia="Calibri" w:hAnsi="Times New Roman" w:cs="Times New Roman"/>
          <w:b/>
          <w:i/>
          <w:noProof w:val="0"/>
          <w:sz w:val="24"/>
          <w:szCs w:val="24"/>
          <w:lan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6DB04728" w14:textId="77777777" w:rsidTr="00CD1024">
        <w:tc>
          <w:tcPr>
            <w:tcW w:w="4644" w:type="dxa"/>
            <w:shd w:val="clear" w:color="auto" w:fill="auto"/>
          </w:tcPr>
          <w:p w14:paraId="23ABB9A9"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Стандарти за осигуряване на качеството и стандарти за екологично управление</w:t>
            </w:r>
          </w:p>
        </w:tc>
        <w:tc>
          <w:tcPr>
            <w:tcW w:w="4645" w:type="dxa"/>
            <w:shd w:val="clear" w:color="auto" w:fill="auto"/>
          </w:tcPr>
          <w:p w14:paraId="0DFE3E7F"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3A765FCA" w14:textId="77777777" w:rsidTr="00CD1024">
        <w:tc>
          <w:tcPr>
            <w:tcW w:w="4644" w:type="dxa"/>
            <w:shd w:val="clear" w:color="auto" w:fill="auto"/>
          </w:tcPr>
          <w:p w14:paraId="1EA6AC24"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ще може ли да представи </w:t>
            </w:r>
            <w:r w:rsidRPr="009446BA">
              <w:rPr>
                <w:rFonts w:ascii="Times New Roman" w:eastAsia="Calibri" w:hAnsi="Times New Roman" w:cs="Times New Roman"/>
                <w:b/>
                <w:noProof w:val="0"/>
                <w:sz w:val="24"/>
                <w:szCs w:val="24"/>
                <w:lang w:eastAsia="bg-BG"/>
              </w:rPr>
              <w:t>сертификати</w:t>
            </w:r>
            <w:r w:rsidRPr="009446BA">
              <w:rPr>
                <w:rFonts w:ascii="Times New Roman" w:eastAsia="Calibri" w:hAnsi="Times New Roman" w:cs="Times New Roman"/>
                <w:noProof w:val="0"/>
                <w:sz w:val="24"/>
                <w:szCs w:val="24"/>
                <w:lang w:eastAsia="bg-BG"/>
              </w:rPr>
              <w:t xml:space="preserve">, изготвени от независими органи и доказващи, че икономическият оператор отговаря на </w:t>
            </w:r>
            <w:r w:rsidRPr="009446BA">
              <w:rPr>
                <w:rFonts w:ascii="Times New Roman" w:eastAsia="Calibri" w:hAnsi="Times New Roman" w:cs="Times New Roman"/>
                <w:b/>
                <w:noProof w:val="0"/>
                <w:sz w:val="24"/>
                <w:szCs w:val="24"/>
                <w:lang w:eastAsia="bg-BG"/>
              </w:rPr>
              <w:t>стандартите за осигуряване на качеството</w:t>
            </w:r>
            <w:r w:rsidRPr="009446BA">
              <w:rPr>
                <w:rFonts w:ascii="Times New Roman" w:eastAsia="Calibri" w:hAnsi="Times New Roman" w:cs="Times New Roman"/>
                <w:noProof w:val="0"/>
                <w:sz w:val="24"/>
                <w:szCs w:val="24"/>
                <w:lang w:eastAsia="bg-BG"/>
              </w:rPr>
              <w:t>, включително тези за достъпност за хора с увреждания.</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7B26960D"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12575AAD"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3C3E4C54"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3D03162C"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r w:rsidR="009446BA" w:rsidRPr="009446BA" w14:paraId="7585C2CB" w14:textId="77777777" w:rsidTr="00CD1024">
        <w:tc>
          <w:tcPr>
            <w:tcW w:w="4644" w:type="dxa"/>
            <w:shd w:val="clear" w:color="auto" w:fill="auto"/>
          </w:tcPr>
          <w:p w14:paraId="6A459EF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 xml:space="preserve">Икономическият оператор ще може ли да представи </w:t>
            </w:r>
            <w:r w:rsidRPr="009446BA">
              <w:rPr>
                <w:rFonts w:ascii="Times New Roman" w:eastAsia="Calibri" w:hAnsi="Times New Roman" w:cs="Times New Roman"/>
                <w:b/>
                <w:noProof w:val="0"/>
                <w:sz w:val="24"/>
                <w:szCs w:val="24"/>
                <w:lang w:eastAsia="bg-BG"/>
              </w:rPr>
              <w:t>сертификати</w:t>
            </w:r>
            <w:r w:rsidRPr="009446BA">
              <w:rPr>
                <w:rFonts w:ascii="Times New Roman" w:eastAsia="Calibri" w:hAnsi="Times New Roman" w:cs="Times New Roman"/>
                <w:noProof w:val="0"/>
                <w:sz w:val="24"/>
                <w:szCs w:val="24"/>
                <w:lang w:eastAsia="bg-BG"/>
              </w:rPr>
              <w:t xml:space="preserve">, изготвени от независими органи, доказващи, че икономическият оператор отговаря на </w:t>
            </w:r>
            <w:r w:rsidRPr="009446BA">
              <w:rPr>
                <w:rFonts w:ascii="Times New Roman" w:eastAsia="Calibri" w:hAnsi="Times New Roman" w:cs="Times New Roman"/>
                <w:noProof w:val="0"/>
                <w:sz w:val="24"/>
                <w:szCs w:val="24"/>
                <w:lang w:eastAsia="bg-BG"/>
              </w:rPr>
              <w:lastRenderedPageBreak/>
              <w:t xml:space="preserve">задължителните </w:t>
            </w:r>
            <w:r w:rsidRPr="009446BA">
              <w:rPr>
                <w:rFonts w:ascii="Times New Roman" w:eastAsia="Calibri" w:hAnsi="Times New Roman" w:cs="Times New Roman"/>
                <w:b/>
                <w:noProof w:val="0"/>
                <w:sz w:val="24"/>
                <w:szCs w:val="24"/>
                <w:lang w:eastAsia="bg-BG"/>
              </w:rPr>
              <w:t>стандарти или системи за екологично управление</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noProof w:val="0"/>
                <w:sz w:val="24"/>
                <w:szCs w:val="24"/>
                <w:lang w:eastAsia="bg-BG"/>
              </w:rPr>
              <w:t>Ако „не“</w:t>
            </w:r>
            <w:r w:rsidRPr="009446BA">
              <w:rPr>
                <w:rFonts w:ascii="Times New Roman" w:eastAsia="Calibri" w:hAnsi="Times New Roman" w:cs="Times New Roman"/>
                <w:noProof w:val="0"/>
                <w:sz w:val="24"/>
                <w:szCs w:val="24"/>
                <w:lang w:eastAsia="bg-BG"/>
              </w:rPr>
              <w:t xml:space="preserve">, моля, обяснете защо и посочете какви други доказателства относно </w:t>
            </w:r>
            <w:r w:rsidRPr="009446BA">
              <w:rPr>
                <w:rFonts w:ascii="Times New Roman" w:eastAsia="Calibri" w:hAnsi="Times New Roman" w:cs="Times New Roman"/>
                <w:b/>
                <w:noProof w:val="0"/>
                <w:sz w:val="24"/>
                <w:szCs w:val="24"/>
                <w:lang w:eastAsia="bg-BG"/>
              </w:rPr>
              <w:t>стандартите или системите за екологично управление</w:t>
            </w:r>
            <w:r w:rsidRPr="009446BA">
              <w:rPr>
                <w:rFonts w:ascii="Times New Roman" w:eastAsia="Calibri" w:hAnsi="Times New Roman" w:cs="Times New Roman"/>
                <w:noProof w:val="0"/>
                <w:sz w:val="24"/>
                <w:szCs w:val="24"/>
                <w:lang w:eastAsia="bg-BG"/>
              </w:rPr>
              <w:t xml:space="preserve"> могат да бъдат представени: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съответните документи са на разположение в електронен формат, моля, посочете:</w:t>
            </w:r>
          </w:p>
        </w:tc>
        <w:tc>
          <w:tcPr>
            <w:tcW w:w="4645" w:type="dxa"/>
            <w:shd w:val="clear" w:color="auto" w:fill="auto"/>
          </w:tcPr>
          <w:p w14:paraId="0BF19BF2"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noProof w:val="0"/>
                <w:sz w:val="24"/>
                <w:szCs w:val="24"/>
                <w:lang w:eastAsia="bg-BG"/>
              </w:rPr>
              <w:lastRenderedPageBreak/>
              <w:t>[] Да [] Не</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lastRenderedPageBreak/>
              <w:br/>
              <w:t>[……] [……]</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p>
          <w:p w14:paraId="4EF83754"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236F75FF" w14:textId="77777777" w:rsidR="009446BA" w:rsidRPr="009446BA" w:rsidRDefault="009446BA" w:rsidP="00CD1024">
            <w:pPr>
              <w:spacing w:before="120" w:after="0" w:line="276" w:lineRule="auto"/>
              <w:rPr>
                <w:rFonts w:ascii="Times New Roman" w:eastAsia="Calibri" w:hAnsi="Times New Roman" w:cs="Times New Roman"/>
                <w:i/>
                <w:noProof w:val="0"/>
                <w:sz w:val="24"/>
                <w:szCs w:val="24"/>
                <w:lang w:eastAsia="bg-BG"/>
              </w:rPr>
            </w:pPr>
          </w:p>
          <w:p w14:paraId="060E815F" w14:textId="77777777" w:rsidR="009446BA" w:rsidRPr="009446BA" w:rsidRDefault="009446BA" w:rsidP="00CD1024">
            <w:pPr>
              <w:spacing w:before="120"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i/>
                <w:noProof w:val="0"/>
                <w:sz w:val="24"/>
                <w:szCs w:val="24"/>
                <w:lang w:eastAsia="bg-BG"/>
              </w:rPr>
              <w:t>(уеб адрес, орган или служба, издаващи документа, точно позоваване на документа): [……][……][……][……]</w:t>
            </w:r>
          </w:p>
        </w:tc>
      </w:tr>
    </w:tbl>
    <w:p w14:paraId="278EE92C"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3094078A"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V: Намаляване на броя на квалифицираните кандидати</w:t>
      </w:r>
    </w:p>
    <w:p w14:paraId="39F208B5" w14:textId="77777777" w:rsidR="009446BA" w:rsidRPr="009446BA" w:rsidRDefault="009446BA" w:rsidP="00CD1024">
      <w:pPr>
        <w:pBdr>
          <w:top w:val="single" w:sz="4" w:space="1" w:color="auto"/>
          <w:left w:val="single" w:sz="4" w:space="4" w:color="auto"/>
          <w:bottom w:val="single" w:sz="4" w:space="1" w:color="auto"/>
          <w:right w:val="single" w:sz="4" w:space="4" w:color="auto"/>
        </w:pBdr>
        <w:shd w:val="clear" w:color="auto" w:fill="BFBFBF"/>
        <w:spacing w:before="120" w:after="0" w:line="276" w:lineRule="auto"/>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 xml:space="preserve">Икономическият оператор следва да предостави информация </w:t>
      </w:r>
      <w:r w:rsidRPr="009446BA">
        <w:rPr>
          <w:rFonts w:ascii="Times New Roman" w:eastAsia="Calibri" w:hAnsi="Times New Roman" w:cs="Times New Roman"/>
          <w:b/>
          <w:i/>
          <w:noProof w:val="0"/>
          <w:sz w:val="24"/>
          <w:szCs w:val="24"/>
          <w:u w:val="single"/>
          <w:lang w:eastAsia="bg-BG"/>
        </w:rPr>
        <w:t xml:space="preserve">само </w:t>
      </w:r>
      <w:r w:rsidRPr="009446BA">
        <w:rPr>
          <w:rFonts w:ascii="Times New Roman" w:eastAsia="Calibri" w:hAnsi="Times New Roman" w:cs="Times New Roman"/>
          <w:b/>
          <w:i/>
          <w:noProof w:val="0"/>
          <w:sz w:val="24"/>
          <w:szCs w:val="24"/>
          <w:lan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46BA">
        <w:rPr>
          <w:rFonts w:ascii="Times New Roman" w:eastAsia="Calibri" w:hAnsi="Times New Roman" w:cs="Times New Roman"/>
          <w:b/>
          <w:noProof w:val="0"/>
          <w:sz w:val="24"/>
          <w:szCs w:val="24"/>
          <w:u w:val="single"/>
          <w:lang w:eastAsia="bg-BG"/>
        </w:rPr>
        <w:t>ако има такива</w:t>
      </w:r>
      <w:r w:rsidRPr="009446BA">
        <w:rPr>
          <w:rFonts w:ascii="Times New Roman" w:eastAsia="Calibri" w:hAnsi="Times New Roman" w:cs="Times New Roman"/>
          <w:b/>
          <w:i/>
          <w:noProof w:val="0"/>
          <w:sz w:val="24"/>
          <w:szCs w:val="24"/>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b/>
          <w:i/>
          <w:noProof w:val="0"/>
          <w:sz w:val="24"/>
          <w:szCs w:val="24"/>
          <w:lang w:eastAsia="bg-BG"/>
        </w:rPr>
        <w:t>Само при ограничени процедури, състезателни процедури с договаряне, процедури за състезателен диалог и партньорства за иновации:</w:t>
      </w:r>
    </w:p>
    <w:p w14:paraId="1544DDD9" w14:textId="77777777" w:rsidR="009446BA" w:rsidRPr="009446BA" w:rsidRDefault="009446BA" w:rsidP="00CD1024">
      <w:pPr>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46BA" w:rsidRPr="009446BA" w14:paraId="7C24B96D" w14:textId="77777777" w:rsidTr="00CD1024">
        <w:tc>
          <w:tcPr>
            <w:tcW w:w="4644" w:type="dxa"/>
            <w:shd w:val="clear" w:color="auto" w:fill="auto"/>
          </w:tcPr>
          <w:p w14:paraId="0DFF9C5C"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Намаляване на броя</w:t>
            </w:r>
          </w:p>
        </w:tc>
        <w:tc>
          <w:tcPr>
            <w:tcW w:w="4645" w:type="dxa"/>
            <w:shd w:val="clear" w:color="auto" w:fill="auto"/>
          </w:tcPr>
          <w:p w14:paraId="221E36B0" w14:textId="77777777" w:rsidR="009446BA" w:rsidRPr="009446BA" w:rsidRDefault="009446BA" w:rsidP="00CD1024">
            <w:pPr>
              <w:spacing w:before="120" w:after="0" w:line="276" w:lineRule="auto"/>
              <w:jc w:val="both"/>
              <w:rPr>
                <w:rFonts w:ascii="Times New Roman" w:eastAsia="Calibri" w:hAnsi="Times New Roman" w:cs="Times New Roman"/>
                <w:b/>
                <w:i/>
                <w:noProof w:val="0"/>
                <w:sz w:val="24"/>
                <w:szCs w:val="24"/>
                <w:lang w:eastAsia="bg-BG"/>
              </w:rPr>
            </w:pPr>
            <w:r w:rsidRPr="009446BA">
              <w:rPr>
                <w:rFonts w:ascii="Times New Roman" w:eastAsia="Calibri" w:hAnsi="Times New Roman" w:cs="Times New Roman"/>
                <w:b/>
                <w:i/>
                <w:noProof w:val="0"/>
                <w:sz w:val="24"/>
                <w:szCs w:val="24"/>
                <w:lang w:eastAsia="bg-BG"/>
              </w:rPr>
              <w:t>Отговор:</w:t>
            </w:r>
          </w:p>
        </w:tc>
      </w:tr>
      <w:tr w:rsidR="009446BA" w:rsidRPr="009446BA" w14:paraId="00C5E83E" w14:textId="77777777" w:rsidTr="00CD1024">
        <w:tc>
          <w:tcPr>
            <w:tcW w:w="4644" w:type="dxa"/>
            <w:shd w:val="clear" w:color="auto" w:fill="auto"/>
          </w:tcPr>
          <w:p w14:paraId="27EA9358" w14:textId="77777777" w:rsidR="009446BA" w:rsidRPr="009446BA" w:rsidRDefault="009446BA" w:rsidP="00CD1024">
            <w:pPr>
              <w:spacing w:before="120" w:after="0" w:line="276" w:lineRule="auto"/>
              <w:jc w:val="both"/>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t xml:space="preserve">Той </w:t>
            </w:r>
            <w:r w:rsidRPr="009446BA">
              <w:rPr>
                <w:rFonts w:ascii="Times New Roman" w:eastAsia="Calibri" w:hAnsi="Times New Roman" w:cs="Times New Roman"/>
                <w:b/>
                <w:noProof w:val="0"/>
                <w:sz w:val="24"/>
                <w:szCs w:val="24"/>
                <w:lang w:eastAsia="bg-BG"/>
              </w:rPr>
              <w:t>изпълнява</w:t>
            </w:r>
            <w:r w:rsidRPr="009446BA">
              <w:rPr>
                <w:rFonts w:ascii="Times New Roman" w:eastAsia="Calibri" w:hAnsi="Times New Roman" w:cs="Times New Roman"/>
                <w:noProof w:val="0"/>
                <w:sz w:val="24"/>
                <w:szCs w:val="24"/>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46BA">
              <w:rPr>
                <w:rFonts w:ascii="Times New Roman" w:eastAsia="Calibri" w:hAnsi="Times New Roman" w:cs="Times New Roman"/>
                <w:noProof w:val="0"/>
                <w:sz w:val="24"/>
                <w:szCs w:val="24"/>
                <w:lang w:eastAsia="bg-BG"/>
              </w:rPr>
              <w:br/>
              <w:t xml:space="preserve">В случай, че се изискват  някои сертификати или други форми на документални доказателства, моля, </w:t>
            </w:r>
            <w:r w:rsidRPr="009446BA">
              <w:rPr>
                <w:rFonts w:ascii="Times New Roman" w:eastAsia="Calibri" w:hAnsi="Times New Roman" w:cs="Times New Roman"/>
                <w:noProof w:val="0"/>
                <w:sz w:val="24"/>
                <w:szCs w:val="24"/>
                <w:lang w:eastAsia="bg-BG"/>
              </w:rPr>
              <w:lastRenderedPageBreak/>
              <w:t>посочете за всеки от тях, дали икономическият оператор разполага с изискваните документи:</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i/>
                <w:noProof w:val="0"/>
                <w:sz w:val="24"/>
                <w:szCs w:val="24"/>
                <w:lang w:eastAsia="bg-BG"/>
              </w:rPr>
              <w:t>Ако някои от тези сертификати или форми на документални доказателства са на разположение в електронен формат</w:t>
            </w:r>
            <w:r w:rsidRPr="009446BA">
              <w:rPr>
                <w:rFonts w:ascii="Times New Roman" w:eastAsia="Calibri" w:hAnsi="Times New Roman" w:cs="Times New Roman"/>
                <w:i/>
                <w:noProof w:val="0"/>
                <w:sz w:val="24"/>
                <w:szCs w:val="24"/>
                <w:vertAlign w:val="superscript"/>
                <w:lang w:eastAsia="bg-BG"/>
              </w:rPr>
              <w:footnoteReference w:id="44"/>
            </w:r>
            <w:r w:rsidRPr="009446BA">
              <w:rPr>
                <w:rFonts w:ascii="Times New Roman" w:eastAsia="Calibri" w:hAnsi="Times New Roman" w:cs="Times New Roman"/>
                <w:i/>
                <w:noProof w:val="0"/>
                <w:sz w:val="24"/>
                <w:szCs w:val="24"/>
                <w:lang w:eastAsia="bg-BG"/>
              </w:rPr>
              <w:t xml:space="preserve">, моля, посочете за </w:t>
            </w:r>
            <w:r w:rsidRPr="009446BA">
              <w:rPr>
                <w:rFonts w:ascii="Times New Roman" w:eastAsia="Calibri" w:hAnsi="Times New Roman" w:cs="Times New Roman"/>
                <w:b/>
                <w:i/>
                <w:noProof w:val="0"/>
                <w:sz w:val="24"/>
                <w:szCs w:val="24"/>
                <w:lang w:eastAsia="bg-BG"/>
              </w:rPr>
              <w:t>всички</w:t>
            </w:r>
            <w:r w:rsidRPr="009446BA">
              <w:rPr>
                <w:rFonts w:ascii="Times New Roman" w:eastAsia="Calibri" w:hAnsi="Times New Roman" w:cs="Times New Roman"/>
                <w:i/>
                <w:noProof w:val="0"/>
                <w:sz w:val="24"/>
                <w:szCs w:val="24"/>
                <w:lang w:eastAsia="bg-BG"/>
              </w:rPr>
              <w:t xml:space="preserve"> от тях:</w:t>
            </w:r>
            <w:r w:rsidRPr="009446BA">
              <w:rPr>
                <w:rFonts w:ascii="Times New Roman" w:eastAsia="Calibri" w:hAnsi="Times New Roman" w:cs="Times New Roman"/>
                <w:noProof w:val="0"/>
                <w:sz w:val="24"/>
                <w:szCs w:val="24"/>
                <w:lang w:eastAsia="bg-BG"/>
              </w:rPr>
              <w:t xml:space="preserve"> </w:t>
            </w:r>
          </w:p>
        </w:tc>
        <w:tc>
          <w:tcPr>
            <w:tcW w:w="4645" w:type="dxa"/>
            <w:shd w:val="clear" w:color="auto" w:fill="auto"/>
          </w:tcPr>
          <w:p w14:paraId="6D235D79" w14:textId="77777777" w:rsidR="009446BA" w:rsidRPr="009446BA" w:rsidRDefault="009446BA" w:rsidP="00CD1024">
            <w:pPr>
              <w:spacing w:before="120" w:after="0" w:line="276" w:lineRule="auto"/>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noProof w:val="0"/>
                <w:sz w:val="24"/>
                <w:szCs w:val="24"/>
                <w:lang w:eastAsia="bg-BG"/>
              </w:rPr>
              <w:lastRenderedPageBreak/>
              <w:t>[……]</w:t>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 [] Да [] Не</w:t>
            </w:r>
            <w:r w:rsidRPr="009446BA">
              <w:rPr>
                <w:rFonts w:ascii="Times New Roman" w:eastAsia="Calibri" w:hAnsi="Times New Roman" w:cs="Times New Roman"/>
                <w:noProof w:val="0"/>
                <w:sz w:val="24"/>
                <w:szCs w:val="24"/>
                <w:vertAlign w:val="superscript"/>
                <w:lang w:eastAsia="bg-BG"/>
              </w:rPr>
              <w:footnoteReference w:id="45"/>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r>
            <w:r w:rsidRPr="009446BA">
              <w:rPr>
                <w:rFonts w:ascii="Times New Roman" w:eastAsia="Calibri" w:hAnsi="Times New Roman" w:cs="Times New Roman"/>
                <w:noProof w:val="0"/>
                <w:sz w:val="24"/>
                <w:szCs w:val="24"/>
                <w:lang w:eastAsia="bg-BG"/>
              </w:rPr>
              <w:br/>
              <w:t>(</w:t>
            </w:r>
            <w:r w:rsidRPr="009446BA">
              <w:rPr>
                <w:rFonts w:ascii="Times New Roman" w:eastAsia="Calibri" w:hAnsi="Times New Roman" w:cs="Times New Roman"/>
                <w:i/>
                <w:noProof w:val="0"/>
                <w:sz w:val="24"/>
                <w:szCs w:val="24"/>
                <w:lang w:eastAsia="bg-BG"/>
              </w:rPr>
              <w:t xml:space="preserve">уеб адрес, орган или служба, издаващи документа, точно позоваване на </w:t>
            </w:r>
            <w:r w:rsidRPr="009446BA">
              <w:rPr>
                <w:rFonts w:ascii="Times New Roman" w:eastAsia="Calibri" w:hAnsi="Times New Roman" w:cs="Times New Roman"/>
                <w:i/>
                <w:noProof w:val="0"/>
                <w:sz w:val="24"/>
                <w:szCs w:val="24"/>
                <w:lang w:eastAsia="bg-BG"/>
              </w:rPr>
              <w:lastRenderedPageBreak/>
              <w:t>документацията</w:t>
            </w:r>
            <w:r w:rsidRPr="009446BA">
              <w:rPr>
                <w:rFonts w:ascii="Times New Roman" w:eastAsia="Calibri" w:hAnsi="Times New Roman" w:cs="Times New Roman"/>
                <w:noProof w:val="0"/>
                <w:sz w:val="24"/>
                <w:szCs w:val="24"/>
                <w:lang w:eastAsia="bg-BG"/>
              </w:rPr>
              <w:t>):</w:t>
            </w:r>
            <w:r w:rsidRPr="009446BA">
              <w:rPr>
                <w:rFonts w:ascii="Times New Roman" w:eastAsia="Calibri" w:hAnsi="Times New Roman" w:cs="Times New Roman"/>
                <w:i/>
                <w:noProof w:val="0"/>
                <w:sz w:val="24"/>
                <w:szCs w:val="24"/>
                <w:lang w:eastAsia="bg-BG"/>
              </w:rPr>
              <w:t xml:space="preserve"> [……][……][……][……]</w:t>
            </w:r>
            <w:r w:rsidRPr="009446BA">
              <w:rPr>
                <w:rFonts w:ascii="Times New Roman" w:eastAsia="Calibri" w:hAnsi="Times New Roman" w:cs="Times New Roman"/>
                <w:i/>
                <w:noProof w:val="0"/>
                <w:sz w:val="24"/>
                <w:szCs w:val="24"/>
                <w:vertAlign w:val="superscript"/>
                <w:lang w:eastAsia="bg-BG"/>
              </w:rPr>
              <w:footnoteReference w:id="46"/>
            </w:r>
          </w:p>
        </w:tc>
      </w:tr>
    </w:tbl>
    <w:p w14:paraId="436B3A9C"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p>
    <w:p w14:paraId="03B45356" w14:textId="77777777" w:rsidR="009446BA" w:rsidRPr="009446BA" w:rsidRDefault="009446BA" w:rsidP="00CD1024">
      <w:pPr>
        <w:keepNext/>
        <w:spacing w:before="120" w:after="0" w:line="276" w:lineRule="auto"/>
        <w:jc w:val="center"/>
        <w:rPr>
          <w:rFonts w:ascii="Times New Roman" w:eastAsia="Calibri" w:hAnsi="Times New Roman" w:cs="Times New Roman"/>
          <w:b/>
          <w:noProof w:val="0"/>
          <w:sz w:val="24"/>
          <w:szCs w:val="24"/>
          <w:lang w:eastAsia="bg-BG"/>
        </w:rPr>
      </w:pPr>
      <w:r w:rsidRPr="009446BA">
        <w:rPr>
          <w:rFonts w:ascii="Times New Roman" w:eastAsia="Calibri" w:hAnsi="Times New Roman" w:cs="Times New Roman"/>
          <w:b/>
          <w:noProof w:val="0"/>
          <w:sz w:val="24"/>
          <w:szCs w:val="24"/>
          <w:lang w:eastAsia="bg-BG"/>
        </w:rPr>
        <w:t>Част VI: Заключителни положения</w:t>
      </w:r>
    </w:p>
    <w:p w14:paraId="37EDAEF5"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345DC6FE"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0CA7DDE3"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46BA">
        <w:rPr>
          <w:rFonts w:ascii="Times New Roman" w:eastAsia="Calibri" w:hAnsi="Times New Roman" w:cs="Times New Roman"/>
          <w:i/>
          <w:noProof w:val="0"/>
          <w:sz w:val="24"/>
          <w:szCs w:val="24"/>
          <w:vertAlign w:val="superscript"/>
          <w:lang w:eastAsia="bg-BG"/>
        </w:rPr>
        <w:footnoteReference w:id="47"/>
      </w:r>
      <w:r w:rsidRPr="009446BA">
        <w:rPr>
          <w:rFonts w:ascii="Times New Roman" w:eastAsia="Calibri" w:hAnsi="Times New Roman" w:cs="Times New Roman"/>
          <w:i/>
          <w:noProof w:val="0"/>
          <w:sz w:val="24"/>
          <w:szCs w:val="24"/>
          <w:lang w:eastAsia="bg-BG"/>
        </w:rPr>
        <w:t>; или</w:t>
      </w:r>
    </w:p>
    <w:p w14:paraId="1EF7F840"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б) считано от 18 октомври 2018 г. най-късно</w:t>
      </w:r>
      <w:r w:rsidRPr="009446BA">
        <w:rPr>
          <w:rFonts w:ascii="Times New Roman" w:eastAsia="Calibri" w:hAnsi="Times New Roman" w:cs="Times New Roman"/>
          <w:i/>
          <w:noProof w:val="0"/>
          <w:sz w:val="24"/>
          <w:szCs w:val="24"/>
          <w:vertAlign w:val="superscript"/>
          <w:lang w:eastAsia="bg-BG"/>
        </w:rPr>
        <w:footnoteReference w:id="48"/>
      </w:r>
      <w:r w:rsidRPr="009446BA">
        <w:rPr>
          <w:rFonts w:ascii="Times New Roman" w:eastAsia="Calibri" w:hAnsi="Times New Roman" w:cs="Times New Roman"/>
          <w:i/>
          <w:noProof w:val="0"/>
          <w:sz w:val="24"/>
          <w:szCs w:val="24"/>
          <w:lang w:eastAsia="bg-BG"/>
        </w:rPr>
        <w:t>, възлагащият орган или възложителят вече притежава съответната документация</w:t>
      </w:r>
      <w:r w:rsidRPr="009446BA">
        <w:rPr>
          <w:rFonts w:ascii="Times New Roman" w:eastAsia="Calibri" w:hAnsi="Times New Roman" w:cs="Times New Roman"/>
          <w:noProof w:val="0"/>
          <w:sz w:val="24"/>
          <w:szCs w:val="24"/>
          <w:lang w:eastAsia="bg-BG"/>
        </w:rPr>
        <w:t>.</w:t>
      </w:r>
    </w:p>
    <w:p w14:paraId="29FB7E3A"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r w:rsidRPr="009446BA">
        <w:rPr>
          <w:rFonts w:ascii="Times New Roman" w:eastAsia="Calibri" w:hAnsi="Times New Roman" w:cs="Times New Roman"/>
          <w:i/>
          <w:noProof w:val="0"/>
          <w:sz w:val="24"/>
          <w:szCs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46BA">
        <w:rPr>
          <w:rFonts w:ascii="Times New Roman" w:eastAsia="Calibri" w:hAnsi="Times New Roman" w:cs="Times New Roman"/>
          <w:noProof w:val="0"/>
          <w:sz w:val="24"/>
          <w:szCs w:val="24"/>
          <w:lang w:eastAsia="bg-BG"/>
        </w:rPr>
        <w:t xml:space="preserve"> [посочете процедурата за възлагане </w:t>
      </w:r>
      <w:r w:rsidRPr="009446BA">
        <w:rPr>
          <w:rFonts w:ascii="Times New Roman" w:eastAsia="Calibri" w:hAnsi="Times New Roman" w:cs="Times New Roman"/>
          <w:noProof w:val="0"/>
          <w:sz w:val="24"/>
          <w:szCs w:val="24"/>
          <w:lang w:eastAsia="bg-BG"/>
        </w:rPr>
        <w:lastRenderedPageBreak/>
        <w:t xml:space="preserve">на обществена поръчка: (кратко описание, препратка към публикацията в </w:t>
      </w:r>
      <w:r w:rsidRPr="009446BA">
        <w:rPr>
          <w:rFonts w:ascii="Times New Roman" w:eastAsia="Calibri" w:hAnsi="Times New Roman" w:cs="Times New Roman"/>
          <w:i/>
          <w:noProof w:val="0"/>
          <w:sz w:val="24"/>
          <w:szCs w:val="24"/>
          <w:lang w:eastAsia="bg-BG"/>
        </w:rPr>
        <w:t>Официален вестник на Европейския съюз</w:t>
      </w:r>
      <w:r w:rsidRPr="009446BA">
        <w:rPr>
          <w:rFonts w:ascii="Times New Roman" w:eastAsia="Calibri" w:hAnsi="Times New Roman" w:cs="Times New Roman"/>
          <w:noProof w:val="0"/>
          <w:sz w:val="24"/>
          <w:szCs w:val="24"/>
          <w:lang w:eastAsia="bg-BG"/>
        </w:rPr>
        <w:t>, референтен номер)].</w:t>
      </w:r>
      <w:r w:rsidRPr="009446BA">
        <w:rPr>
          <w:rFonts w:ascii="Times New Roman" w:eastAsia="Calibri" w:hAnsi="Times New Roman" w:cs="Times New Roman"/>
          <w:i/>
          <w:noProof w:val="0"/>
          <w:sz w:val="24"/>
          <w:szCs w:val="24"/>
          <w:lang w:eastAsia="bg-BG"/>
        </w:rPr>
        <w:t xml:space="preserve"> </w:t>
      </w:r>
    </w:p>
    <w:p w14:paraId="30263BC8" w14:textId="77777777" w:rsidR="009446BA" w:rsidRPr="009446BA" w:rsidRDefault="009446BA" w:rsidP="00CD1024">
      <w:pPr>
        <w:spacing w:before="120" w:after="0" w:line="276" w:lineRule="auto"/>
        <w:jc w:val="both"/>
        <w:rPr>
          <w:rFonts w:ascii="Times New Roman" w:eastAsia="Calibri" w:hAnsi="Times New Roman" w:cs="Times New Roman"/>
          <w:i/>
          <w:noProof w:val="0"/>
          <w:sz w:val="24"/>
          <w:szCs w:val="24"/>
          <w:lang w:eastAsia="bg-BG"/>
        </w:rPr>
      </w:pPr>
    </w:p>
    <w:p w14:paraId="45D030C9" w14:textId="77777777" w:rsidR="009446BA" w:rsidRPr="009446BA" w:rsidRDefault="009446BA" w:rsidP="00CD1024">
      <w:pPr>
        <w:spacing w:before="120" w:after="0" w:line="276" w:lineRule="auto"/>
        <w:jc w:val="both"/>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t>Дата, място и, когато се изисква или е необходимо, подпис(и):  [……]</w:t>
      </w:r>
    </w:p>
    <w:p w14:paraId="5EEC73A6" w14:textId="77777777" w:rsidR="009446BA" w:rsidRPr="009446BA" w:rsidRDefault="009446BA" w:rsidP="00CD1024">
      <w:pPr>
        <w:spacing w:after="0" w:line="276" w:lineRule="auto"/>
        <w:rPr>
          <w:rFonts w:ascii="Times New Roman" w:eastAsia="Calibri" w:hAnsi="Times New Roman" w:cs="Times New Roman"/>
          <w:noProof w:val="0"/>
          <w:sz w:val="24"/>
          <w:szCs w:val="24"/>
          <w:lang w:eastAsia="bg-BG"/>
        </w:rPr>
      </w:pPr>
      <w:r w:rsidRPr="009446BA">
        <w:rPr>
          <w:rFonts w:ascii="Times New Roman" w:eastAsia="Calibri" w:hAnsi="Times New Roman" w:cs="Times New Roman"/>
          <w:noProof w:val="0"/>
          <w:sz w:val="24"/>
          <w:szCs w:val="24"/>
          <w:lang w:eastAsia="bg-BG"/>
        </w:rPr>
        <w:br w:type="page"/>
      </w:r>
    </w:p>
    <w:p w14:paraId="301D7EF9" w14:textId="186756AC" w:rsidR="009446BA" w:rsidRPr="009446BA" w:rsidRDefault="00755846" w:rsidP="00CD1024">
      <w:pPr>
        <w:spacing w:after="0" w:line="276" w:lineRule="auto"/>
        <w:ind w:left="284"/>
        <w:jc w:val="right"/>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lastRenderedPageBreak/>
        <w:t>ОБРАЗЕЦ</w:t>
      </w:r>
    </w:p>
    <w:p w14:paraId="769CDDDC"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p>
    <w:p w14:paraId="7AF84518"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r w:rsidRPr="009446BA">
        <w:rPr>
          <w:rFonts w:ascii="Times New Roman" w:eastAsia="Calibri" w:hAnsi="Times New Roman" w:cs="Times New Roman"/>
          <w:b/>
          <w:i/>
          <w:noProof w:val="0"/>
          <w:sz w:val="24"/>
          <w:szCs w:val="24"/>
        </w:rPr>
        <w:t>ТЕХНИЧЕСКО ПРЕДЛОЖЕНИЕ</w:t>
      </w:r>
    </w:p>
    <w:p w14:paraId="217F9372"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p>
    <w:p w14:paraId="36483B48" w14:textId="77777777" w:rsidR="009446BA" w:rsidRPr="009446BA" w:rsidRDefault="009446BA" w:rsidP="00CD1024">
      <w:pPr>
        <w:tabs>
          <w:tab w:val="left" w:pos="0"/>
          <w:tab w:val="center" w:pos="4890"/>
        </w:tabs>
        <w:spacing w:after="0" w:line="276" w:lineRule="auto"/>
        <w:jc w:val="center"/>
        <w:rPr>
          <w:rFonts w:ascii="Times New Roman" w:eastAsia="Calibri" w:hAnsi="Times New Roman" w:cs="Times New Roman"/>
          <w:b/>
          <w:i/>
          <w:noProof w:val="0"/>
          <w:sz w:val="24"/>
          <w:szCs w:val="24"/>
        </w:rPr>
      </w:pPr>
      <w:r w:rsidRPr="009446BA">
        <w:rPr>
          <w:rFonts w:ascii="Times New Roman" w:eastAsia="Calibri" w:hAnsi="Times New Roman" w:cs="Times New Roman"/>
          <w:b/>
          <w:i/>
          <w:noProof w:val="0"/>
          <w:sz w:val="24"/>
          <w:szCs w:val="24"/>
        </w:rPr>
        <w:t>по обществена поръчка с предмет:</w:t>
      </w:r>
    </w:p>
    <w:p w14:paraId="429F2BC1" w14:textId="36C5A91A" w:rsidR="00CD1024" w:rsidRDefault="00D77E8A" w:rsidP="00CD1024">
      <w:pPr>
        <w:spacing w:after="0" w:line="240" w:lineRule="auto"/>
        <w:jc w:val="center"/>
        <w:rPr>
          <w:rFonts w:ascii="Times New Roman" w:eastAsia="Times New Roman" w:hAnsi="Times New Roman" w:cs="Times New Roman"/>
          <w:b/>
          <w:bCs/>
          <w:i/>
          <w:noProof w:val="0"/>
          <w:sz w:val="24"/>
          <w:szCs w:val="24"/>
        </w:rPr>
      </w:pPr>
      <w:r w:rsidRPr="00D77E8A">
        <w:rPr>
          <w:rFonts w:ascii="Times New Roman" w:eastAsia="Times New Roman" w:hAnsi="Times New Roman" w:cs="Times New Roman"/>
          <w:b/>
          <w:i/>
          <w:noProof w:val="0"/>
          <w:snapToGrid w:val="0"/>
          <w:sz w:val="24"/>
          <w:szCs w:val="24"/>
        </w:rPr>
        <w:t>„Осигуряване на логистична подкрепа за организиране и провеждане на събития за Оперативна програма „Региони в растеж“ 2014-2020 г.“</w:t>
      </w:r>
    </w:p>
    <w:p w14:paraId="2D012833" w14:textId="77777777" w:rsidR="00DA0516" w:rsidRPr="00CD1024" w:rsidRDefault="00DA0516" w:rsidP="00CD1024">
      <w:pPr>
        <w:spacing w:after="0" w:line="240" w:lineRule="auto"/>
        <w:jc w:val="center"/>
        <w:rPr>
          <w:rFonts w:ascii="Times New Roman" w:eastAsia="Times New Roman" w:hAnsi="Times New Roman" w:cs="Times New Roman"/>
          <w:noProof w:val="0"/>
          <w:sz w:val="24"/>
          <w:szCs w:val="24"/>
        </w:rPr>
      </w:pPr>
    </w:p>
    <w:p w14:paraId="68C85A45"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r w:rsidRPr="009446BA">
        <w:rPr>
          <w:rFonts w:ascii="Times New Roman" w:eastAsia="Times New Roman" w:hAnsi="Times New Roman" w:cs="Times New Roman"/>
          <w:bCs/>
          <w:noProof w:val="0"/>
          <w:spacing w:val="-3"/>
          <w:sz w:val="24"/>
          <w:szCs w:val="24"/>
          <w:lang w:eastAsia="bg-BG"/>
        </w:rPr>
        <w:t>Настоящето техническо предложение e подадено от: ……………………………………………….........................................................................................</w:t>
      </w:r>
    </w:p>
    <w:p w14:paraId="693BE9DF" w14:textId="77777777" w:rsidR="009446BA" w:rsidRPr="009446BA" w:rsidRDefault="009446BA" w:rsidP="00CD1024">
      <w:pPr>
        <w:tabs>
          <w:tab w:val="left" w:pos="284"/>
          <w:tab w:val="left" w:pos="6663"/>
          <w:tab w:val="left" w:pos="9849"/>
        </w:tabs>
        <w:spacing w:after="0" w:line="276" w:lineRule="auto"/>
        <w:ind w:left="284" w:right="-51" w:hanging="284"/>
        <w:jc w:val="center"/>
        <w:rPr>
          <w:rFonts w:ascii="Times New Roman" w:eastAsia="Times New Roman" w:hAnsi="Times New Roman" w:cs="Times New Roman"/>
          <w:bCs/>
          <w:i/>
          <w:noProof w:val="0"/>
          <w:spacing w:val="-5"/>
          <w:sz w:val="24"/>
          <w:szCs w:val="24"/>
          <w:lang w:eastAsia="bg-BG"/>
        </w:rPr>
      </w:pPr>
      <w:r w:rsidRPr="009446BA">
        <w:rPr>
          <w:rFonts w:ascii="Times New Roman" w:eastAsia="Times New Roman" w:hAnsi="Times New Roman" w:cs="Times New Roman"/>
          <w:bCs/>
          <w:i/>
          <w:noProof w:val="0"/>
          <w:spacing w:val="-5"/>
          <w:sz w:val="24"/>
          <w:szCs w:val="24"/>
          <w:lang w:eastAsia="bg-BG"/>
        </w:rPr>
        <w:t>/наименование на участника/</w:t>
      </w:r>
    </w:p>
    <w:p w14:paraId="3A8803ED" w14:textId="77777777" w:rsidR="009446BA" w:rsidRPr="009446BA" w:rsidRDefault="009446BA" w:rsidP="00CD1024">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446BA">
        <w:rPr>
          <w:rFonts w:ascii="Times New Roman" w:eastAsia="Times New Roman" w:hAnsi="Times New Roman" w:cs="Times New Roman"/>
          <w:bCs/>
          <w:noProof w:val="0"/>
          <w:spacing w:val="-5"/>
          <w:sz w:val="24"/>
          <w:szCs w:val="24"/>
          <w:lang w:eastAsia="bg-BG"/>
        </w:rPr>
        <w:t>и подписана от: ………………………………………………………………………………………</w:t>
      </w:r>
    </w:p>
    <w:p w14:paraId="0F0B74DD" w14:textId="77777777" w:rsidR="009446BA" w:rsidRPr="009446BA" w:rsidRDefault="009446BA" w:rsidP="00CD1024">
      <w:pPr>
        <w:tabs>
          <w:tab w:val="left" w:pos="284"/>
          <w:tab w:val="left" w:pos="6663"/>
          <w:tab w:val="left" w:pos="9214"/>
          <w:tab w:val="left" w:pos="9849"/>
        </w:tabs>
        <w:spacing w:after="0" w:line="276" w:lineRule="auto"/>
        <w:ind w:left="284" w:hanging="284"/>
        <w:jc w:val="center"/>
        <w:rPr>
          <w:rFonts w:ascii="Times New Roman" w:eastAsia="Times New Roman" w:hAnsi="Times New Roman" w:cs="Times New Roman"/>
          <w:bCs/>
          <w:i/>
          <w:noProof w:val="0"/>
          <w:spacing w:val="-6"/>
          <w:sz w:val="24"/>
          <w:szCs w:val="24"/>
          <w:lang w:eastAsia="bg-BG"/>
        </w:rPr>
      </w:pPr>
      <w:r w:rsidRPr="009446BA">
        <w:rPr>
          <w:rFonts w:ascii="Times New Roman" w:eastAsia="Times New Roman" w:hAnsi="Times New Roman" w:cs="Times New Roman"/>
          <w:bCs/>
          <w:i/>
          <w:noProof w:val="0"/>
          <w:spacing w:val="-6"/>
          <w:sz w:val="24"/>
          <w:szCs w:val="24"/>
          <w:lang w:eastAsia="bg-BG"/>
        </w:rPr>
        <w:t>/три имена/</w:t>
      </w:r>
    </w:p>
    <w:p w14:paraId="458F0CFD" w14:textId="77777777" w:rsidR="009446BA" w:rsidRPr="009446BA" w:rsidRDefault="009446BA" w:rsidP="00CD1024">
      <w:pPr>
        <w:tabs>
          <w:tab w:val="left" w:pos="284"/>
          <w:tab w:val="left" w:pos="6663"/>
          <w:tab w:val="left" w:pos="9849"/>
        </w:tabs>
        <w:spacing w:after="0" w:line="276" w:lineRule="auto"/>
        <w:ind w:left="284" w:right="-51" w:hanging="284"/>
        <w:jc w:val="both"/>
        <w:rPr>
          <w:rFonts w:ascii="Times New Roman" w:eastAsia="Times New Roman" w:hAnsi="Times New Roman" w:cs="Times New Roman"/>
          <w:bCs/>
          <w:noProof w:val="0"/>
          <w:spacing w:val="-5"/>
          <w:sz w:val="24"/>
          <w:szCs w:val="24"/>
          <w:lang w:eastAsia="bg-BG"/>
        </w:rPr>
      </w:pPr>
      <w:r w:rsidRPr="009446BA">
        <w:rPr>
          <w:rFonts w:ascii="Times New Roman" w:eastAsia="Times New Roman" w:hAnsi="Times New Roman" w:cs="Times New Roman"/>
          <w:bCs/>
          <w:noProof w:val="0"/>
          <w:spacing w:val="-5"/>
          <w:sz w:val="24"/>
          <w:szCs w:val="24"/>
          <w:lang w:eastAsia="bg-BG"/>
        </w:rPr>
        <w:t>в качеството му/им  на: ……………………………………………………………………………...</w:t>
      </w:r>
    </w:p>
    <w:p w14:paraId="1BF2236C" w14:textId="77777777" w:rsidR="009446BA" w:rsidRPr="009446BA" w:rsidRDefault="009446BA" w:rsidP="00CD1024">
      <w:pPr>
        <w:tabs>
          <w:tab w:val="left" w:pos="284"/>
          <w:tab w:val="left" w:pos="9849"/>
        </w:tabs>
        <w:spacing w:after="0" w:line="276" w:lineRule="auto"/>
        <w:ind w:left="284" w:right="-51" w:hanging="284"/>
        <w:jc w:val="both"/>
        <w:rPr>
          <w:rFonts w:ascii="Times New Roman" w:eastAsia="Times New Roman" w:hAnsi="Times New Roman" w:cs="Times New Roman"/>
          <w:bCs/>
          <w:i/>
          <w:noProof w:val="0"/>
          <w:sz w:val="24"/>
          <w:szCs w:val="24"/>
          <w:lang w:eastAsia="bg-BG"/>
        </w:rPr>
      </w:pPr>
      <w:r w:rsidRPr="009446BA">
        <w:rPr>
          <w:rFonts w:ascii="Times New Roman" w:eastAsia="Times New Roman" w:hAnsi="Times New Roman" w:cs="Times New Roman"/>
          <w:bCs/>
          <w:noProof w:val="0"/>
          <w:spacing w:val="-5"/>
          <w:sz w:val="24"/>
          <w:szCs w:val="24"/>
          <w:lang w:eastAsia="bg-BG"/>
        </w:rPr>
        <w:t xml:space="preserve">                                                                       </w:t>
      </w:r>
      <w:r w:rsidRPr="009446BA">
        <w:rPr>
          <w:rFonts w:ascii="Times New Roman" w:eastAsia="Times New Roman" w:hAnsi="Times New Roman" w:cs="Times New Roman"/>
          <w:bCs/>
          <w:i/>
          <w:noProof w:val="0"/>
          <w:spacing w:val="-5"/>
          <w:sz w:val="24"/>
          <w:szCs w:val="24"/>
          <w:lang w:eastAsia="bg-BG"/>
        </w:rPr>
        <w:t>/длъжност/</w:t>
      </w:r>
    </w:p>
    <w:p w14:paraId="3345B416"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p>
    <w:p w14:paraId="680E2B03" w14:textId="77777777" w:rsidR="009613EF" w:rsidRPr="009613EF" w:rsidRDefault="009613EF" w:rsidP="009613EF">
      <w:pPr>
        <w:suppressAutoHyphens/>
        <w:spacing w:after="120" w:line="240" w:lineRule="auto"/>
        <w:ind w:firstLine="709"/>
        <w:jc w:val="both"/>
        <w:rPr>
          <w:rFonts w:ascii="Times New Roman" w:eastAsia="Times New Roman" w:hAnsi="Times New Roman" w:cs="Times New Roman"/>
          <w:b/>
          <w:bCs/>
          <w:noProof w:val="0"/>
          <w:kern w:val="1"/>
          <w:sz w:val="24"/>
          <w:szCs w:val="24"/>
          <w:lang w:eastAsia="ar-SA"/>
        </w:rPr>
      </w:pPr>
      <w:r w:rsidRPr="009613EF">
        <w:rPr>
          <w:rFonts w:ascii="Times New Roman" w:eastAsia="Times New Roman" w:hAnsi="Times New Roman" w:cs="Times New Roman"/>
          <w:b/>
          <w:bCs/>
          <w:noProof w:val="0"/>
          <w:kern w:val="1"/>
          <w:sz w:val="24"/>
          <w:szCs w:val="24"/>
          <w:lang w:eastAsia="ar-SA"/>
        </w:rPr>
        <w:t>УВАЖАЕМИ ГОСПОЖИ И ГОСПОДА,</w:t>
      </w:r>
    </w:p>
    <w:p w14:paraId="141A7F45" w14:textId="12FE686C" w:rsidR="009446BA" w:rsidRPr="005914B1" w:rsidRDefault="009613EF" w:rsidP="009613EF">
      <w:pPr>
        <w:tabs>
          <w:tab w:val="left" w:pos="0"/>
          <w:tab w:val="left" w:pos="709"/>
        </w:tabs>
        <w:spacing w:after="0" w:line="276" w:lineRule="auto"/>
        <w:jc w:val="both"/>
        <w:rPr>
          <w:rFonts w:ascii="Times New Roman" w:eastAsia="Calibri" w:hAnsi="Times New Roman" w:cs="Times New Roman"/>
          <w:b/>
          <w:i/>
          <w:noProof w:val="0"/>
          <w:sz w:val="24"/>
          <w:szCs w:val="24"/>
          <w:lang w:val="ru-RU"/>
        </w:rPr>
      </w:pPr>
      <w:r w:rsidRPr="005914B1">
        <w:rPr>
          <w:rFonts w:ascii="Times New Roman" w:eastAsia="Times New Roman" w:hAnsi="Times New Roman" w:cs="Times New Roman"/>
          <w:noProof w:val="0"/>
          <w:kern w:val="1"/>
          <w:sz w:val="24"/>
          <w:szCs w:val="24"/>
          <w:lang w:val="ru-RU" w:eastAsia="ar-SA"/>
        </w:rPr>
        <w:tab/>
      </w:r>
      <w:r w:rsidRPr="005914B1">
        <w:rPr>
          <w:rFonts w:ascii="Times New Roman" w:eastAsia="Times New Roman" w:hAnsi="Times New Roman" w:cs="Times New Roman"/>
          <w:noProof w:val="0"/>
          <w:kern w:val="1"/>
          <w:sz w:val="24"/>
          <w:szCs w:val="24"/>
          <w:lang w:val="ru-RU" w:eastAsia="ar-SA"/>
        </w:rPr>
        <w:tab/>
      </w:r>
      <w:r w:rsidRPr="009613EF">
        <w:rPr>
          <w:rFonts w:ascii="Times New Roman" w:eastAsia="Times New Roman" w:hAnsi="Times New Roman" w:cs="Times New Roman"/>
          <w:noProof w:val="0"/>
          <w:kern w:val="1"/>
          <w:sz w:val="24"/>
          <w:szCs w:val="24"/>
          <w:lang w:eastAsia="ar-SA"/>
        </w:rPr>
        <w:t>След като се запознахме с изискванията на възложителя като проучихме всички документи и образци от документацията за участие в процедурата,</w:t>
      </w:r>
      <w:r w:rsidRPr="009613EF">
        <w:rPr>
          <w:rFonts w:ascii="Times New Roman" w:eastAsia="Times New Roman" w:hAnsi="Times New Roman" w:cs="Times New Roman"/>
          <w:b/>
          <w:noProof w:val="0"/>
          <w:kern w:val="1"/>
          <w:sz w:val="24"/>
          <w:szCs w:val="24"/>
          <w:lang w:eastAsia="ar-SA"/>
        </w:rPr>
        <w:t xml:space="preserve"> </w:t>
      </w:r>
      <w:r w:rsidRPr="009613EF">
        <w:rPr>
          <w:rFonts w:ascii="Times New Roman" w:eastAsia="Times New Roman" w:hAnsi="Times New Roman" w:cs="Times New Roman"/>
          <w:noProof w:val="0"/>
          <w:kern w:val="1"/>
          <w:sz w:val="24"/>
          <w:szCs w:val="24"/>
          <w:lang w:eastAsia="ar-SA"/>
        </w:rPr>
        <w:t>ние заявяваме, че отговаряме на изискванията и условията, посочени в нея и сме в състояние да изпълним предмета на обществената поръчка</w:t>
      </w:r>
      <w:r w:rsidRPr="009613EF">
        <w:rPr>
          <w:rFonts w:ascii="Times New Roman" w:eastAsia="Arial Unicode MS" w:hAnsi="Times New Roman" w:cs="Times New Roman"/>
          <w:noProof w:val="0"/>
          <w:kern w:val="1"/>
          <w:sz w:val="24"/>
          <w:szCs w:val="24"/>
          <w:lang w:eastAsia="ar-SA"/>
        </w:rPr>
        <w:t xml:space="preserve">, в обема и със съдържанието съгласно тези изисквания и </w:t>
      </w:r>
      <w:r w:rsidRPr="009613EF">
        <w:rPr>
          <w:rFonts w:ascii="Times New Roman" w:eastAsia="Times New Roman" w:hAnsi="Times New Roman" w:cs="Times New Roman"/>
          <w:noProof w:val="0"/>
          <w:kern w:val="1"/>
          <w:sz w:val="24"/>
          <w:szCs w:val="24"/>
          <w:lang w:eastAsia="ar-SA"/>
        </w:rPr>
        <w:t>приложимите нормативни</w:t>
      </w:r>
      <w:r w:rsidRPr="009613EF">
        <w:rPr>
          <w:rFonts w:ascii="Times New Roman" w:eastAsia="Arial Unicode MS" w:hAnsi="Times New Roman" w:cs="Times New Roman"/>
          <w:noProof w:val="0"/>
          <w:kern w:val="1"/>
          <w:sz w:val="24"/>
          <w:szCs w:val="24"/>
          <w:lang w:eastAsia="ar-SA"/>
        </w:rPr>
        <w:t xml:space="preserve"> разпоредби. Предлагаме да изпълним предмета на обществената поръчка, както следва:</w:t>
      </w:r>
      <w:r w:rsidRPr="005914B1">
        <w:rPr>
          <w:rFonts w:ascii="Times New Roman" w:eastAsia="Arial Unicode MS" w:hAnsi="Times New Roman" w:cs="Times New Roman"/>
          <w:noProof w:val="0"/>
          <w:kern w:val="1"/>
          <w:sz w:val="24"/>
          <w:szCs w:val="24"/>
          <w:lang w:val="ru-RU" w:eastAsia="ar-SA"/>
        </w:rPr>
        <w:t>……………………………………………………………………………………………………………………………………………</w:t>
      </w:r>
      <w:r w:rsidR="00704E43" w:rsidRPr="005914B1">
        <w:rPr>
          <w:rFonts w:ascii="Times New Roman" w:eastAsia="Arial Unicode MS" w:hAnsi="Times New Roman" w:cs="Times New Roman"/>
          <w:noProof w:val="0"/>
          <w:kern w:val="1"/>
          <w:sz w:val="24"/>
          <w:szCs w:val="24"/>
          <w:lang w:val="ru-RU" w:eastAsia="ar-SA"/>
        </w:rPr>
        <w:t>………………………………………………………………………………</w:t>
      </w:r>
    </w:p>
    <w:p w14:paraId="57913449"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b/>
          <w:i/>
          <w:noProof w:val="0"/>
          <w:sz w:val="24"/>
          <w:szCs w:val="24"/>
        </w:rPr>
      </w:pPr>
      <w:r w:rsidRPr="009446BA">
        <w:rPr>
          <w:rFonts w:ascii="Times New Roman" w:eastAsia="Calibri" w:hAnsi="Times New Roman" w:cs="Times New Roman"/>
          <w:b/>
          <w:i/>
          <w:noProof w:val="0"/>
          <w:sz w:val="24"/>
          <w:szCs w:val="24"/>
        </w:rPr>
        <w:t>Съдържание:</w:t>
      </w:r>
    </w:p>
    <w:p w14:paraId="5B1B4523" w14:textId="7E08141C" w:rsidR="00CD1024" w:rsidRPr="00CD1024"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Документ за упълномощаване, когато лицето, което подава офертата, не е законният представител на участника;</w:t>
      </w:r>
    </w:p>
    <w:p w14:paraId="6661A216" w14:textId="77777777" w:rsidR="00CD1024" w:rsidRPr="00CD1024" w:rsidRDefault="00CD1024" w:rsidP="009867AB">
      <w:pPr>
        <w:numPr>
          <w:ilvl w:val="6"/>
          <w:numId w:val="2"/>
        </w:numPr>
        <w:tabs>
          <w:tab w:val="left" w:pos="426"/>
        </w:tabs>
        <w:spacing w:after="0" w:line="240"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Декларация за съгласие с клаузите на приложения проект на договор;</w:t>
      </w:r>
    </w:p>
    <w:p w14:paraId="4A940095" w14:textId="77777777" w:rsidR="00CD1024" w:rsidRPr="00CD1024"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Декларация за срока на валидност на офертата;</w:t>
      </w:r>
    </w:p>
    <w:p w14:paraId="2AE71EC2" w14:textId="77777777" w:rsidR="00CD1024" w:rsidRPr="00C618B5" w:rsidRDefault="00CD1024" w:rsidP="0037472E">
      <w:pPr>
        <w:numPr>
          <w:ilvl w:val="6"/>
          <w:numId w:val="2"/>
        </w:numPr>
        <w:tabs>
          <w:tab w:val="left" w:pos="426"/>
        </w:tabs>
        <w:spacing w:after="0" w:line="276" w:lineRule="auto"/>
        <w:ind w:left="0" w:firstLine="0"/>
        <w:jc w:val="both"/>
        <w:rPr>
          <w:rFonts w:ascii="Times New Roman" w:eastAsia="Arial Unicode MS" w:hAnsi="Times New Roman" w:cs="Times New Roman"/>
          <w:bCs/>
          <w:noProof w:val="0"/>
          <w:sz w:val="24"/>
          <w:szCs w:val="24"/>
          <w:lang w:eastAsia="ar-SA"/>
        </w:rPr>
      </w:pPr>
      <w:r w:rsidRPr="00CD1024">
        <w:rPr>
          <w:rFonts w:ascii="Times New Roman" w:eastAsia="Arial Unicode MS" w:hAnsi="Times New Roman" w:cs="Times New Roman"/>
          <w:bCs/>
          <w:noProof w:val="0"/>
          <w:sz w:val="24"/>
          <w:szCs w:val="24"/>
          <w:lang w:eastAsia="ar-SA"/>
        </w:rPr>
        <w:t>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479C4C9" w14:textId="7B485663" w:rsidR="00CD1024" w:rsidRPr="00C618B5" w:rsidRDefault="00CD1024" w:rsidP="00CD1024">
      <w:pPr>
        <w:pStyle w:val="ListParagraph"/>
        <w:numPr>
          <w:ilvl w:val="6"/>
          <w:numId w:val="2"/>
        </w:numPr>
        <w:spacing w:after="0" w:line="276" w:lineRule="auto"/>
        <w:jc w:val="both"/>
        <w:rPr>
          <w:rFonts w:ascii="Times New Roman" w:eastAsia="Arial Unicode MS" w:hAnsi="Times New Roman" w:cs="Times New Roman"/>
          <w:bCs/>
          <w:iCs/>
          <w:noProof w:val="0"/>
          <w:sz w:val="24"/>
          <w:szCs w:val="24"/>
          <w:lang w:eastAsia="ar-SA"/>
        </w:rPr>
      </w:pPr>
      <w:r w:rsidRPr="00C618B5">
        <w:rPr>
          <w:rFonts w:ascii="Times New Roman" w:eastAsia="Arial Unicode MS" w:hAnsi="Times New Roman" w:cs="Times New Roman"/>
          <w:bCs/>
          <w:iCs/>
          <w:noProof w:val="0"/>
          <w:sz w:val="24"/>
          <w:szCs w:val="24"/>
          <w:lang w:eastAsia="ar-SA"/>
        </w:rPr>
        <w:t xml:space="preserve">Списък на </w:t>
      </w:r>
      <w:r w:rsidR="001D66C7" w:rsidRPr="00C618B5">
        <w:rPr>
          <w:rFonts w:ascii="Times New Roman" w:eastAsia="Arial Unicode MS" w:hAnsi="Times New Roman" w:cs="Times New Roman"/>
          <w:bCs/>
          <w:iCs/>
          <w:noProof w:val="0"/>
          <w:sz w:val="24"/>
          <w:szCs w:val="24"/>
          <w:lang w:eastAsia="ar-SA"/>
        </w:rPr>
        <w:t>персонала, който ще изпълнява поръчката</w:t>
      </w:r>
      <w:r w:rsidR="001B519E">
        <w:rPr>
          <w:rFonts w:ascii="Times New Roman" w:eastAsia="Arial Unicode MS" w:hAnsi="Times New Roman" w:cs="Times New Roman"/>
          <w:bCs/>
          <w:iCs/>
          <w:noProof w:val="0"/>
          <w:sz w:val="24"/>
          <w:szCs w:val="24"/>
          <w:lang w:eastAsia="ar-SA"/>
        </w:rPr>
        <w:t>,</w:t>
      </w:r>
      <w:r w:rsidRPr="00C618B5">
        <w:rPr>
          <w:rFonts w:ascii="Times New Roman" w:eastAsia="Arial Unicode MS" w:hAnsi="Times New Roman" w:cs="Times New Roman"/>
          <w:bCs/>
          <w:iCs/>
          <w:noProof w:val="0"/>
          <w:sz w:val="24"/>
          <w:szCs w:val="24"/>
          <w:lang w:eastAsia="ar-SA"/>
        </w:rPr>
        <w:t xml:space="preserve"> </w:t>
      </w:r>
      <w:r w:rsidRPr="008F4178">
        <w:rPr>
          <w:rFonts w:ascii="Times New Roman" w:eastAsia="Arial Unicode MS" w:hAnsi="Times New Roman" w:cs="Times New Roman"/>
          <w:bCs/>
          <w:iCs/>
          <w:noProof w:val="0"/>
          <w:sz w:val="24"/>
          <w:szCs w:val="24"/>
          <w:lang w:eastAsia="ar-SA"/>
        </w:rPr>
        <w:t>както и декларация за ангажираност за целия период на изпълнение на договора от всеки</w:t>
      </w:r>
      <w:r w:rsidRPr="00C618B5">
        <w:rPr>
          <w:rFonts w:ascii="Times New Roman" w:eastAsia="Arial Unicode MS" w:hAnsi="Times New Roman" w:cs="Times New Roman"/>
          <w:bCs/>
          <w:iCs/>
          <w:noProof w:val="0"/>
          <w:sz w:val="24"/>
          <w:szCs w:val="24"/>
          <w:lang w:eastAsia="ar-SA"/>
        </w:rPr>
        <w:t xml:space="preserve"> </w:t>
      </w:r>
      <w:r w:rsidR="00B45705" w:rsidRPr="00C618B5">
        <w:rPr>
          <w:rFonts w:ascii="Times New Roman" w:eastAsia="Arial Unicode MS" w:hAnsi="Times New Roman" w:cs="Times New Roman"/>
          <w:bCs/>
          <w:iCs/>
          <w:noProof w:val="0"/>
          <w:sz w:val="24"/>
          <w:szCs w:val="24"/>
          <w:lang w:eastAsia="ar-SA"/>
        </w:rPr>
        <w:t xml:space="preserve">един </w:t>
      </w:r>
      <w:r w:rsidRPr="00C618B5">
        <w:rPr>
          <w:rFonts w:ascii="Times New Roman" w:eastAsia="Arial Unicode MS" w:hAnsi="Times New Roman" w:cs="Times New Roman"/>
          <w:bCs/>
          <w:iCs/>
          <w:noProof w:val="0"/>
          <w:sz w:val="24"/>
          <w:szCs w:val="24"/>
          <w:lang w:eastAsia="ar-SA"/>
        </w:rPr>
        <w:t>от ключовите експерти.</w:t>
      </w:r>
    </w:p>
    <w:p w14:paraId="0227BD8F" w14:textId="412130E7" w:rsidR="009446BA" w:rsidRPr="00C618B5" w:rsidRDefault="00CD1024" w:rsidP="00E7158F">
      <w:pPr>
        <w:pStyle w:val="ListParagraph"/>
        <w:numPr>
          <w:ilvl w:val="6"/>
          <w:numId w:val="2"/>
        </w:numPr>
        <w:spacing w:after="0" w:line="276" w:lineRule="auto"/>
        <w:jc w:val="both"/>
        <w:rPr>
          <w:rFonts w:ascii="Times New Roman" w:eastAsia="Arial Unicode MS" w:hAnsi="Times New Roman" w:cs="Times New Roman"/>
          <w:bCs/>
          <w:iCs/>
          <w:noProof w:val="0"/>
          <w:sz w:val="24"/>
          <w:szCs w:val="24"/>
          <w:lang w:eastAsia="ar-SA"/>
        </w:rPr>
      </w:pPr>
      <w:r w:rsidRPr="00C618B5">
        <w:rPr>
          <w:rFonts w:ascii="Times New Roman" w:hAnsi="Times New Roman" w:cs="Times New Roman"/>
          <w:bCs/>
          <w:sz w:val="24"/>
          <w:szCs w:val="24"/>
        </w:rPr>
        <w:t>Документи, доказващи наличието на професионалната компетентност за съответния експерт</w:t>
      </w:r>
      <w:r w:rsidR="00C618B5" w:rsidRPr="00E5649E">
        <w:rPr>
          <w:rFonts w:ascii="Times New Roman" w:hAnsi="Times New Roman" w:cs="Times New Roman"/>
          <w:bCs/>
          <w:sz w:val="24"/>
          <w:szCs w:val="24"/>
          <w:lang w:val="ru-RU"/>
        </w:rPr>
        <w:t>:</w:t>
      </w:r>
    </w:p>
    <w:p w14:paraId="3834BC8D" w14:textId="6F029406" w:rsidR="00C618B5" w:rsidRPr="00C618B5" w:rsidRDefault="00755846" w:rsidP="00755846">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7</w:t>
      </w:r>
      <w:r w:rsidR="00C618B5" w:rsidRPr="00C618B5">
        <w:rPr>
          <w:rFonts w:ascii="Times New Roman" w:hAnsi="Times New Roman" w:cs="Times New Roman"/>
          <w:bCs/>
          <w:sz w:val="24"/>
          <w:szCs w:val="24"/>
        </w:rPr>
        <w:t>.1 копие на диплома, копие на сертификат или еквивалент – за доказване на владеене на английски език,  където е приложимо</w:t>
      </w:r>
      <w:r w:rsidR="00D02797" w:rsidRPr="00E5649E">
        <w:rPr>
          <w:rFonts w:ascii="Times New Roman" w:hAnsi="Times New Roman" w:cs="Times New Roman"/>
          <w:bCs/>
          <w:sz w:val="24"/>
          <w:szCs w:val="24"/>
          <w:lang w:val="ru-RU"/>
        </w:rPr>
        <w:t xml:space="preserve"> </w:t>
      </w:r>
      <w:r w:rsidR="00C618B5" w:rsidRPr="00C618B5">
        <w:rPr>
          <w:rFonts w:ascii="Times New Roman" w:hAnsi="Times New Roman" w:cs="Times New Roman"/>
          <w:bCs/>
          <w:sz w:val="24"/>
          <w:szCs w:val="24"/>
        </w:rPr>
        <w:t>или референция към регистър, в който може да бъде намерена информацията за наличието на съответния документ.</w:t>
      </w:r>
    </w:p>
    <w:p w14:paraId="5A3235E7" w14:textId="50F5A882" w:rsidR="00C618B5" w:rsidRPr="00C618B5" w:rsidRDefault="00755846" w:rsidP="00755846">
      <w:pPr>
        <w:spacing w:after="0" w:line="276" w:lineRule="auto"/>
        <w:jc w:val="both"/>
        <w:rPr>
          <w:rFonts w:ascii="Times New Roman" w:eastAsia="Arial Unicode MS" w:hAnsi="Times New Roman" w:cs="Times New Roman"/>
          <w:bCs/>
          <w:noProof w:val="0"/>
          <w:sz w:val="24"/>
          <w:szCs w:val="24"/>
          <w:lang w:eastAsia="ar-SA"/>
        </w:rPr>
      </w:pPr>
      <w:r>
        <w:rPr>
          <w:rFonts w:ascii="Times New Roman" w:hAnsi="Times New Roman" w:cs="Times New Roman"/>
          <w:bCs/>
          <w:sz w:val="24"/>
          <w:szCs w:val="24"/>
        </w:rPr>
        <w:t>7</w:t>
      </w:r>
      <w:r w:rsidR="00C618B5" w:rsidRPr="00C618B5">
        <w:rPr>
          <w:rFonts w:ascii="Times New Roman" w:hAnsi="Times New Roman" w:cs="Times New Roman"/>
          <w:bCs/>
          <w:sz w:val="24"/>
          <w:szCs w:val="24"/>
        </w:rPr>
        <w:t>.2. копие на референции, копие на документи, удостоверяващи наличието на придобит опит (договори; трудови книжки) и всякакви други документи, които по безспорен начин удостоверяват общия професионален и специфичен опит на съответния ключов експерт</w:t>
      </w:r>
      <w:r w:rsidR="00D02797">
        <w:rPr>
          <w:rFonts w:ascii="Times New Roman" w:hAnsi="Times New Roman" w:cs="Times New Roman"/>
          <w:bCs/>
          <w:sz w:val="24"/>
          <w:szCs w:val="24"/>
        </w:rPr>
        <w:t xml:space="preserve"> и ръководител на екипа</w:t>
      </w:r>
      <w:r w:rsidR="00C618B5" w:rsidRPr="00C618B5">
        <w:rPr>
          <w:rFonts w:ascii="Times New Roman" w:hAnsi="Times New Roman" w:cs="Times New Roman"/>
          <w:bCs/>
          <w:sz w:val="24"/>
          <w:szCs w:val="24"/>
        </w:rPr>
        <w:t xml:space="preserve"> или референция към регистър, в който може да бъде намерена информацията за наличието на съответния документ.</w:t>
      </w:r>
    </w:p>
    <w:p w14:paraId="71352097" w14:textId="77777777" w:rsidR="00C618B5" w:rsidRPr="00C618B5" w:rsidRDefault="00C618B5" w:rsidP="00C618B5">
      <w:pPr>
        <w:pStyle w:val="ListParagraph"/>
        <w:spacing w:after="0" w:line="276" w:lineRule="auto"/>
        <w:ind w:left="360"/>
        <w:jc w:val="both"/>
        <w:rPr>
          <w:rFonts w:ascii="Times New Roman" w:eastAsia="Arial Unicode MS" w:hAnsi="Times New Roman" w:cs="Times New Roman"/>
          <w:bCs/>
          <w:iCs/>
          <w:noProof w:val="0"/>
          <w:sz w:val="24"/>
          <w:szCs w:val="24"/>
          <w:lang w:eastAsia="ar-SA"/>
        </w:rPr>
      </w:pPr>
    </w:p>
    <w:p w14:paraId="499FBC7D"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noProof w:val="0"/>
          <w:sz w:val="24"/>
          <w:szCs w:val="24"/>
        </w:rPr>
      </w:pPr>
    </w:p>
    <w:p w14:paraId="100EE154" w14:textId="77777777" w:rsidR="009446BA" w:rsidRPr="009446BA" w:rsidRDefault="009446BA" w:rsidP="00CD1024">
      <w:pPr>
        <w:tabs>
          <w:tab w:val="left" w:pos="0"/>
          <w:tab w:val="center" w:pos="4890"/>
        </w:tabs>
        <w:spacing w:after="0" w:line="276" w:lineRule="auto"/>
        <w:rPr>
          <w:rFonts w:ascii="Times New Roman" w:eastAsia="Calibri" w:hAnsi="Times New Roman" w:cs="Times New Roman"/>
          <w:noProof w:val="0"/>
          <w:sz w:val="24"/>
          <w:szCs w:val="24"/>
        </w:rPr>
      </w:pPr>
    </w:p>
    <w:p w14:paraId="25E71CCC"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rPr>
      </w:pPr>
      <w:r w:rsidRPr="009446BA">
        <w:rPr>
          <w:rFonts w:ascii="Times New Roman" w:eastAsia="Verdana-Italic" w:hAnsi="Times New Roman" w:cs="Times New Roman"/>
          <w:noProof w:val="0"/>
          <w:sz w:val="24"/>
          <w:szCs w:val="24"/>
        </w:rPr>
        <w:t>ДАТА: _____________ г.</w:t>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r>
      <w:r w:rsidRPr="009446BA">
        <w:rPr>
          <w:rFonts w:ascii="Times New Roman" w:eastAsia="Verdana-Italic" w:hAnsi="Times New Roman" w:cs="Times New Roman"/>
          <w:noProof w:val="0"/>
          <w:sz w:val="24"/>
          <w:szCs w:val="24"/>
        </w:rPr>
        <w:tab/>
        <w:t>ПОДПИС и ПЕЧАТ:______________________</w:t>
      </w:r>
    </w:p>
    <w:p w14:paraId="484BC965" w14:textId="36AB1730" w:rsidR="00E7158F" w:rsidRPr="00E7158F" w:rsidRDefault="009446BA" w:rsidP="009867AB">
      <w:pPr>
        <w:spacing w:after="0" w:line="276" w:lineRule="auto"/>
        <w:ind w:left="284"/>
        <w:jc w:val="right"/>
        <w:rPr>
          <w:rFonts w:ascii="Times New Roman" w:eastAsia="Times New Roman" w:hAnsi="Times New Roman" w:cs="Times New Roman"/>
          <w:b/>
          <w:noProof w:val="0"/>
          <w:sz w:val="24"/>
          <w:szCs w:val="24"/>
          <w:lang w:eastAsia="bg-BG"/>
        </w:rPr>
      </w:pPr>
      <w:r w:rsidRPr="009446BA">
        <w:rPr>
          <w:rFonts w:ascii="Times New Roman" w:eastAsia="Verdana-Italic" w:hAnsi="Times New Roman" w:cs="Times New Roman"/>
          <w:noProof w:val="0"/>
          <w:sz w:val="24"/>
          <w:szCs w:val="24"/>
        </w:rPr>
        <w:br w:type="page"/>
      </w:r>
    </w:p>
    <w:p w14:paraId="0A315FE9" w14:textId="77777777" w:rsidR="00DB1B70" w:rsidRPr="009446BA" w:rsidRDefault="00DB1B70" w:rsidP="00DB1B70">
      <w:pPr>
        <w:spacing w:after="0" w:line="276" w:lineRule="auto"/>
        <w:ind w:left="284"/>
        <w:jc w:val="right"/>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lastRenderedPageBreak/>
        <w:t>ОБРАЗЕЦ</w:t>
      </w:r>
    </w:p>
    <w:p w14:paraId="75F319CA" w14:textId="77777777" w:rsidR="00DB1B70" w:rsidRPr="00DB1B70" w:rsidRDefault="00DB1B70" w:rsidP="00CD1024">
      <w:pPr>
        <w:spacing w:after="0" w:line="240" w:lineRule="auto"/>
        <w:ind w:left="720" w:hanging="720"/>
        <w:jc w:val="center"/>
        <w:rPr>
          <w:rFonts w:ascii="Times New Roman" w:eastAsia="Times New Roman" w:hAnsi="Times New Roman" w:cs="Times New Roman"/>
          <w:b/>
          <w:noProof w:val="0"/>
          <w:sz w:val="16"/>
          <w:szCs w:val="16"/>
          <w:lang w:val="ru-RU" w:eastAsia="bg-BG"/>
        </w:rPr>
      </w:pPr>
    </w:p>
    <w:p w14:paraId="4F6D126C" w14:textId="285A80B0" w:rsidR="00CD1024" w:rsidRPr="00E5649E" w:rsidRDefault="00CD1024" w:rsidP="00CD1024">
      <w:pPr>
        <w:spacing w:after="0" w:line="240" w:lineRule="auto"/>
        <w:ind w:left="720" w:hanging="720"/>
        <w:jc w:val="center"/>
        <w:rPr>
          <w:rFonts w:ascii="Times New Roman" w:eastAsia="Times New Roman" w:hAnsi="Times New Roman" w:cs="Times New Roman"/>
          <w:b/>
          <w:noProof w:val="0"/>
          <w:color w:val="000000"/>
          <w:sz w:val="24"/>
          <w:szCs w:val="24"/>
          <w:shd w:val="clear" w:color="auto" w:fill="FFFFFF"/>
          <w:lang w:val="ru-RU" w:eastAsia="bg-BG"/>
        </w:rPr>
      </w:pPr>
      <w:r w:rsidRPr="00E5649E">
        <w:rPr>
          <w:rFonts w:ascii="Times New Roman" w:eastAsia="Times New Roman" w:hAnsi="Times New Roman" w:cs="Times New Roman"/>
          <w:b/>
          <w:noProof w:val="0"/>
          <w:sz w:val="24"/>
          <w:szCs w:val="24"/>
          <w:lang w:val="ru-RU" w:eastAsia="bg-BG"/>
        </w:rPr>
        <w:t>С</w:t>
      </w:r>
      <w:r w:rsidRPr="00E5649E">
        <w:rPr>
          <w:rFonts w:ascii="Times New Roman" w:eastAsia="Times New Roman" w:hAnsi="Times New Roman" w:cs="Times New Roman"/>
          <w:b/>
          <w:noProof w:val="0"/>
          <w:color w:val="000000"/>
          <w:sz w:val="24"/>
          <w:szCs w:val="24"/>
          <w:shd w:val="clear" w:color="auto" w:fill="FFFFFF"/>
          <w:lang w:val="ru-RU" w:eastAsia="bg-BG"/>
        </w:rPr>
        <w:t xml:space="preserve">ПИСЪК </w:t>
      </w:r>
      <w:proofErr w:type="gramStart"/>
      <w:r w:rsidRPr="00E5649E">
        <w:rPr>
          <w:rFonts w:ascii="Times New Roman" w:eastAsia="Times New Roman" w:hAnsi="Times New Roman" w:cs="Times New Roman"/>
          <w:b/>
          <w:noProof w:val="0"/>
          <w:color w:val="000000"/>
          <w:sz w:val="24"/>
          <w:szCs w:val="24"/>
          <w:shd w:val="clear" w:color="auto" w:fill="FFFFFF"/>
          <w:lang w:val="ru-RU" w:eastAsia="bg-BG"/>
        </w:rPr>
        <w:t>НА</w:t>
      </w:r>
      <w:proofErr w:type="gramEnd"/>
      <w:r w:rsidRPr="00E5649E">
        <w:rPr>
          <w:rFonts w:ascii="Times New Roman" w:eastAsia="Times New Roman" w:hAnsi="Times New Roman" w:cs="Times New Roman"/>
          <w:b/>
          <w:noProof w:val="0"/>
          <w:color w:val="000000"/>
          <w:sz w:val="24"/>
          <w:szCs w:val="24"/>
          <w:shd w:val="clear" w:color="auto" w:fill="FFFFFF"/>
          <w:lang w:val="ru-RU" w:eastAsia="bg-BG"/>
        </w:rPr>
        <w:t xml:space="preserve"> </w:t>
      </w:r>
      <w:r w:rsidR="001D66C7" w:rsidRPr="001D66C7">
        <w:rPr>
          <w:rFonts w:ascii="Times New Roman" w:eastAsia="Times New Roman" w:hAnsi="Times New Roman" w:cs="Times New Roman"/>
          <w:b/>
          <w:noProof w:val="0"/>
          <w:color w:val="000000"/>
          <w:sz w:val="24"/>
          <w:szCs w:val="24"/>
          <w:shd w:val="clear" w:color="auto" w:fill="FFFFFF"/>
          <w:lang w:eastAsia="bg-BG"/>
        </w:rPr>
        <w:t>ПЕРСОНАЛА, КОЙТО ЩЕ ИЗПЪЛНЯВА ПОРЪЧКАТА</w:t>
      </w:r>
    </w:p>
    <w:p w14:paraId="26688C08" w14:textId="77777777" w:rsidR="00CD1024" w:rsidRPr="00E5649E" w:rsidRDefault="00CD1024" w:rsidP="00CD1024">
      <w:pPr>
        <w:spacing w:after="0" w:line="240" w:lineRule="auto"/>
        <w:ind w:left="720" w:hanging="720"/>
        <w:jc w:val="center"/>
        <w:rPr>
          <w:rFonts w:ascii="Times New Roman" w:eastAsia="Times New Roman" w:hAnsi="Times New Roman" w:cs="Times New Roman"/>
          <w:b/>
          <w:noProof w:val="0"/>
          <w:color w:val="000000"/>
          <w:sz w:val="24"/>
          <w:szCs w:val="24"/>
          <w:shd w:val="clear" w:color="auto" w:fill="FFFFFF"/>
          <w:lang w:val="ru-RU" w:eastAsia="bg-BG"/>
        </w:rPr>
      </w:pPr>
    </w:p>
    <w:p w14:paraId="13D0DDBC" w14:textId="77777777" w:rsidR="00CD1024" w:rsidRPr="00E5649E" w:rsidRDefault="00CD1024" w:rsidP="00CD1024">
      <w:pPr>
        <w:spacing w:after="0" w:line="240" w:lineRule="auto"/>
        <w:ind w:right="50"/>
        <w:jc w:val="both"/>
        <w:rPr>
          <w:rFonts w:ascii="Times New Roman" w:eastAsia="Times New Roman" w:hAnsi="Times New Roman" w:cs="Times New Roman"/>
          <w:noProof w:val="0"/>
          <w:sz w:val="24"/>
          <w:szCs w:val="24"/>
          <w:lang w:val="ru-RU" w:eastAsia="bg-BG"/>
        </w:rPr>
      </w:pPr>
      <w:proofErr w:type="spellStart"/>
      <w:r w:rsidRPr="00E5649E">
        <w:rPr>
          <w:rFonts w:ascii="Times New Roman" w:eastAsia="Times New Roman" w:hAnsi="Times New Roman" w:cs="Times New Roman"/>
          <w:noProof w:val="0"/>
          <w:color w:val="000000"/>
          <w:spacing w:val="2"/>
          <w:w w:val="111"/>
          <w:sz w:val="24"/>
          <w:szCs w:val="24"/>
          <w:lang w:val="ru-RU" w:eastAsia="bg-BG"/>
        </w:rPr>
        <w:t>Подписаният</w:t>
      </w:r>
      <w:proofErr w:type="spellEnd"/>
      <w:r w:rsidRPr="00E5649E">
        <w:rPr>
          <w:rFonts w:ascii="Times New Roman" w:eastAsia="Times New Roman" w:hAnsi="Times New Roman" w:cs="Times New Roman"/>
          <w:noProof w:val="0"/>
          <w:color w:val="000000"/>
          <w:spacing w:val="2"/>
          <w:w w:val="111"/>
          <w:sz w:val="24"/>
          <w:szCs w:val="24"/>
          <w:lang w:val="ru-RU" w:eastAsia="bg-BG"/>
        </w:rPr>
        <w:t>: ………………………………</w:t>
      </w:r>
      <w:r w:rsidRPr="00E5649E">
        <w:rPr>
          <w:rFonts w:ascii="Times New Roman" w:eastAsia="Times New Roman" w:hAnsi="Times New Roman" w:cs="Times New Roman"/>
          <w:noProof w:val="0"/>
          <w:color w:val="000000"/>
          <w:sz w:val="24"/>
          <w:szCs w:val="24"/>
          <w:lang w:val="ru-RU" w:eastAsia="bg-BG"/>
        </w:rPr>
        <w:t>…………………………………................</w:t>
      </w:r>
    </w:p>
    <w:p w14:paraId="4ED72C12" w14:textId="77777777" w:rsidR="00CD1024" w:rsidRPr="00637514" w:rsidRDefault="00CD1024" w:rsidP="00CD1024">
      <w:pPr>
        <w:spacing w:after="0" w:line="240" w:lineRule="auto"/>
        <w:ind w:right="7" w:firstLine="708"/>
        <w:jc w:val="center"/>
        <w:rPr>
          <w:rFonts w:ascii="Times New Roman" w:eastAsia="Times New Roman" w:hAnsi="Times New Roman" w:cs="Times New Roman"/>
          <w:i/>
          <w:noProof w:val="0"/>
          <w:color w:val="000000"/>
          <w:spacing w:val="4"/>
          <w:sz w:val="24"/>
          <w:szCs w:val="24"/>
          <w:lang w:val="ru-RU" w:eastAsia="bg-BG"/>
        </w:rPr>
      </w:pPr>
      <w:r w:rsidRPr="00637514">
        <w:rPr>
          <w:rFonts w:ascii="Times New Roman" w:eastAsia="Times New Roman" w:hAnsi="Times New Roman" w:cs="Times New Roman"/>
          <w:i/>
          <w:noProof w:val="0"/>
          <w:color w:val="000000"/>
          <w:spacing w:val="4"/>
          <w:sz w:val="24"/>
          <w:szCs w:val="24"/>
          <w:lang w:val="ru-RU" w:eastAsia="bg-BG"/>
        </w:rPr>
        <w:t>(три имена)</w:t>
      </w:r>
    </w:p>
    <w:p w14:paraId="3EC94695" w14:textId="77777777" w:rsidR="00CD1024" w:rsidRPr="00637514" w:rsidRDefault="00CD1024" w:rsidP="00CD1024">
      <w:pPr>
        <w:tabs>
          <w:tab w:val="left" w:leader="dot" w:pos="6588"/>
        </w:tabs>
        <w:spacing w:after="0" w:line="240" w:lineRule="auto"/>
        <w:jc w:val="both"/>
        <w:rPr>
          <w:rFonts w:ascii="Times New Roman" w:eastAsia="Times New Roman" w:hAnsi="Times New Roman" w:cs="Times New Roman"/>
          <w:noProof w:val="0"/>
          <w:sz w:val="24"/>
          <w:szCs w:val="24"/>
          <w:lang w:val="ru-RU" w:eastAsia="bg-BG"/>
        </w:rPr>
      </w:pPr>
      <w:r w:rsidRPr="00637514">
        <w:rPr>
          <w:rFonts w:ascii="Times New Roman" w:eastAsia="Times New Roman" w:hAnsi="Times New Roman" w:cs="Times New Roman"/>
          <w:noProof w:val="0"/>
          <w:color w:val="000000"/>
          <w:spacing w:val="5"/>
          <w:w w:val="111"/>
          <w:sz w:val="24"/>
          <w:szCs w:val="24"/>
          <w:lang w:val="ru-RU" w:eastAsia="bg-BG"/>
        </w:rPr>
        <w:t xml:space="preserve">в </w:t>
      </w:r>
      <w:proofErr w:type="spellStart"/>
      <w:r w:rsidRPr="00637514">
        <w:rPr>
          <w:rFonts w:ascii="Times New Roman" w:eastAsia="Times New Roman" w:hAnsi="Times New Roman" w:cs="Times New Roman"/>
          <w:noProof w:val="0"/>
          <w:color w:val="000000"/>
          <w:spacing w:val="5"/>
          <w:w w:val="111"/>
          <w:sz w:val="24"/>
          <w:szCs w:val="24"/>
          <w:lang w:val="ru-RU" w:eastAsia="bg-BG"/>
        </w:rPr>
        <w:t>качеството</w:t>
      </w:r>
      <w:proofErr w:type="spellEnd"/>
      <w:r w:rsidRPr="00637514">
        <w:rPr>
          <w:rFonts w:ascii="Times New Roman" w:eastAsia="Times New Roman" w:hAnsi="Times New Roman" w:cs="Times New Roman"/>
          <w:noProof w:val="0"/>
          <w:color w:val="000000"/>
          <w:spacing w:val="5"/>
          <w:w w:val="111"/>
          <w:sz w:val="24"/>
          <w:szCs w:val="24"/>
          <w:lang w:val="ru-RU" w:eastAsia="bg-BG"/>
        </w:rPr>
        <w:t xml:space="preserve"> си на </w:t>
      </w:r>
      <w:r w:rsidRPr="00637514">
        <w:rPr>
          <w:rFonts w:ascii="Times New Roman" w:eastAsia="Times New Roman" w:hAnsi="Times New Roman" w:cs="Times New Roman"/>
          <w:noProof w:val="0"/>
          <w:color w:val="000000"/>
          <w:sz w:val="24"/>
          <w:szCs w:val="24"/>
          <w:lang w:val="ru-RU" w:eastAsia="bg-BG"/>
        </w:rPr>
        <w:t>…………………………………………………………………………</w:t>
      </w:r>
    </w:p>
    <w:p w14:paraId="4AA59C44" w14:textId="77777777" w:rsidR="00CD1024" w:rsidRPr="00637514" w:rsidRDefault="00CD1024" w:rsidP="00CD1024">
      <w:pPr>
        <w:spacing w:after="0" w:line="240" w:lineRule="auto"/>
        <w:ind w:firstLine="708"/>
        <w:jc w:val="center"/>
        <w:rPr>
          <w:rFonts w:ascii="Times New Roman" w:eastAsia="Times New Roman" w:hAnsi="Times New Roman" w:cs="Times New Roman"/>
          <w:i/>
          <w:noProof w:val="0"/>
          <w:sz w:val="24"/>
          <w:szCs w:val="24"/>
          <w:lang w:val="ru-RU" w:eastAsia="bg-BG"/>
        </w:rPr>
      </w:pPr>
      <w:r w:rsidRPr="00637514">
        <w:rPr>
          <w:rFonts w:ascii="Times New Roman" w:eastAsia="Times New Roman" w:hAnsi="Times New Roman" w:cs="Times New Roman"/>
          <w:i/>
          <w:noProof w:val="0"/>
          <w:color w:val="000000"/>
          <w:spacing w:val="3"/>
          <w:sz w:val="24"/>
          <w:szCs w:val="24"/>
          <w:lang w:val="ru-RU" w:eastAsia="bg-BG"/>
        </w:rPr>
        <w:t>(</w:t>
      </w:r>
      <w:proofErr w:type="spellStart"/>
      <w:r w:rsidRPr="00637514">
        <w:rPr>
          <w:rFonts w:ascii="Times New Roman" w:eastAsia="Times New Roman" w:hAnsi="Times New Roman" w:cs="Times New Roman"/>
          <w:i/>
          <w:noProof w:val="0"/>
          <w:color w:val="000000"/>
          <w:spacing w:val="3"/>
          <w:sz w:val="24"/>
          <w:szCs w:val="24"/>
          <w:lang w:val="ru-RU" w:eastAsia="bg-BG"/>
        </w:rPr>
        <w:t>длъжност</w:t>
      </w:r>
      <w:proofErr w:type="spellEnd"/>
      <w:r w:rsidRPr="00637514">
        <w:rPr>
          <w:rFonts w:ascii="Times New Roman" w:eastAsia="Times New Roman" w:hAnsi="Times New Roman" w:cs="Times New Roman"/>
          <w:i/>
          <w:noProof w:val="0"/>
          <w:color w:val="000000"/>
          <w:spacing w:val="3"/>
          <w:sz w:val="24"/>
          <w:szCs w:val="24"/>
          <w:lang w:val="ru-RU" w:eastAsia="bg-BG"/>
        </w:rPr>
        <w:t>)</w:t>
      </w:r>
    </w:p>
    <w:p w14:paraId="4E68CA3F" w14:textId="77777777" w:rsidR="00CD1024" w:rsidRPr="00637514" w:rsidRDefault="00CD1024" w:rsidP="00CD1024">
      <w:pPr>
        <w:tabs>
          <w:tab w:val="left" w:pos="2280"/>
        </w:tabs>
        <w:spacing w:after="0" w:line="240" w:lineRule="auto"/>
        <w:jc w:val="both"/>
        <w:rPr>
          <w:rFonts w:ascii="Times New Roman" w:eastAsia="Times New Roman" w:hAnsi="Times New Roman" w:cs="Times New Roman"/>
          <w:noProof w:val="0"/>
          <w:sz w:val="24"/>
          <w:szCs w:val="24"/>
          <w:lang w:val="ru-RU" w:eastAsia="bg-BG"/>
        </w:rPr>
      </w:pPr>
      <w:r w:rsidRPr="00637514">
        <w:rPr>
          <w:rFonts w:ascii="Times New Roman" w:eastAsia="Times New Roman" w:hAnsi="Times New Roman" w:cs="Times New Roman"/>
          <w:noProof w:val="0"/>
          <w:sz w:val="24"/>
          <w:szCs w:val="24"/>
          <w:lang w:val="ru-RU" w:eastAsia="bg-BG"/>
        </w:rPr>
        <w:t>на ……………………………………………………………………………………………… -</w:t>
      </w:r>
    </w:p>
    <w:p w14:paraId="2523C228" w14:textId="77777777" w:rsidR="00CD1024" w:rsidRPr="00637514" w:rsidRDefault="00CD1024" w:rsidP="00CD1024">
      <w:pPr>
        <w:tabs>
          <w:tab w:val="left" w:pos="2280"/>
        </w:tabs>
        <w:spacing w:after="0" w:line="240" w:lineRule="auto"/>
        <w:jc w:val="center"/>
        <w:rPr>
          <w:rFonts w:ascii="Times New Roman" w:eastAsia="Times New Roman" w:hAnsi="Times New Roman" w:cs="Times New Roman"/>
          <w:i/>
          <w:noProof w:val="0"/>
          <w:sz w:val="24"/>
          <w:szCs w:val="24"/>
          <w:lang w:val="ru-RU" w:eastAsia="bg-BG"/>
        </w:rPr>
      </w:pPr>
      <w:r w:rsidRPr="00637514">
        <w:rPr>
          <w:rFonts w:ascii="Times New Roman" w:eastAsia="Times New Roman" w:hAnsi="Times New Roman" w:cs="Times New Roman"/>
          <w:i/>
          <w:noProof w:val="0"/>
          <w:sz w:val="24"/>
          <w:szCs w:val="24"/>
          <w:lang w:val="ru-RU" w:eastAsia="bg-BG"/>
        </w:rPr>
        <w:t>(наименование на участника)</w:t>
      </w:r>
    </w:p>
    <w:p w14:paraId="08CCC9A5" w14:textId="0627B2D7" w:rsidR="00CD1024" w:rsidRPr="00E5649E" w:rsidRDefault="003C42C6" w:rsidP="00CD1024">
      <w:pPr>
        <w:spacing w:after="0" w:line="240" w:lineRule="auto"/>
        <w:jc w:val="both"/>
        <w:rPr>
          <w:rFonts w:ascii="Times New Roman" w:eastAsia="Times New Roman" w:hAnsi="Times New Roman" w:cs="Times New Roman"/>
          <w:b/>
          <w:bCs/>
          <w:noProof w:val="0"/>
          <w:sz w:val="24"/>
          <w:szCs w:val="24"/>
          <w:lang w:val="ru-RU" w:eastAsia="bg-BG"/>
        </w:rPr>
      </w:pPr>
      <w:r>
        <w:rPr>
          <w:rFonts w:ascii="Times New Roman" w:eastAsia="Times New Roman" w:hAnsi="Times New Roman" w:cs="Times New Roman"/>
          <w:noProof w:val="0"/>
          <w:sz w:val="24"/>
          <w:szCs w:val="24"/>
          <w:lang w:eastAsia="bg-BG"/>
        </w:rPr>
        <w:t xml:space="preserve"> участник в </w:t>
      </w:r>
      <w:r w:rsidRPr="003C42C6">
        <w:rPr>
          <w:rFonts w:ascii="Times New Roman" w:eastAsia="Times New Roman" w:hAnsi="Times New Roman" w:cs="Times New Roman"/>
          <w:noProof w:val="0"/>
          <w:sz w:val="24"/>
          <w:szCs w:val="24"/>
          <w:lang w:eastAsia="bg-BG"/>
        </w:rPr>
        <w:t xml:space="preserve">процедура за възлагане на обществена поръчка с предмет: </w:t>
      </w:r>
      <w:r w:rsidR="00B70760" w:rsidRPr="00B70760">
        <w:rPr>
          <w:rFonts w:ascii="Times New Roman" w:eastAsia="Times New Roman" w:hAnsi="Times New Roman" w:cs="Times New Roman"/>
          <w:b/>
          <w:i/>
          <w:noProof w:val="0"/>
          <w:snapToGrid w:val="0"/>
          <w:sz w:val="24"/>
          <w:szCs w:val="24"/>
        </w:rPr>
        <w:t>„Осигуряване на логистична подкрепа за организиране и провеждане на събития за Оперативна програма „Региони в растеж“ 2014-2020 г.“</w:t>
      </w:r>
      <w:r w:rsidR="00CD1024" w:rsidRPr="00E5649E">
        <w:rPr>
          <w:rFonts w:ascii="Times New Roman" w:eastAsia="Times New Roman" w:hAnsi="Times New Roman" w:cs="Times New Roman"/>
          <w:b/>
          <w:bCs/>
          <w:noProof w:val="0"/>
          <w:sz w:val="24"/>
          <w:szCs w:val="24"/>
          <w:lang w:val="ru-RU" w:eastAsia="bg-BG"/>
        </w:rPr>
        <w:t xml:space="preserve"> </w:t>
      </w:r>
    </w:p>
    <w:p w14:paraId="3360853A" w14:textId="77777777" w:rsidR="00CD1024" w:rsidRPr="00E5649E" w:rsidRDefault="00CD1024" w:rsidP="00CD1024">
      <w:pPr>
        <w:spacing w:after="0" w:line="240" w:lineRule="auto"/>
        <w:ind w:left="2160" w:hanging="2160"/>
        <w:jc w:val="center"/>
        <w:rPr>
          <w:rFonts w:ascii="Times New Roman" w:eastAsia="Times New Roman" w:hAnsi="Times New Roman" w:cs="Times New Roman"/>
          <w:b/>
          <w:bCs/>
          <w:noProof w:val="0"/>
          <w:sz w:val="24"/>
          <w:szCs w:val="24"/>
          <w:lang w:val="ru-RU" w:eastAsia="bg-BG"/>
        </w:rPr>
      </w:pPr>
      <w:r w:rsidRPr="00E5649E">
        <w:rPr>
          <w:rFonts w:ascii="Times New Roman" w:eastAsia="Times New Roman" w:hAnsi="Times New Roman" w:cs="Times New Roman"/>
          <w:b/>
          <w:bCs/>
          <w:noProof w:val="0"/>
          <w:sz w:val="24"/>
          <w:szCs w:val="24"/>
          <w:lang w:val="ru-RU" w:eastAsia="bg-BG"/>
        </w:rPr>
        <w:t>Д Е К Л А Р И Р А М:</w:t>
      </w:r>
    </w:p>
    <w:p w14:paraId="18E3C416" w14:textId="77777777" w:rsidR="00CD1024" w:rsidRPr="00DB1B70" w:rsidRDefault="00CD1024" w:rsidP="00CD1024">
      <w:pPr>
        <w:spacing w:after="0" w:line="240" w:lineRule="auto"/>
        <w:ind w:left="2160" w:hanging="2160"/>
        <w:jc w:val="center"/>
        <w:rPr>
          <w:rFonts w:ascii="Times New Roman" w:eastAsia="Times New Roman" w:hAnsi="Times New Roman" w:cs="Times New Roman"/>
          <w:b/>
          <w:bCs/>
          <w:noProof w:val="0"/>
          <w:sz w:val="16"/>
          <w:szCs w:val="16"/>
          <w:lang w:val="ru-RU" w:eastAsia="bg-BG"/>
        </w:rPr>
      </w:pPr>
    </w:p>
    <w:p w14:paraId="74E63470" w14:textId="69E74560" w:rsidR="00CD1024" w:rsidRPr="00E5649E" w:rsidRDefault="00CD1024" w:rsidP="00CD1024">
      <w:pPr>
        <w:spacing w:after="0" w:line="240" w:lineRule="auto"/>
        <w:ind w:firstLine="720"/>
        <w:jc w:val="both"/>
        <w:rPr>
          <w:rFonts w:ascii="Times New Roman" w:eastAsia="Times New Roman" w:hAnsi="Times New Roman" w:cs="Times New Roman"/>
          <w:noProof w:val="0"/>
          <w:sz w:val="24"/>
          <w:szCs w:val="24"/>
          <w:lang w:val="ru-RU" w:eastAsia="bg-BG"/>
        </w:rPr>
      </w:pPr>
      <w:r w:rsidRPr="00E5649E">
        <w:rPr>
          <w:rFonts w:ascii="Times New Roman" w:eastAsia="Times New Roman" w:hAnsi="Times New Roman" w:cs="Times New Roman"/>
          <w:noProof w:val="0"/>
          <w:sz w:val="24"/>
          <w:szCs w:val="24"/>
          <w:lang w:val="ru-RU" w:eastAsia="bg-BG"/>
        </w:rPr>
        <w:t xml:space="preserve">1. При </w:t>
      </w:r>
      <w:proofErr w:type="spellStart"/>
      <w:r w:rsidRPr="00E5649E">
        <w:rPr>
          <w:rFonts w:ascii="Times New Roman" w:eastAsia="Times New Roman" w:hAnsi="Times New Roman" w:cs="Times New Roman"/>
          <w:noProof w:val="0"/>
          <w:sz w:val="24"/>
          <w:szCs w:val="24"/>
          <w:lang w:val="ru-RU" w:eastAsia="bg-BG"/>
        </w:rPr>
        <w:t>изпълнение</w:t>
      </w:r>
      <w:proofErr w:type="spellEnd"/>
      <w:r w:rsidRPr="00E5649E">
        <w:rPr>
          <w:rFonts w:ascii="Times New Roman" w:eastAsia="Times New Roman" w:hAnsi="Times New Roman" w:cs="Times New Roman"/>
          <w:noProof w:val="0"/>
          <w:sz w:val="24"/>
          <w:szCs w:val="24"/>
          <w:lang w:val="ru-RU" w:eastAsia="bg-BG"/>
        </w:rPr>
        <w:t xml:space="preserve"> на </w:t>
      </w:r>
      <w:proofErr w:type="spellStart"/>
      <w:r w:rsidRPr="00E5649E">
        <w:rPr>
          <w:rFonts w:ascii="Times New Roman" w:eastAsia="Times New Roman" w:hAnsi="Times New Roman" w:cs="Times New Roman"/>
          <w:noProof w:val="0"/>
          <w:sz w:val="24"/>
          <w:szCs w:val="24"/>
          <w:lang w:val="ru-RU" w:eastAsia="bg-BG"/>
        </w:rPr>
        <w:t>дейностите</w:t>
      </w:r>
      <w:proofErr w:type="spellEnd"/>
      <w:r w:rsidRPr="00E5649E">
        <w:rPr>
          <w:rFonts w:ascii="Times New Roman" w:eastAsia="Times New Roman" w:hAnsi="Times New Roman" w:cs="Times New Roman"/>
          <w:noProof w:val="0"/>
          <w:sz w:val="24"/>
          <w:szCs w:val="24"/>
          <w:lang w:val="ru-RU" w:eastAsia="bg-BG"/>
        </w:rPr>
        <w:t xml:space="preserve"> по </w:t>
      </w:r>
      <w:proofErr w:type="spellStart"/>
      <w:r w:rsidRPr="00E5649E">
        <w:rPr>
          <w:rFonts w:ascii="Times New Roman" w:eastAsia="Times New Roman" w:hAnsi="Times New Roman" w:cs="Times New Roman"/>
          <w:noProof w:val="0"/>
          <w:sz w:val="24"/>
          <w:szCs w:val="24"/>
          <w:lang w:val="ru-RU" w:eastAsia="bg-BG"/>
        </w:rPr>
        <w:t>обществената</w:t>
      </w:r>
      <w:proofErr w:type="spellEnd"/>
      <w:r w:rsidRPr="00E5649E">
        <w:rPr>
          <w:rFonts w:ascii="Times New Roman" w:eastAsia="Times New Roman" w:hAnsi="Times New Roman" w:cs="Times New Roman"/>
          <w:noProof w:val="0"/>
          <w:sz w:val="24"/>
          <w:szCs w:val="24"/>
          <w:lang w:val="ru-RU" w:eastAsia="bg-BG"/>
        </w:rPr>
        <w:t xml:space="preserve"> </w:t>
      </w:r>
      <w:proofErr w:type="spellStart"/>
      <w:r w:rsidRPr="00E5649E">
        <w:rPr>
          <w:rFonts w:ascii="Times New Roman" w:eastAsia="Times New Roman" w:hAnsi="Times New Roman" w:cs="Times New Roman"/>
          <w:noProof w:val="0"/>
          <w:sz w:val="24"/>
          <w:szCs w:val="24"/>
          <w:lang w:val="ru-RU" w:eastAsia="bg-BG"/>
        </w:rPr>
        <w:t>поръчка</w:t>
      </w:r>
      <w:proofErr w:type="spellEnd"/>
      <w:r w:rsidRPr="00E5649E">
        <w:rPr>
          <w:rFonts w:ascii="Times New Roman" w:eastAsia="Times New Roman" w:hAnsi="Times New Roman" w:cs="Times New Roman"/>
          <w:noProof w:val="0"/>
          <w:sz w:val="24"/>
          <w:szCs w:val="24"/>
          <w:lang w:val="ru-RU" w:eastAsia="bg-BG"/>
        </w:rPr>
        <w:t xml:space="preserve"> </w:t>
      </w:r>
      <w:proofErr w:type="spellStart"/>
      <w:r w:rsidRPr="00E5649E">
        <w:rPr>
          <w:rFonts w:ascii="Times New Roman" w:eastAsia="Times New Roman" w:hAnsi="Times New Roman" w:cs="Times New Roman"/>
          <w:noProof w:val="0"/>
          <w:sz w:val="24"/>
          <w:szCs w:val="24"/>
          <w:lang w:val="ru-RU" w:eastAsia="bg-BG"/>
        </w:rPr>
        <w:t>ще</w:t>
      </w:r>
      <w:proofErr w:type="spellEnd"/>
      <w:r w:rsidRPr="00E5649E">
        <w:rPr>
          <w:rFonts w:ascii="Times New Roman" w:eastAsia="Times New Roman" w:hAnsi="Times New Roman" w:cs="Times New Roman"/>
          <w:noProof w:val="0"/>
          <w:sz w:val="24"/>
          <w:szCs w:val="24"/>
          <w:lang w:val="ru-RU" w:eastAsia="bg-BG"/>
        </w:rPr>
        <w:t xml:space="preserve"> </w:t>
      </w:r>
      <w:proofErr w:type="spellStart"/>
      <w:r w:rsidRPr="00E5649E">
        <w:rPr>
          <w:rFonts w:ascii="Times New Roman" w:eastAsia="Times New Roman" w:hAnsi="Times New Roman" w:cs="Times New Roman"/>
          <w:noProof w:val="0"/>
          <w:sz w:val="24"/>
          <w:szCs w:val="24"/>
          <w:lang w:val="ru-RU" w:eastAsia="bg-BG"/>
        </w:rPr>
        <w:t>използвам</w:t>
      </w:r>
      <w:proofErr w:type="spellEnd"/>
      <w:r w:rsidRPr="00E5649E">
        <w:rPr>
          <w:rFonts w:ascii="Times New Roman" w:eastAsia="Times New Roman" w:hAnsi="Times New Roman" w:cs="Times New Roman"/>
          <w:noProof w:val="0"/>
          <w:sz w:val="24"/>
          <w:szCs w:val="24"/>
          <w:lang w:val="ru-RU" w:eastAsia="bg-BG"/>
        </w:rPr>
        <w:t xml:space="preserve"> </w:t>
      </w:r>
      <w:proofErr w:type="spellStart"/>
      <w:r w:rsidRPr="00E5649E">
        <w:rPr>
          <w:rFonts w:ascii="Times New Roman" w:eastAsia="Times New Roman" w:hAnsi="Times New Roman" w:cs="Times New Roman"/>
          <w:noProof w:val="0"/>
          <w:sz w:val="24"/>
          <w:szCs w:val="24"/>
          <w:lang w:val="ru-RU" w:eastAsia="bg-BG"/>
        </w:rPr>
        <w:t>следният</w:t>
      </w:r>
      <w:proofErr w:type="spellEnd"/>
      <w:r w:rsidRPr="00E5649E">
        <w:rPr>
          <w:rFonts w:ascii="Times New Roman" w:eastAsia="Times New Roman" w:hAnsi="Times New Roman" w:cs="Times New Roman"/>
          <w:noProof w:val="0"/>
          <w:sz w:val="24"/>
          <w:szCs w:val="24"/>
          <w:lang w:val="ru-RU" w:eastAsia="bg-BG"/>
        </w:rPr>
        <w:t xml:space="preserve"> </w:t>
      </w:r>
      <w:r w:rsidR="003C42C6">
        <w:rPr>
          <w:rFonts w:ascii="Times New Roman" w:eastAsia="Times New Roman" w:hAnsi="Times New Roman" w:cs="Times New Roman"/>
          <w:noProof w:val="0"/>
          <w:sz w:val="24"/>
          <w:szCs w:val="24"/>
          <w:lang w:eastAsia="bg-BG"/>
        </w:rPr>
        <w:t xml:space="preserve">ключов </w:t>
      </w:r>
      <w:proofErr w:type="spellStart"/>
      <w:r w:rsidRPr="00E5649E">
        <w:rPr>
          <w:rFonts w:ascii="Times New Roman" w:eastAsia="Times New Roman" w:hAnsi="Times New Roman" w:cs="Times New Roman"/>
          <w:noProof w:val="0"/>
          <w:sz w:val="24"/>
          <w:szCs w:val="24"/>
          <w:lang w:val="ru-RU" w:eastAsia="bg-BG"/>
        </w:rPr>
        <w:t>екип</w:t>
      </w:r>
      <w:proofErr w:type="spellEnd"/>
      <w:r w:rsidRPr="00E5649E">
        <w:rPr>
          <w:rFonts w:ascii="Times New Roman" w:eastAsia="Times New Roman" w:hAnsi="Times New Roman" w:cs="Times New Roman"/>
          <w:noProof w:val="0"/>
          <w:sz w:val="24"/>
          <w:szCs w:val="24"/>
          <w:lang w:val="ru-RU" w:eastAsia="bg-BG"/>
        </w:rPr>
        <w:t>:</w:t>
      </w: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2348"/>
        <w:gridCol w:w="2535"/>
        <w:gridCol w:w="2862"/>
      </w:tblGrid>
      <w:tr w:rsidR="00CD1024" w:rsidRPr="00CD1024" w14:paraId="52C2CE6B" w14:textId="77777777" w:rsidTr="00DB1B70">
        <w:tc>
          <w:tcPr>
            <w:tcW w:w="1888" w:type="dxa"/>
            <w:vAlign w:val="center"/>
          </w:tcPr>
          <w:p w14:paraId="6AADEEBE" w14:textId="21FD2604" w:rsidR="00CD1024" w:rsidRPr="00CD1024" w:rsidRDefault="003C42C6" w:rsidP="00CD1024">
            <w:pPr>
              <w:spacing w:after="0" w:line="240" w:lineRule="auto"/>
              <w:jc w:val="center"/>
              <w:rPr>
                <w:rFonts w:ascii="Times New Roman" w:eastAsia="Times New Roman" w:hAnsi="Times New Roman" w:cs="Times New Roman"/>
                <w:b/>
                <w:bCs/>
                <w:noProof w:val="0"/>
                <w:sz w:val="24"/>
                <w:szCs w:val="24"/>
                <w:lang w:val="en-US" w:eastAsia="bg-BG"/>
              </w:rPr>
            </w:pPr>
            <w:r w:rsidRPr="00CD1024">
              <w:rPr>
                <w:rFonts w:ascii="Times New Roman" w:eastAsia="Times New Roman" w:hAnsi="Times New Roman" w:cs="Times New Roman"/>
                <w:b/>
                <w:bCs/>
                <w:noProof w:val="0"/>
                <w:sz w:val="24"/>
                <w:szCs w:val="24"/>
                <w:lang w:val="en-US" w:eastAsia="bg-BG"/>
              </w:rPr>
              <w:t>ИМЕ, ПРЕЗИМЕ, ФАМИЛИЯ</w:t>
            </w:r>
          </w:p>
        </w:tc>
        <w:tc>
          <w:tcPr>
            <w:tcW w:w="2348" w:type="dxa"/>
            <w:vAlign w:val="center"/>
          </w:tcPr>
          <w:p w14:paraId="2DACEF74" w14:textId="3292AACF" w:rsidR="00CD1024" w:rsidRPr="00E5649E" w:rsidRDefault="003C42C6" w:rsidP="00CD1024">
            <w:pPr>
              <w:spacing w:after="0" w:line="240" w:lineRule="auto"/>
              <w:jc w:val="center"/>
              <w:rPr>
                <w:rFonts w:ascii="Times New Roman" w:eastAsia="Times New Roman" w:hAnsi="Times New Roman" w:cs="Times New Roman"/>
                <w:b/>
                <w:bCs/>
                <w:noProof w:val="0"/>
                <w:sz w:val="24"/>
                <w:szCs w:val="24"/>
                <w:lang w:val="ru-RU" w:eastAsia="bg-BG"/>
              </w:rPr>
            </w:pPr>
            <w:r w:rsidRPr="00E5649E">
              <w:rPr>
                <w:rFonts w:ascii="Times New Roman" w:eastAsia="Times New Roman" w:hAnsi="Times New Roman" w:cs="Times New Roman"/>
                <w:b/>
                <w:bCs/>
                <w:noProof w:val="0"/>
                <w:sz w:val="24"/>
                <w:szCs w:val="24"/>
                <w:lang w:val="ru-RU" w:eastAsia="bg-BG"/>
              </w:rPr>
              <w:t>РОЛЯ ПРИ ИЗПЪЛНЕНИЕ НА ПОРЪЧКАТА</w:t>
            </w:r>
          </w:p>
        </w:tc>
        <w:tc>
          <w:tcPr>
            <w:tcW w:w="2535" w:type="dxa"/>
            <w:vAlign w:val="center"/>
          </w:tcPr>
          <w:p w14:paraId="48537116" w14:textId="0F0A0F96" w:rsidR="00CD1024" w:rsidRPr="00CD1024" w:rsidRDefault="003C42C6" w:rsidP="0001248D">
            <w:pPr>
              <w:spacing w:after="0" w:line="240" w:lineRule="auto"/>
              <w:jc w:val="center"/>
              <w:rPr>
                <w:rFonts w:ascii="Times New Roman" w:eastAsia="Times New Roman" w:hAnsi="Times New Roman" w:cs="Times New Roman"/>
                <w:b/>
                <w:bCs/>
                <w:noProof w:val="0"/>
                <w:sz w:val="24"/>
                <w:szCs w:val="24"/>
                <w:lang w:val="en-US" w:eastAsia="bg-BG"/>
              </w:rPr>
            </w:pPr>
            <w:r w:rsidRPr="003C42C6">
              <w:rPr>
                <w:rFonts w:ascii="Times New Roman" w:eastAsia="Times New Roman" w:hAnsi="Times New Roman" w:cs="Times New Roman"/>
                <w:b/>
                <w:bCs/>
                <w:noProof w:val="0"/>
                <w:sz w:val="24"/>
                <w:szCs w:val="24"/>
                <w:lang w:val="bg" w:eastAsia="bg-BG"/>
              </w:rPr>
              <w:t>О</w:t>
            </w:r>
            <w:r w:rsidR="0001248D">
              <w:rPr>
                <w:rFonts w:ascii="Times New Roman" w:eastAsia="Times New Roman" w:hAnsi="Times New Roman" w:cs="Times New Roman"/>
                <w:b/>
                <w:bCs/>
                <w:noProof w:val="0"/>
                <w:sz w:val="24"/>
                <w:szCs w:val="24"/>
                <w:lang w:val="bg" w:eastAsia="bg-BG"/>
              </w:rPr>
              <w:t>БЩ ПРОФЕСИОНАЛЕН</w:t>
            </w:r>
            <w:r w:rsidRPr="003C42C6">
              <w:rPr>
                <w:rFonts w:ascii="Times New Roman" w:eastAsia="Times New Roman" w:hAnsi="Times New Roman" w:cs="Times New Roman"/>
                <w:b/>
                <w:bCs/>
                <w:noProof w:val="0"/>
                <w:sz w:val="24"/>
                <w:szCs w:val="24"/>
                <w:lang w:val="en-US" w:eastAsia="bg-BG"/>
              </w:rPr>
              <w:t xml:space="preserve"> </w:t>
            </w:r>
            <w:r w:rsidR="0001248D">
              <w:rPr>
                <w:rFonts w:ascii="Times New Roman" w:eastAsia="Times New Roman" w:hAnsi="Times New Roman" w:cs="Times New Roman"/>
                <w:b/>
                <w:bCs/>
                <w:noProof w:val="0"/>
                <w:sz w:val="24"/>
                <w:szCs w:val="24"/>
                <w:lang w:eastAsia="bg-BG"/>
              </w:rPr>
              <w:t xml:space="preserve">ОПИТ </w:t>
            </w:r>
          </w:p>
        </w:tc>
        <w:tc>
          <w:tcPr>
            <w:tcW w:w="2862" w:type="dxa"/>
            <w:vAlign w:val="center"/>
          </w:tcPr>
          <w:p w14:paraId="06E67929" w14:textId="67FB261A" w:rsidR="00CD1024" w:rsidRPr="003C42C6" w:rsidRDefault="003C42C6" w:rsidP="00CD1024">
            <w:pPr>
              <w:spacing w:after="0" w:line="240" w:lineRule="auto"/>
              <w:jc w:val="center"/>
              <w:rPr>
                <w:rFonts w:ascii="Times New Roman" w:eastAsia="Times New Roman" w:hAnsi="Times New Roman" w:cs="Times New Roman"/>
                <w:b/>
                <w:bCs/>
                <w:noProof w:val="0"/>
                <w:sz w:val="24"/>
                <w:szCs w:val="24"/>
                <w:lang w:eastAsia="bg-BG"/>
              </w:rPr>
            </w:pPr>
            <w:r>
              <w:rPr>
                <w:rFonts w:ascii="Times New Roman" w:eastAsia="Times New Roman" w:hAnsi="Times New Roman" w:cs="Times New Roman"/>
                <w:b/>
                <w:bCs/>
                <w:noProof w:val="0"/>
                <w:sz w:val="24"/>
                <w:szCs w:val="24"/>
                <w:lang w:eastAsia="bg-BG"/>
              </w:rPr>
              <w:t>СПЕЦИФИЧЕН ОПИТ</w:t>
            </w:r>
          </w:p>
        </w:tc>
      </w:tr>
      <w:tr w:rsidR="00CD1024" w:rsidRPr="00CD1024" w14:paraId="35AF82A5" w14:textId="77777777" w:rsidTr="00DB1B70">
        <w:tc>
          <w:tcPr>
            <w:tcW w:w="1888" w:type="dxa"/>
          </w:tcPr>
          <w:p w14:paraId="1675C560"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348" w:type="dxa"/>
          </w:tcPr>
          <w:p w14:paraId="3F21B9EF"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535" w:type="dxa"/>
          </w:tcPr>
          <w:p w14:paraId="0BE6D94C"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862" w:type="dxa"/>
          </w:tcPr>
          <w:p w14:paraId="322AF96C"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r>
      <w:tr w:rsidR="00CD1024" w:rsidRPr="00CD1024" w14:paraId="35B191E3" w14:textId="77777777" w:rsidTr="00DB1B70">
        <w:tc>
          <w:tcPr>
            <w:tcW w:w="1888" w:type="dxa"/>
          </w:tcPr>
          <w:p w14:paraId="2933C8B0"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348" w:type="dxa"/>
          </w:tcPr>
          <w:p w14:paraId="42A6CC1F"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535" w:type="dxa"/>
          </w:tcPr>
          <w:p w14:paraId="13F1A658"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862" w:type="dxa"/>
          </w:tcPr>
          <w:p w14:paraId="388732B8"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r>
      <w:tr w:rsidR="00443DE8" w:rsidRPr="00CD1024" w14:paraId="7D85055E" w14:textId="77777777" w:rsidTr="00DB1B70">
        <w:tc>
          <w:tcPr>
            <w:tcW w:w="1888" w:type="dxa"/>
          </w:tcPr>
          <w:p w14:paraId="1838CC34"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348" w:type="dxa"/>
          </w:tcPr>
          <w:p w14:paraId="55FEAE4C"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535" w:type="dxa"/>
          </w:tcPr>
          <w:p w14:paraId="2671776C"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862" w:type="dxa"/>
          </w:tcPr>
          <w:p w14:paraId="69FF2D98"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r>
      <w:tr w:rsidR="00443DE8" w:rsidRPr="00CD1024" w14:paraId="6770E386" w14:textId="77777777" w:rsidTr="00DB1B70">
        <w:tc>
          <w:tcPr>
            <w:tcW w:w="1888" w:type="dxa"/>
          </w:tcPr>
          <w:p w14:paraId="1F2BD71C"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348" w:type="dxa"/>
          </w:tcPr>
          <w:p w14:paraId="6FE8084A"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535" w:type="dxa"/>
          </w:tcPr>
          <w:p w14:paraId="3392E4C9"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862" w:type="dxa"/>
          </w:tcPr>
          <w:p w14:paraId="255FCE0F"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r>
      <w:tr w:rsidR="00CD1024" w:rsidRPr="00CD1024" w14:paraId="2C14A8E5" w14:textId="77777777" w:rsidTr="00DB1B70">
        <w:tc>
          <w:tcPr>
            <w:tcW w:w="1888" w:type="dxa"/>
          </w:tcPr>
          <w:p w14:paraId="78369185"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348" w:type="dxa"/>
          </w:tcPr>
          <w:p w14:paraId="60799646"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535" w:type="dxa"/>
          </w:tcPr>
          <w:p w14:paraId="3386D81E"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c>
          <w:tcPr>
            <w:tcW w:w="2862" w:type="dxa"/>
          </w:tcPr>
          <w:p w14:paraId="571DC4D3"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tc>
      </w:tr>
      <w:tr w:rsidR="00443DE8" w:rsidRPr="00CD1024" w14:paraId="493B7924" w14:textId="77777777" w:rsidTr="00DB1B70">
        <w:tc>
          <w:tcPr>
            <w:tcW w:w="1888" w:type="dxa"/>
          </w:tcPr>
          <w:p w14:paraId="243389CE"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348" w:type="dxa"/>
          </w:tcPr>
          <w:p w14:paraId="683A6C5D"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535" w:type="dxa"/>
          </w:tcPr>
          <w:p w14:paraId="245C2565"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c>
          <w:tcPr>
            <w:tcW w:w="2862" w:type="dxa"/>
          </w:tcPr>
          <w:p w14:paraId="7E1365F6" w14:textId="77777777" w:rsidR="00443DE8" w:rsidRPr="00CD1024" w:rsidRDefault="00443DE8" w:rsidP="00CD1024">
            <w:pPr>
              <w:spacing w:after="0" w:line="240" w:lineRule="auto"/>
              <w:rPr>
                <w:rFonts w:ascii="Times New Roman" w:eastAsia="Times New Roman" w:hAnsi="Times New Roman" w:cs="Times New Roman"/>
                <w:noProof w:val="0"/>
                <w:sz w:val="24"/>
                <w:szCs w:val="24"/>
                <w:lang w:val="en-US" w:eastAsia="bg-BG"/>
              </w:rPr>
            </w:pPr>
          </w:p>
        </w:tc>
      </w:tr>
    </w:tbl>
    <w:p w14:paraId="2FA035A7" w14:textId="77777777" w:rsidR="00CD1024" w:rsidRPr="00CD1024" w:rsidRDefault="00CD1024" w:rsidP="00CD1024">
      <w:pPr>
        <w:spacing w:after="0" w:line="240" w:lineRule="auto"/>
        <w:rPr>
          <w:rFonts w:ascii="Times New Roman" w:eastAsia="Times New Roman" w:hAnsi="Times New Roman" w:cs="Times New Roman"/>
          <w:noProof w:val="0"/>
          <w:sz w:val="24"/>
          <w:szCs w:val="24"/>
          <w:lang w:val="en-US" w:eastAsia="bg-BG"/>
        </w:rPr>
      </w:pPr>
    </w:p>
    <w:p w14:paraId="4EE20054" w14:textId="5077ABA6" w:rsidR="00CD1024" w:rsidRPr="00E5649E" w:rsidRDefault="00CD1024" w:rsidP="00CD1024">
      <w:pPr>
        <w:spacing w:after="0" w:line="240" w:lineRule="auto"/>
        <w:rPr>
          <w:rFonts w:ascii="Times New Roman" w:eastAsia="Times New Roman" w:hAnsi="Times New Roman" w:cs="Times New Roman"/>
          <w:b/>
          <w:bCs/>
          <w:noProof w:val="0"/>
          <w:sz w:val="24"/>
          <w:szCs w:val="24"/>
          <w:u w:val="single"/>
          <w:lang w:val="ru-RU" w:eastAsia="bg-BG"/>
        </w:rPr>
      </w:pPr>
      <w:proofErr w:type="spellStart"/>
      <w:r w:rsidRPr="00E5649E">
        <w:rPr>
          <w:rFonts w:ascii="Times New Roman" w:eastAsia="Times New Roman" w:hAnsi="Times New Roman" w:cs="Times New Roman"/>
          <w:bCs/>
          <w:noProof w:val="0"/>
          <w:sz w:val="24"/>
          <w:szCs w:val="24"/>
          <w:u w:val="single"/>
          <w:lang w:val="ru-RU" w:eastAsia="bg-BG"/>
        </w:rPr>
        <w:t>Към</w:t>
      </w:r>
      <w:proofErr w:type="spellEnd"/>
      <w:r w:rsidRPr="00E5649E">
        <w:rPr>
          <w:rFonts w:ascii="Times New Roman" w:eastAsia="Times New Roman" w:hAnsi="Times New Roman" w:cs="Times New Roman"/>
          <w:bCs/>
          <w:noProof w:val="0"/>
          <w:sz w:val="24"/>
          <w:szCs w:val="24"/>
          <w:u w:val="single"/>
          <w:lang w:val="ru-RU" w:eastAsia="bg-BG"/>
        </w:rPr>
        <w:t xml:space="preserve"> </w:t>
      </w:r>
      <w:proofErr w:type="spellStart"/>
      <w:r w:rsidRPr="00E5649E">
        <w:rPr>
          <w:rFonts w:ascii="Times New Roman" w:eastAsia="Times New Roman" w:hAnsi="Times New Roman" w:cs="Times New Roman"/>
          <w:bCs/>
          <w:noProof w:val="0"/>
          <w:sz w:val="24"/>
          <w:szCs w:val="24"/>
          <w:u w:val="single"/>
          <w:lang w:val="ru-RU" w:eastAsia="bg-BG"/>
        </w:rPr>
        <w:t>списъка</w:t>
      </w:r>
      <w:proofErr w:type="spellEnd"/>
      <w:r w:rsidRPr="00E5649E">
        <w:rPr>
          <w:rFonts w:ascii="Times New Roman" w:eastAsia="Times New Roman" w:hAnsi="Times New Roman" w:cs="Times New Roman"/>
          <w:bCs/>
          <w:noProof w:val="0"/>
          <w:sz w:val="24"/>
          <w:szCs w:val="24"/>
          <w:u w:val="single"/>
          <w:lang w:val="ru-RU" w:eastAsia="bg-BG"/>
        </w:rPr>
        <w:t xml:space="preserve"> </w:t>
      </w:r>
      <w:proofErr w:type="spellStart"/>
      <w:r w:rsidRPr="00E5649E">
        <w:rPr>
          <w:rFonts w:ascii="Times New Roman" w:eastAsia="Times New Roman" w:hAnsi="Times New Roman" w:cs="Times New Roman"/>
          <w:bCs/>
          <w:noProof w:val="0"/>
          <w:sz w:val="24"/>
          <w:szCs w:val="24"/>
          <w:u w:val="single"/>
          <w:lang w:val="ru-RU" w:eastAsia="bg-BG"/>
        </w:rPr>
        <w:t>прилагам</w:t>
      </w:r>
      <w:proofErr w:type="spellEnd"/>
      <w:r w:rsidRPr="00E5649E">
        <w:rPr>
          <w:rFonts w:ascii="Times New Roman" w:eastAsia="Times New Roman" w:hAnsi="Times New Roman" w:cs="Times New Roman"/>
          <w:bCs/>
          <w:noProof w:val="0"/>
          <w:sz w:val="24"/>
          <w:szCs w:val="24"/>
          <w:u w:val="single"/>
          <w:lang w:val="ru-RU" w:eastAsia="bg-BG"/>
        </w:rPr>
        <w:t xml:space="preserve"> </w:t>
      </w:r>
      <w:proofErr w:type="spellStart"/>
      <w:r w:rsidRPr="00E5649E">
        <w:rPr>
          <w:rFonts w:ascii="Times New Roman" w:eastAsia="Times New Roman" w:hAnsi="Times New Roman" w:cs="Times New Roman"/>
          <w:bCs/>
          <w:noProof w:val="0"/>
          <w:sz w:val="24"/>
          <w:szCs w:val="24"/>
          <w:u w:val="single"/>
          <w:lang w:val="ru-RU" w:eastAsia="bg-BG"/>
        </w:rPr>
        <w:t>следните</w:t>
      </w:r>
      <w:proofErr w:type="spellEnd"/>
      <w:r w:rsidRPr="00E5649E">
        <w:rPr>
          <w:rFonts w:ascii="Times New Roman" w:eastAsia="Times New Roman" w:hAnsi="Times New Roman" w:cs="Times New Roman"/>
          <w:bCs/>
          <w:noProof w:val="0"/>
          <w:sz w:val="24"/>
          <w:szCs w:val="24"/>
          <w:u w:val="single"/>
          <w:lang w:val="ru-RU" w:eastAsia="bg-BG"/>
        </w:rPr>
        <w:t xml:space="preserve"> </w:t>
      </w:r>
      <w:proofErr w:type="spellStart"/>
      <w:r w:rsidRPr="00E5649E">
        <w:rPr>
          <w:rFonts w:ascii="Times New Roman" w:eastAsia="Times New Roman" w:hAnsi="Times New Roman" w:cs="Times New Roman"/>
          <w:bCs/>
          <w:noProof w:val="0"/>
          <w:sz w:val="24"/>
          <w:szCs w:val="24"/>
          <w:u w:val="single"/>
          <w:lang w:val="ru-RU" w:eastAsia="bg-BG"/>
        </w:rPr>
        <w:t>документи</w:t>
      </w:r>
      <w:proofErr w:type="spellEnd"/>
      <w:r w:rsidRPr="00E5649E">
        <w:rPr>
          <w:rFonts w:ascii="Times New Roman" w:eastAsia="Times New Roman" w:hAnsi="Times New Roman" w:cs="Times New Roman"/>
          <w:bCs/>
          <w:noProof w:val="0"/>
          <w:sz w:val="24"/>
          <w:szCs w:val="24"/>
          <w:u w:val="single"/>
          <w:lang w:val="ru-RU" w:eastAsia="bg-BG"/>
        </w:rPr>
        <w:t xml:space="preserve">: </w:t>
      </w:r>
    </w:p>
    <w:p w14:paraId="0A9C6DB6" w14:textId="4F891BC6" w:rsidR="00FE5A91" w:rsidRPr="00FE5A91" w:rsidRDefault="00717452" w:rsidP="00CD1024">
      <w:pPr>
        <w:tabs>
          <w:tab w:val="left" w:pos="426"/>
        </w:tabs>
        <w:spacing w:after="0" w:line="276" w:lineRule="auto"/>
        <w:ind w:left="360"/>
        <w:jc w:val="both"/>
        <w:rPr>
          <w:rFonts w:ascii="Times New Roman" w:eastAsia="Batang" w:hAnsi="Times New Roman" w:cs="Times New Roman"/>
          <w:bCs/>
          <w:i/>
          <w:noProof w:val="0"/>
          <w:spacing w:val="-2"/>
          <w:sz w:val="24"/>
          <w:szCs w:val="24"/>
          <w:lang w:eastAsia="bg-BG"/>
        </w:rPr>
      </w:pPr>
      <w:r>
        <w:rPr>
          <w:rFonts w:ascii="Times New Roman" w:eastAsia="Batang" w:hAnsi="Times New Roman" w:cs="Times New Roman"/>
          <w:bCs/>
          <w:i/>
          <w:noProof w:val="0"/>
          <w:spacing w:val="-2"/>
          <w:sz w:val="24"/>
          <w:szCs w:val="24"/>
          <w:lang w:eastAsia="bg-BG"/>
        </w:rPr>
        <w:t>1</w:t>
      </w:r>
      <w:r w:rsidR="003C42C6" w:rsidRPr="00FE5A91">
        <w:rPr>
          <w:rFonts w:ascii="Times New Roman" w:eastAsia="Batang" w:hAnsi="Times New Roman" w:cs="Times New Roman"/>
          <w:bCs/>
          <w:i/>
          <w:noProof w:val="0"/>
          <w:spacing w:val="-2"/>
          <w:sz w:val="24"/>
          <w:szCs w:val="24"/>
          <w:lang w:eastAsia="bg-BG"/>
        </w:rPr>
        <w:t>. Документи, доказващи наличието на професионалната компетентност за съответния експерт</w:t>
      </w:r>
      <w:r w:rsidR="00FE5A91" w:rsidRPr="00FE5A91">
        <w:rPr>
          <w:rFonts w:ascii="Times New Roman" w:eastAsia="Batang" w:hAnsi="Times New Roman" w:cs="Times New Roman"/>
          <w:bCs/>
          <w:i/>
          <w:noProof w:val="0"/>
          <w:spacing w:val="-2"/>
          <w:sz w:val="24"/>
          <w:szCs w:val="24"/>
          <w:lang w:eastAsia="bg-BG"/>
        </w:rPr>
        <w:t>:</w:t>
      </w:r>
    </w:p>
    <w:p w14:paraId="477ECD6A" w14:textId="64A86473" w:rsidR="00FE5A91" w:rsidRPr="00FE5A91" w:rsidRDefault="00717452" w:rsidP="00FE5A91">
      <w:pPr>
        <w:tabs>
          <w:tab w:val="left" w:pos="426"/>
        </w:tabs>
        <w:spacing w:after="0" w:line="276" w:lineRule="auto"/>
        <w:ind w:left="360"/>
        <w:jc w:val="both"/>
        <w:rPr>
          <w:rFonts w:ascii="Times New Roman" w:eastAsia="Batang" w:hAnsi="Times New Roman" w:cs="Times New Roman"/>
          <w:bCs/>
          <w:i/>
          <w:noProof w:val="0"/>
          <w:spacing w:val="-2"/>
          <w:sz w:val="24"/>
          <w:szCs w:val="24"/>
          <w:lang w:eastAsia="bg-BG"/>
        </w:rPr>
      </w:pPr>
      <w:r>
        <w:rPr>
          <w:rFonts w:ascii="Times New Roman" w:eastAsia="Batang" w:hAnsi="Times New Roman" w:cs="Times New Roman"/>
          <w:bCs/>
          <w:i/>
          <w:noProof w:val="0"/>
          <w:spacing w:val="-2"/>
          <w:sz w:val="24"/>
          <w:szCs w:val="24"/>
          <w:lang w:eastAsia="bg-BG"/>
        </w:rPr>
        <w:t>1</w:t>
      </w:r>
      <w:r w:rsidR="00FE5A91" w:rsidRPr="00FE5A91">
        <w:rPr>
          <w:rFonts w:ascii="Times New Roman" w:eastAsia="Batang" w:hAnsi="Times New Roman" w:cs="Times New Roman"/>
          <w:bCs/>
          <w:i/>
          <w:noProof w:val="0"/>
          <w:spacing w:val="-2"/>
          <w:sz w:val="24"/>
          <w:szCs w:val="24"/>
          <w:lang w:eastAsia="bg-BG"/>
        </w:rPr>
        <w:t>.1 копие на диплома, копие на сертификат или еквивалент – за доказване на владеене на английски език,  където е приложимо</w:t>
      </w:r>
      <w:r>
        <w:rPr>
          <w:rFonts w:ascii="Times New Roman" w:eastAsia="Batang" w:hAnsi="Times New Roman" w:cs="Times New Roman"/>
          <w:bCs/>
          <w:i/>
          <w:noProof w:val="0"/>
          <w:spacing w:val="-2"/>
          <w:sz w:val="24"/>
          <w:szCs w:val="24"/>
          <w:lang w:eastAsia="bg-BG"/>
        </w:rPr>
        <w:t xml:space="preserve"> </w:t>
      </w:r>
      <w:r w:rsidR="00FE5A91" w:rsidRPr="00FE5A91">
        <w:rPr>
          <w:rFonts w:ascii="Times New Roman" w:eastAsia="Batang" w:hAnsi="Times New Roman" w:cs="Times New Roman"/>
          <w:bCs/>
          <w:i/>
          <w:noProof w:val="0"/>
          <w:spacing w:val="-2"/>
          <w:sz w:val="24"/>
          <w:szCs w:val="24"/>
          <w:lang w:eastAsia="bg-BG"/>
        </w:rPr>
        <w:t>или референция към регистър, в който може да бъде намерена информацията за наличието на съответния документ.</w:t>
      </w:r>
    </w:p>
    <w:p w14:paraId="40F8795F" w14:textId="69F6A14B" w:rsidR="00CD1024" w:rsidRPr="003C42C6" w:rsidRDefault="00357A3D" w:rsidP="00FE5A91">
      <w:pPr>
        <w:tabs>
          <w:tab w:val="left" w:pos="426"/>
        </w:tabs>
        <w:spacing w:after="0" w:line="276" w:lineRule="auto"/>
        <w:ind w:left="360"/>
        <w:jc w:val="both"/>
        <w:rPr>
          <w:rFonts w:ascii="Times New Roman" w:eastAsia="Batang" w:hAnsi="Times New Roman" w:cs="Times New Roman"/>
          <w:bCs/>
          <w:i/>
          <w:noProof w:val="0"/>
          <w:spacing w:val="-2"/>
          <w:sz w:val="24"/>
          <w:szCs w:val="24"/>
          <w:lang w:eastAsia="bg-BG"/>
        </w:rPr>
      </w:pPr>
      <w:r>
        <w:rPr>
          <w:rFonts w:ascii="Times New Roman" w:eastAsia="Batang" w:hAnsi="Times New Roman" w:cs="Times New Roman"/>
          <w:bCs/>
          <w:i/>
          <w:noProof w:val="0"/>
          <w:spacing w:val="-2"/>
          <w:sz w:val="24"/>
          <w:szCs w:val="24"/>
          <w:lang w:eastAsia="bg-BG"/>
        </w:rPr>
        <w:t>1</w:t>
      </w:r>
      <w:r w:rsidR="00FE5A91" w:rsidRPr="00FE5A91">
        <w:rPr>
          <w:rFonts w:ascii="Times New Roman" w:eastAsia="Batang" w:hAnsi="Times New Roman" w:cs="Times New Roman"/>
          <w:bCs/>
          <w:i/>
          <w:noProof w:val="0"/>
          <w:spacing w:val="-2"/>
          <w:sz w:val="24"/>
          <w:szCs w:val="24"/>
          <w:lang w:eastAsia="bg-BG"/>
        </w:rPr>
        <w:t xml:space="preserve">.2. копие на референции, копие на документи, удостоверяващи наличието на придобит опит (договори; трудови книжки) и всякакви други документи, които по безспорен начин удостоверяват общия професионален и специфичен опит на съответния ключов експерт </w:t>
      </w:r>
      <w:r>
        <w:rPr>
          <w:rFonts w:ascii="Times New Roman" w:eastAsia="Batang" w:hAnsi="Times New Roman" w:cs="Times New Roman"/>
          <w:bCs/>
          <w:i/>
          <w:noProof w:val="0"/>
          <w:spacing w:val="-2"/>
          <w:sz w:val="24"/>
          <w:szCs w:val="24"/>
          <w:lang w:eastAsia="bg-BG"/>
        </w:rPr>
        <w:t xml:space="preserve">и ръководител на екип </w:t>
      </w:r>
      <w:r w:rsidR="00FE5A91" w:rsidRPr="00FE5A91">
        <w:rPr>
          <w:rFonts w:ascii="Times New Roman" w:eastAsia="Batang" w:hAnsi="Times New Roman" w:cs="Times New Roman"/>
          <w:bCs/>
          <w:i/>
          <w:noProof w:val="0"/>
          <w:spacing w:val="-2"/>
          <w:sz w:val="24"/>
          <w:szCs w:val="24"/>
          <w:lang w:eastAsia="bg-BG"/>
        </w:rPr>
        <w:t>или референция към регистър, в който може да бъде намерена информацията за наличието на съответния документ.</w:t>
      </w:r>
    </w:p>
    <w:p w14:paraId="4DABD248" w14:textId="77777777" w:rsidR="00755846" w:rsidRDefault="00755846" w:rsidP="00CD1024">
      <w:pPr>
        <w:spacing w:after="0" w:line="240" w:lineRule="auto"/>
        <w:rPr>
          <w:rFonts w:ascii="Times New Roman" w:eastAsia="Times New Roman" w:hAnsi="Times New Roman" w:cs="Times New Roman"/>
          <w:b/>
          <w:bCs/>
          <w:noProof w:val="0"/>
          <w:sz w:val="24"/>
          <w:szCs w:val="24"/>
          <w:lang w:eastAsia="bg-BG"/>
        </w:rPr>
      </w:pPr>
    </w:p>
    <w:p w14:paraId="568DFC55" w14:textId="77777777" w:rsidR="00CD1024" w:rsidRPr="00C86A32" w:rsidRDefault="00CD1024" w:rsidP="00CD1024">
      <w:pPr>
        <w:spacing w:after="0" w:line="240" w:lineRule="auto"/>
        <w:rPr>
          <w:rFonts w:ascii="Times New Roman" w:eastAsia="Times New Roman" w:hAnsi="Times New Roman" w:cs="Times New Roman"/>
          <w:b/>
          <w:bCs/>
          <w:noProof w:val="0"/>
          <w:sz w:val="24"/>
          <w:szCs w:val="24"/>
          <w:lang w:val="ru-RU" w:eastAsia="bg-BG"/>
        </w:rPr>
      </w:pPr>
      <w:r w:rsidRPr="00C86A32">
        <w:rPr>
          <w:rFonts w:ascii="Times New Roman" w:eastAsia="Times New Roman" w:hAnsi="Times New Roman" w:cs="Times New Roman"/>
          <w:b/>
          <w:bCs/>
          <w:noProof w:val="0"/>
          <w:sz w:val="24"/>
          <w:szCs w:val="24"/>
          <w:lang w:val="ru-RU" w:eastAsia="bg-BG"/>
        </w:rPr>
        <w:t xml:space="preserve">…………………………….. г.                 </w:t>
      </w:r>
      <w:r w:rsidRPr="00C86A32">
        <w:rPr>
          <w:rFonts w:ascii="Times New Roman" w:eastAsia="Times New Roman" w:hAnsi="Times New Roman" w:cs="Times New Roman"/>
          <w:b/>
          <w:bCs/>
          <w:noProof w:val="0"/>
          <w:sz w:val="24"/>
          <w:szCs w:val="24"/>
          <w:lang w:val="ru-RU" w:eastAsia="bg-BG"/>
        </w:rPr>
        <w:tab/>
      </w:r>
      <w:r w:rsidRPr="00C86A32">
        <w:rPr>
          <w:rFonts w:ascii="Times New Roman" w:eastAsia="Times New Roman" w:hAnsi="Times New Roman" w:cs="Times New Roman"/>
          <w:b/>
          <w:bCs/>
          <w:noProof w:val="0"/>
          <w:sz w:val="24"/>
          <w:szCs w:val="24"/>
          <w:lang w:val="ru-RU" w:eastAsia="bg-BG"/>
        </w:rPr>
        <w:tab/>
        <w:t xml:space="preserve">            </w:t>
      </w:r>
      <w:proofErr w:type="spellStart"/>
      <w:r w:rsidRPr="00C86A32">
        <w:rPr>
          <w:rFonts w:ascii="Times New Roman" w:eastAsia="Times New Roman" w:hAnsi="Times New Roman" w:cs="Times New Roman"/>
          <w:b/>
          <w:bCs/>
          <w:noProof w:val="0"/>
          <w:sz w:val="24"/>
          <w:szCs w:val="24"/>
          <w:lang w:val="ru-RU" w:eastAsia="bg-BG"/>
        </w:rPr>
        <w:t>Декларатор</w:t>
      </w:r>
      <w:proofErr w:type="spellEnd"/>
      <w:r w:rsidRPr="00C86A32">
        <w:rPr>
          <w:rFonts w:ascii="Times New Roman" w:eastAsia="Times New Roman" w:hAnsi="Times New Roman" w:cs="Times New Roman"/>
          <w:b/>
          <w:bCs/>
          <w:noProof w:val="0"/>
          <w:sz w:val="24"/>
          <w:szCs w:val="24"/>
          <w:lang w:val="ru-RU" w:eastAsia="bg-BG"/>
        </w:rPr>
        <w:t xml:space="preserve">: </w:t>
      </w:r>
      <w:r w:rsidRPr="00C86A32">
        <w:rPr>
          <w:rFonts w:ascii="Times New Roman" w:eastAsia="Times New Roman" w:hAnsi="Times New Roman" w:cs="Times New Roman"/>
          <w:b/>
          <w:bCs/>
          <w:noProof w:val="0"/>
          <w:sz w:val="24"/>
          <w:szCs w:val="24"/>
          <w:lang w:val="ru-RU" w:eastAsia="bg-BG"/>
        </w:rPr>
        <w:softHyphen/>
        <w:t>…………………….</w:t>
      </w:r>
    </w:p>
    <w:p w14:paraId="2016299D" w14:textId="77777777" w:rsidR="00CD1024" w:rsidRPr="00CD1024" w:rsidRDefault="00CD1024" w:rsidP="00CD1024">
      <w:pPr>
        <w:tabs>
          <w:tab w:val="left" w:pos="426"/>
        </w:tabs>
        <w:spacing w:after="0" w:line="240" w:lineRule="auto"/>
        <w:ind w:left="720" w:hanging="360"/>
        <w:jc w:val="both"/>
        <w:rPr>
          <w:rFonts w:ascii="Times New Roman" w:eastAsia="Batang" w:hAnsi="Times New Roman" w:cs="Times New Roman"/>
          <w:b/>
          <w:i/>
          <w:noProof w:val="0"/>
          <w:spacing w:val="-2"/>
          <w:sz w:val="24"/>
          <w:szCs w:val="24"/>
        </w:rPr>
      </w:pPr>
      <w:r w:rsidRPr="00CD1024">
        <w:rPr>
          <w:rFonts w:ascii="Times New Roman" w:eastAsia="Batang" w:hAnsi="Times New Roman" w:cs="Times New Roman"/>
          <w:bCs/>
          <w:iCs/>
          <w:noProof w:val="0"/>
          <w:spacing w:val="-2"/>
          <w:sz w:val="24"/>
          <w:szCs w:val="24"/>
        </w:rPr>
        <w:t xml:space="preserve">(дата на подписване)     </w:t>
      </w:r>
    </w:p>
    <w:p w14:paraId="500FB3F0"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b/>
          <w:bCs/>
          <w:i/>
          <w:noProof w:val="0"/>
          <w:sz w:val="24"/>
          <w:szCs w:val="24"/>
          <w:lang w:eastAsia="bg-BG"/>
        </w:rPr>
        <w:lastRenderedPageBreak/>
        <w:t xml:space="preserve">ОБРАЗЕЦ </w:t>
      </w:r>
    </w:p>
    <w:p w14:paraId="0576D568" w14:textId="77777777" w:rsidR="009446BA" w:rsidRPr="009446BA" w:rsidRDefault="009446BA" w:rsidP="00CD1024">
      <w:pPr>
        <w:tabs>
          <w:tab w:val="left" w:pos="0"/>
          <w:tab w:val="center" w:pos="4890"/>
        </w:tabs>
        <w:spacing w:after="0" w:line="276" w:lineRule="auto"/>
        <w:jc w:val="right"/>
        <w:rPr>
          <w:rFonts w:ascii="Times New Roman" w:eastAsia="Verdana-Italic" w:hAnsi="Times New Roman" w:cs="Times New Roman"/>
          <w:noProof w:val="0"/>
          <w:sz w:val="24"/>
          <w:szCs w:val="24"/>
          <w:lang w:eastAsia="bg-BG"/>
        </w:rPr>
      </w:pPr>
    </w:p>
    <w:p w14:paraId="3AE5BABE" w14:textId="77777777" w:rsidR="009446BA" w:rsidRPr="009446BA" w:rsidRDefault="009446BA" w:rsidP="00CD1024">
      <w:pPr>
        <w:spacing w:after="0" w:line="276" w:lineRule="auto"/>
        <w:ind w:right="-180"/>
        <w:jc w:val="both"/>
        <w:rPr>
          <w:rFonts w:ascii="Times New Roman" w:eastAsia="Times New Roman" w:hAnsi="Times New Roman" w:cs="Times New Roman"/>
          <w:noProof w:val="0"/>
          <w:sz w:val="24"/>
          <w:szCs w:val="24"/>
          <w:lang w:eastAsia="bg-BG"/>
        </w:rPr>
      </w:pPr>
    </w:p>
    <w:p w14:paraId="1A39DB33" w14:textId="77777777" w:rsidR="009446BA" w:rsidRPr="009446BA" w:rsidRDefault="009446BA" w:rsidP="00CD1024">
      <w:pPr>
        <w:spacing w:after="0" w:line="276" w:lineRule="auto"/>
        <w:jc w:val="center"/>
        <w:outlineLvl w:val="0"/>
        <w:rPr>
          <w:rFonts w:ascii="Times New Roman" w:eastAsia="Times New Roman" w:hAnsi="Times New Roman" w:cs="Times New Roman"/>
          <w:b/>
          <w:noProof w:val="0"/>
          <w:sz w:val="24"/>
          <w:szCs w:val="24"/>
          <w:lang w:eastAsia="bg-BG"/>
        </w:rPr>
      </w:pPr>
      <w:r w:rsidRPr="009446BA">
        <w:rPr>
          <w:rFonts w:ascii="Times New Roman" w:eastAsia="Times New Roman" w:hAnsi="Times New Roman" w:cs="Times New Roman"/>
          <w:b/>
          <w:noProof w:val="0"/>
          <w:sz w:val="24"/>
          <w:szCs w:val="24"/>
          <w:lang w:eastAsia="bg-BG"/>
        </w:rPr>
        <w:t>ДЕКЛАРАЦИЯ</w:t>
      </w:r>
    </w:p>
    <w:p w14:paraId="389AF4A4" w14:textId="77777777" w:rsidR="009446BA" w:rsidRPr="009446BA" w:rsidRDefault="009446BA" w:rsidP="00CD1024">
      <w:pPr>
        <w:spacing w:after="0" w:line="276" w:lineRule="auto"/>
        <w:jc w:val="center"/>
        <w:outlineLvl w:val="0"/>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за съгласие с клаузите на приложения проект на договор </w:t>
      </w:r>
    </w:p>
    <w:p w14:paraId="2BA80B80"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p>
    <w:p w14:paraId="68CDF1C2"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2"/>
          <w:w w:val="111"/>
          <w:sz w:val="24"/>
          <w:szCs w:val="24"/>
          <w:lang w:eastAsia="bg-BG"/>
        </w:rPr>
        <w:t>Долуподписаният: …………………………</w:t>
      </w:r>
      <w:r w:rsidRPr="009446BA">
        <w:rPr>
          <w:rFonts w:ascii="Times New Roman" w:eastAsia="Times New Roman" w:hAnsi="Times New Roman" w:cs="Times New Roman"/>
          <w:noProof w:val="0"/>
          <w:sz w:val="24"/>
          <w:szCs w:val="24"/>
          <w:lang w:eastAsia="bg-BG"/>
        </w:rPr>
        <w:t>…………………………………………..……....</w:t>
      </w:r>
    </w:p>
    <w:p w14:paraId="3FC08B86" w14:textId="77777777" w:rsidR="009446BA" w:rsidRPr="009446BA" w:rsidRDefault="009446BA" w:rsidP="00CD1024">
      <w:pPr>
        <w:spacing w:after="0" w:line="276" w:lineRule="auto"/>
        <w:jc w:val="center"/>
        <w:rPr>
          <w:rFonts w:ascii="Times New Roman" w:eastAsia="Times New Roman" w:hAnsi="Times New Roman" w:cs="Times New Roman"/>
          <w:i/>
          <w:noProof w:val="0"/>
          <w:spacing w:val="4"/>
          <w:sz w:val="24"/>
          <w:szCs w:val="24"/>
          <w:lang w:eastAsia="bg-BG"/>
        </w:rPr>
      </w:pPr>
      <w:r w:rsidRPr="009446BA">
        <w:rPr>
          <w:rFonts w:ascii="Times New Roman" w:eastAsia="Times New Roman" w:hAnsi="Times New Roman" w:cs="Times New Roman"/>
          <w:i/>
          <w:noProof w:val="0"/>
          <w:spacing w:val="4"/>
          <w:sz w:val="24"/>
          <w:szCs w:val="24"/>
          <w:lang w:eastAsia="bg-BG"/>
        </w:rPr>
        <w:t>(трите имена)</w:t>
      </w:r>
    </w:p>
    <w:p w14:paraId="58B56AAC" w14:textId="77777777" w:rsidR="009446BA" w:rsidRPr="009446BA" w:rsidRDefault="009446BA" w:rsidP="00CD1024">
      <w:pPr>
        <w:tabs>
          <w:tab w:val="left" w:leader="dot" w:pos="6588"/>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5"/>
          <w:w w:val="111"/>
          <w:sz w:val="24"/>
          <w:szCs w:val="24"/>
          <w:lang w:eastAsia="bg-BG"/>
        </w:rPr>
        <w:t xml:space="preserve">в качеството си на </w:t>
      </w:r>
      <w:r w:rsidRPr="009446BA">
        <w:rPr>
          <w:rFonts w:ascii="Times New Roman" w:eastAsia="Times New Roman" w:hAnsi="Times New Roman" w:cs="Times New Roman"/>
          <w:noProof w:val="0"/>
          <w:sz w:val="24"/>
          <w:szCs w:val="24"/>
          <w:lang w:eastAsia="bg-BG"/>
        </w:rPr>
        <w:t>…………………………………………………………….…………………</w:t>
      </w:r>
    </w:p>
    <w:p w14:paraId="42CA1DE7" w14:textId="77777777" w:rsidR="009446BA" w:rsidRPr="009446BA" w:rsidRDefault="009446BA" w:rsidP="00CD1024">
      <w:pPr>
        <w:tabs>
          <w:tab w:val="left" w:leader="dot" w:pos="6588"/>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pacing w:val="3"/>
          <w:sz w:val="24"/>
          <w:szCs w:val="24"/>
          <w:lang w:eastAsia="bg-BG"/>
        </w:rPr>
        <w:t>(длъжност)</w:t>
      </w:r>
    </w:p>
    <w:p w14:paraId="5EEA0374" w14:textId="77777777" w:rsidR="009446BA" w:rsidRPr="009446BA" w:rsidRDefault="009446BA" w:rsidP="00CD1024">
      <w:pPr>
        <w:tabs>
          <w:tab w:val="left" w:pos="2280"/>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на …………………………………………………………………………………………………… -</w:t>
      </w:r>
    </w:p>
    <w:p w14:paraId="52935F7E" w14:textId="77777777" w:rsidR="009446BA" w:rsidRPr="009446BA" w:rsidRDefault="009446BA" w:rsidP="00CD1024">
      <w:pPr>
        <w:tabs>
          <w:tab w:val="left" w:pos="2280"/>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z w:val="24"/>
          <w:szCs w:val="24"/>
          <w:lang w:eastAsia="bg-BG"/>
        </w:rPr>
        <w:t>(наименование на участника)</w:t>
      </w:r>
    </w:p>
    <w:p w14:paraId="2FF816B1" w14:textId="17FD4780" w:rsidR="009446BA" w:rsidRPr="009446BA" w:rsidRDefault="009446BA" w:rsidP="00CD1024">
      <w:pPr>
        <w:tabs>
          <w:tab w:val="left" w:pos="0"/>
          <w:tab w:val="center" w:pos="4890"/>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участник в процедура за възлагане на обществена поръчка с предмет:</w:t>
      </w:r>
      <w:r w:rsidRPr="009446BA">
        <w:rPr>
          <w:rFonts w:ascii="Times New Roman" w:eastAsia="Times New Roman" w:hAnsi="Times New Roman" w:cs="Times New Roman"/>
          <w:b/>
          <w:noProof w:val="0"/>
          <w:sz w:val="24"/>
          <w:szCs w:val="24"/>
          <w:lang w:eastAsia="bg-BG"/>
        </w:rPr>
        <w:t xml:space="preserve"> </w:t>
      </w:r>
      <w:r w:rsidR="00D40B5D" w:rsidRPr="00D40B5D">
        <w:rPr>
          <w:rFonts w:ascii="Times New Roman" w:eastAsia="Times New Roman" w:hAnsi="Times New Roman" w:cs="Times New Roman"/>
          <w:b/>
          <w:i/>
          <w:noProof w:val="0"/>
          <w:snapToGrid w:val="0"/>
          <w:sz w:val="24"/>
          <w:szCs w:val="24"/>
        </w:rPr>
        <w:t>„Осигуряване на логистична подкрепа за организиране и провеждане на събития за Оперативна програма „Региони в растеж“ 2014-2020 г.“</w:t>
      </w:r>
    </w:p>
    <w:p w14:paraId="5B8B445D" w14:textId="77777777" w:rsidR="009446BA" w:rsidRPr="009446BA" w:rsidRDefault="009446BA" w:rsidP="00CD1024">
      <w:pPr>
        <w:spacing w:after="0" w:line="276" w:lineRule="auto"/>
        <w:jc w:val="both"/>
        <w:rPr>
          <w:rFonts w:ascii="Times New Roman" w:eastAsia="Times New Roman" w:hAnsi="Times New Roman" w:cs="Times New Roman"/>
          <w:b/>
          <w:bCs/>
          <w:noProof w:val="0"/>
          <w:sz w:val="24"/>
          <w:szCs w:val="24"/>
          <w:lang w:eastAsia="bg-BG"/>
        </w:rPr>
      </w:pPr>
    </w:p>
    <w:p w14:paraId="08CA893E"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Д Е К Л А Р И Р А М, Ч Е:</w:t>
      </w:r>
    </w:p>
    <w:p w14:paraId="5CFFC0C0" w14:textId="77777777" w:rsidR="009446BA" w:rsidRPr="009446BA" w:rsidRDefault="009446BA" w:rsidP="00CD1024">
      <w:pPr>
        <w:spacing w:after="0" w:line="276" w:lineRule="auto"/>
        <w:jc w:val="both"/>
        <w:rPr>
          <w:rFonts w:ascii="Times New Roman" w:eastAsia="Times New Roman" w:hAnsi="Times New Roman" w:cs="Times New Roman"/>
          <w:b/>
          <w:bCs/>
          <w:noProof w:val="0"/>
          <w:sz w:val="24"/>
          <w:szCs w:val="24"/>
          <w:lang w:eastAsia="bg-BG"/>
        </w:rPr>
      </w:pPr>
    </w:p>
    <w:p w14:paraId="5A926C8D"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Запознат съм със съдържанието на проекта на договора и приемам</w:t>
      </w:r>
      <w:r w:rsidRPr="009446BA">
        <w:rPr>
          <w:rFonts w:ascii="Times New Roman" w:eastAsia="Times New Roman" w:hAnsi="Times New Roman" w:cs="Times New Roman"/>
          <w:i/>
          <w:noProof w:val="0"/>
          <w:sz w:val="24"/>
          <w:szCs w:val="24"/>
          <w:lang w:eastAsia="bg-BG"/>
        </w:rPr>
        <w:t xml:space="preserve"> </w:t>
      </w:r>
      <w:r w:rsidRPr="009446BA">
        <w:rPr>
          <w:rFonts w:ascii="Times New Roman" w:eastAsia="Times New Roman" w:hAnsi="Times New Roman" w:cs="Times New Roman"/>
          <w:noProof w:val="0"/>
          <w:sz w:val="24"/>
          <w:szCs w:val="24"/>
          <w:lang w:eastAsia="bg-BG"/>
        </w:rPr>
        <w:t xml:space="preserve">условията в него. </w:t>
      </w:r>
    </w:p>
    <w:p w14:paraId="3E5B3F28"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p>
    <w:p w14:paraId="4D92A484"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p>
    <w:p w14:paraId="0DBE44A2"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575BA4CF"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71CE8E9C"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C41E8B7"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278979A4"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600C5527"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t>ДАТА: _____________ г.</w:t>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t>ПОДПИС и ПЕЧАТ:______________________</w:t>
      </w:r>
    </w:p>
    <w:p w14:paraId="542BAB6F"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noProof w:val="0"/>
          <w:spacing w:val="-4"/>
          <w:sz w:val="24"/>
          <w:szCs w:val="24"/>
          <w:lang w:eastAsia="bg-BG"/>
        </w:rPr>
        <w:br w:type="page"/>
      </w:r>
      <w:r w:rsidRPr="009446BA">
        <w:rPr>
          <w:rFonts w:ascii="Times New Roman" w:eastAsia="Times New Roman" w:hAnsi="Times New Roman" w:cs="Times New Roman"/>
          <w:b/>
          <w:bCs/>
          <w:i/>
          <w:noProof w:val="0"/>
          <w:sz w:val="24"/>
          <w:szCs w:val="24"/>
          <w:lang w:eastAsia="bg-BG"/>
        </w:rPr>
        <w:lastRenderedPageBreak/>
        <w:t xml:space="preserve">ОБРАЗЕЦ </w:t>
      </w:r>
    </w:p>
    <w:p w14:paraId="2A5C9B3D" w14:textId="77777777" w:rsidR="009446BA" w:rsidRPr="009446BA" w:rsidRDefault="009446BA" w:rsidP="00CD1024">
      <w:pPr>
        <w:tabs>
          <w:tab w:val="left" w:pos="0"/>
          <w:tab w:val="center" w:pos="4890"/>
        </w:tabs>
        <w:spacing w:after="0" w:line="276" w:lineRule="auto"/>
        <w:jc w:val="right"/>
        <w:rPr>
          <w:rFonts w:ascii="Times New Roman" w:eastAsia="Times New Roman" w:hAnsi="Times New Roman" w:cs="Times New Roman"/>
          <w:b/>
          <w:i/>
          <w:noProof w:val="0"/>
          <w:sz w:val="24"/>
          <w:szCs w:val="24"/>
          <w:lang w:eastAsia="bg-BG"/>
        </w:rPr>
      </w:pPr>
    </w:p>
    <w:p w14:paraId="3DBC4BCD" w14:textId="77777777" w:rsidR="009446BA" w:rsidRPr="009446BA" w:rsidRDefault="009446BA" w:rsidP="00CD1024">
      <w:pPr>
        <w:spacing w:after="0" w:line="276" w:lineRule="auto"/>
        <w:jc w:val="center"/>
        <w:outlineLvl w:val="0"/>
        <w:rPr>
          <w:rFonts w:ascii="Times New Roman" w:eastAsia="Times New Roman" w:hAnsi="Times New Roman" w:cs="Times New Roman"/>
          <w:b/>
          <w:noProof w:val="0"/>
          <w:sz w:val="24"/>
          <w:szCs w:val="24"/>
          <w:lang w:eastAsia="bg-BG"/>
        </w:rPr>
      </w:pPr>
    </w:p>
    <w:p w14:paraId="7BB4CCBD" w14:textId="77777777" w:rsidR="009446BA" w:rsidRPr="009446BA" w:rsidRDefault="009446BA" w:rsidP="00CD1024">
      <w:pPr>
        <w:spacing w:after="0" w:line="276" w:lineRule="auto"/>
        <w:jc w:val="center"/>
        <w:outlineLvl w:val="0"/>
        <w:rPr>
          <w:rFonts w:ascii="Times New Roman" w:eastAsia="Times New Roman" w:hAnsi="Times New Roman" w:cs="Times New Roman"/>
          <w:b/>
          <w:noProof w:val="0"/>
          <w:sz w:val="24"/>
          <w:szCs w:val="24"/>
          <w:lang w:eastAsia="bg-BG"/>
        </w:rPr>
      </w:pPr>
      <w:r w:rsidRPr="009446BA">
        <w:rPr>
          <w:rFonts w:ascii="Times New Roman" w:eastAsia="Times New Roman" w:hAnsi="Times New Roman" w:cs="Times New Roman"/>
          <w:b/>
          <w:noProof w:val="0"/>
          <w:sz w:val="24"/>
          <w:szCs w:val="24"/>
          <w:lang w:eastAsia="bg-BG"/>
        </w:rPr>
        <w:t>ДЕКЛАРАЦИЯ</w:t>
      </w:r>
    </w:p>
    <w:p w14:paraId="621F639F" w14:textId="77777777" w:rsidR="009446BA" w:rsidRPr="009446BA" w:rsidRDefault="009446BA" w:rsidP="00CD1024">
      <w:pPr>
        <w:spacing w:after="0" w:line="276" w:lineRule="auto"/>
        <w:jc w:val="center"/>
        <w:outlineLvl w:val="0"/>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за срока на валидност на офертата </w:t>
      </w:r>
    </w:p>
    <w:p w14:paraId="693DB96E"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p>
    <w:p w14:paraId="7FFF95A9" w14:textId="77777777" w:rsidR="009446BA" w:rsidRPr="009446BA" w:rsidRDefault="009446BA" w:rsidP="00CD1024">
      <w:pPr>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2"/>
          <w:w w:val="111"/>
          <w:sz w:val="24"/>
          <w:szCs w:val="24"/>
          <w:lang w:eastAsia="bg-BG"/>
        </w:rPr>
        <w:t>Долуподписаният: …………………………</w:t>
      </w:r>
      <w:r w:rsidRPr="009446BA">
        <w:rPr>
          <w:rFonts w:ascii="Times New Roman" w:eastAsia="Times New Roman" w:hAnsi="Times New Roman" w:cs="Times New Roman"/>
          <w:noProof w:val="0"/>
          <w:sz w:val="24"/>
          <w:szCs w:val="24"/>
          <w:lang w:eastAsia="bg-BG"/>
        </w:rPr>
        <w:t>…………………………………………..……....</w:t>
      </w:r>
    </w:p>
    <w:p w14:paraId="0B1D7965" w14:textId="77777777" w:rsidR="009446BA" w:rsidRPr="009446BA" w:rsidRDefault="009446BA" w:rsidP="00CD1024">
      <w:pPr>
        <w:spacing w:after="0" w:line="276" w:lineRule="auto"/>
        <w:jc w:val="center"/>
        <w:rPr>
          <w:rFonts w:ascii="Times New Roman" w:eastAsia="Times New Roman" w:hAnsi="Times New Roman" w:cs="Times New Roman"/>
          <w:i/>
          <w:noProof w:val="0"/>
          <w:spacing w:val="4"/>
          <w:sz w:val="24"/>
          <w:szCs w:val="24"/>
          <w:lang w:eastAsia="bg-BG"/>
        </w:rPr>
      </w:pPr>
      <w:r w:rsidRPr="009446BA">
        <w:rPr>
          <w:rFonts w:ascii="Times New Roman" w:eastAsia="Times New Roman" w:hAnsi="Times New Roman" w:cs="Times New Roman"/>
          <w:i/>
          <w:noProof w:val="0"/>
          <w:spacing w:val="4"/>
          <w:sz w:val="24"/>
          <w:szCs w:val="24"/>
          <w:lang w:eastAsia="bg-BG"/>
        </w:rPr>
        <w:t>(трите имена)</w:t>
      </w:r>
    </w:p>
    <w:p w14:paraId="04C6DB0E" w14:textId="77777777" w:rsidR="009446BA" w:rsidRPr="009446BA" w:rsidRDefault="009446BA" w:rsidP="00CD1024">
      <w:pPr>
        <w:tabs>
          <w:tab w:val="left" w:leader="dot" w:pos="6588"/>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pacing w:val="5"/>
          <w:w w:val="111"/>
          <w:sz w:val="24"/>
          <w:szCs w:val="24"/>
          <w:lang w:eastAsia="bg-BG"/>
        </w:rPr>
        <w:t xml:space="preserve">в качеството си на </w:t>
      </w:r>
      <w:r w:rsidRPr="009446BA">
        <w:rPr>
          <w:rFonts w:ascii="Times New Roman" w:eastAsia="Times New Roman" w:hAnsi="Times New Roman" w:cs="Times New Roman"/>
          <w:noProof w:val="0"/>
          <w:sz w:val="24"/>
          <w:szCs w:val="24"/>
          <w:lang w:eastAsia="bg-BG"/>
        </w:rPr>
        <w:t>…………………………………………………………….…………………</w:t>
      </w:r>
    </w:p>
    <w:p w14:paraId="5BCE66E0" w14:textId="77777777" w:rsidR="009446BA" w:rsidRPr="009446BA" w:rsidRDefault="009446BA" w:rsidP="00CD1024">
      <w:pPr>
        <w:tabs>
          <w:tab w:val="left" w:leader="dot" w:pos="6588"/>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pacing w:val="3"/>
          <w:sz w:val="24"/>
          <w:szCs w:val="24"/>
          <w:lang w:eastAsia="bg-BG"/>
        </w:rPr>
        <w:t>(длъжност)</w:t>
      </w:r>
    </w:p>
    <w:p w14:paraId="184D8175" w14:textId="77777777" w:rsidR="009446BA" w:rsidRPr="009446BA" w:rsidRDefault="009446BA" w:rsidP="00CD1024">
      <w:pPr>
        <w:tabs>
          <w:tab w:val="left" w:pos="2280"/>
        </w:tabs>
        <w:spacing w:after="0" w:line="276" w:lineRule="auto"/>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на …………………………………………………………………………………………… -</w:t>
      </w:r>
    </w:p>
    <w:p w14:paraId="706C366D" w14:textId="77777777" w:rsidR="009446BA" w:rsidRPr="009446BA" w:rsidRDefault="009446BA" w:rsidP="00CD1024">
      <w:pPr>
        <w:tabs>
          <w:tab w:val="left" w:pos="2280"/>
        </w:tabs>
        <w:spacing w:after="0" w:line="276" w:lineRule="auto"/>
        <w:jc w:val="center"/>
        <w:rPr>
          <w:rFonts w:ascii="Times New Roman" w:eastAsia="Times New Roman" w:hAnsi="Times New Roman" w:cs="Times New Roman"/>
          <w:i/>
          <w:noProof w:val="0"/>
          <w:sz w:val="24"/>
          <w:szCs w:val="24"/>
          <w:lang w:eastAsia="bg-BG"/>
        </w:rPr>
      </w:pPr>
      <w:r w:rsidRPr="009446BA">
        <w:rPr>
          <w:rFonts w:ascii="Times New Roman" w:eastAsia="Times New Roman" w:hAnsi="Times New Roman" w:cs="Times New Roman"/>
          <w:i/>
          <w:noProof w:val="0"/>
          <w:sz w:val="24"/>
          <w:szCs w:val="24"/>
          <w:lang w:eastAsia="bg-BG"/>
        </w:rPr>
        <w:t>(наименование на участника)</w:t>
      </w:r>
    </w:p>
    <w:p w14:paraId="7A4A7FF5" w14:textId="24C8CDC7" w:rsidR="00E7158F" w:rsidRPr="000B0F9B" w:rsidRDefault="009446BA" w:rsidP="00E7158F">
      <w:pPr>
        <w:spacing w:after="0" w:line="276" w:lineRule="auto"/>
        <w:jc w:val="center"/>
        <w:rPr>
          <w:rFonts w:ascii="Times New Roman" w:eastAsia="Times New Roman" w:hAnsi="Times New Roman" w:cs="Times New Roman"/>
          <w:noProof w:val="0"/>
          <w:sz w:val="24"/>
          <w:szCs w:val="24"/>
        </w:rPr>
      </w:pPr>
      <w:r w:rsidRPr="009446BA">
        <w:rPr>
          <w:rFonts w:ascii="Times New Roman" w:eastAsia="Times New Roman" w:hAnsi="Times New Roman" w:cs="Times New Roman"/>
          <w:noProof w:val="0"/>
          <w:sz w:val="24"/>
          <w:szCs w:val="24"/>
          <w:lang w:eastAsia="bg-BG"/>
        </w:rPr>
        <w:t>участник в процедура за възлагане на обществена поръчка с предмет:</w:t>
      </w:r>
      <w:r w:rsidRPr="009446BA">
        <w:rPr>
          <w:rFonts w:ascii="Times New Roman" w:eastAsia="Times New Roman" w:hAnsi="Times New Roman" w:cs="Times New Roman"/>
          <w:b/>
          <w:noProof w:val="0"/>
          <w:sz w:val="24"/>
          <w:szCs w:val="24"/>
          <w:lang w:eastAsia="bg-BG"/>
        </w:rPr>
        <w:t xml:space="preserve"> </w:t>
      </w:r>
      <w:r w:rsidR="00500068" w:rsidRPr="00500068">
        <w:rPr>
          <w:rFonts w:ascii="Times New Roman" w:eastAsia="Times New Roman" w:hAnsi="Times New Roman" w:cs="Times New Roman"/>
          <w:b/>
          <w:i/>
          <w:noProof w:val="0"/>
          <w:snapToGrid w:val="0"/>
          <w:sz w:val="24"/>
          <w:szCs w:val="24"/>
        </w:rPr>
        <w:t>„Осигуряване на логистична подкрепа за организиране и провеждане на събития за Оперативна програма „Региони в растеж“ 2014-2020 г.“</w:t>
      </w:r>
    </w:p>
    <w:p w14:paraId="3D83080E" w14:textId="5BD7A10E" w:rsidR="009446BA" w:rsidRDefault="009446BA" w:rsidP="00CD1024">
      <w:pPr>
        <w:tabs>
          <w:tab w:val="left" w:pos="0"/>
          <w:tab w:val="center" w:pos="4890"/>
        </w:tabs>
        <w:spacing w:after="0" w:line="276" w:lineRule="auto"/>
        <w:jc w:val="both"/>
        <w:rPr>
          <w:rFonts w:ascii="Times New Roman" w:eastAsia="Times New Roman" w:hAnsi="Times New Roman" w:cs="Times New Roman"/>
          <w:b/>
          <w:bCs/>
          <w:noProof w:val="0"/>
          <w:sz w:val="24"/>
          <w:szCs w:val="24"/>
          <w:lang w:eastAsia="bg-BG"/>
        </w:rPr>
      </w:pPr>
    </w:p>
    <w:p w14:paraId="171BCD19" w14:textId="77777777" w:rsidR="00E7158F" w:rsidRPr="009446BA" w:rsidRDefault="00E7158F" w:rsidP="00CD1024">
      <w:pPr>
        <w:tabs>
          <w:tab w:val="left" w:pos="0"/>
          <w:tab w:val="center" w:pos="4890"/>
        </w:tabs>
        <w:spacing w:after="0" w:line="276" w:lineRule="auto"/>
        <w:jc w:val="both"/>
        <w:rPr>
          <w:rFonts w:ascii="Times New Roman" w:eastAsia="Times New Roman" w:hAnsi="Times New Roman" w:cs="Times New Roman"/>
          <w:b/>
          <w:bCs/>
          <w:noProof w:val="0"/>
          <w:sz w:val="24"/>
          <w:szCs w:val="24"/>
          <w:lang w:eastAsia="bg-BG"/>
        </w:rPr>
      </w:pPr>
    </w:p>
    <w:p w14:paraId="66D8D010" w14:textId="77777777" w:rsidR="009446BA" w:rsidRPr="009446BA" w:rsidRDefault="009446BA" w:rsidP="00CD1024">
      <w:pPr>
        <w:spacing w:after="0" w:line="276" w:lineRule="auto"/>
        <w:jc w:val="center"/>
        <w:rPr>
          <w:rFonts w:ascii="Times New Roman" w:eastAsia="Times New Roman" w:hAnsi="Times New Roman" w:cs="Times New Roman"/>
          <w:b/>
          <w:bCs/>
          <w:noProof w:val="0"/>
          <w:sz w:val="24"/>
          <w:szCs w:val="24"/>
          <w:lang w:eastAsia="bg-BG"/>
        </w:rPr>
      </w:pPr>
      <w:r w:rsidRPr="009446BA">
        <w:rPr>
          <w:rFonts w:ascii="Times New Roman" w:eastAsia="Times New Roman" w:hAnsi="Times New Roman" w:cs="Times New Roman"/>
          <w:b/>
          <w:bCs/>
          <w:noProof w:val="0"/>
          <w:sz w:val="24"/>
          <w:szCs w:val="24"/>
          <w:lang w:eastAsia="bg-BG"/>
        </w:rPr>
        <w:t>Д Е К Л А Р И Р А М, Ч Е:</w:t>
      </w:r>
    </w:p>
    <w:p w14:paraId="26B2D187" w14:textId="77777777" w:rsidR="009446BA" w:rsidRPr="009446BA" w:rsidRDefault="009446BA" w:rsidP="00CD1024">
      <w:pPr>
        <w:spacing w:after="0" w:line="276" w:lineRule="auto"/>
        <w:jc w:val="both"/>
        <w:rPr>
          <w:rFonts w:ascii="Times New Roman" w:eastAsia="Times New Roman" w:hAnsi="Times New Roman" w:cs="Times New Roman"/>
          <w:b/>
          <w:bCs/>
          <w:noProof w:val="0"/>
          <w:sz w:val="24"/>
          <w:szCs w:val="24"/>
          <w:lang w:eastAsia="bg-BG"/>
        </w:rPr>
      </w:pPr>
    </w:p>
    <w:p w14:paraId="351CE81C" w14:textId="51ED90A3" w:rsidR="009446BA" w:rsidRPr="009446BA" w:rsidRDefault="009446BA" w:rsidP="00CD1024">
      <w:pPr>
        <w:spacing w:after="0" w:line="276" w:lineRule="auto"/>
        <w:ind w:firstLine="142"/>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Срокът на валидност на настоящата оферта е </w:t>
      </w:r>
      <w:r w:rsidR="00E5649E" w:rsidRPr="00E5649E">
        <w:rPr>
          <w:rFonts w:ascii="Times New Roman" w:eastAsia="Times New Roman" w:hAnsi="Times New Roman" w:cs="Times New Roman"/>
          <w:i/>
          <w:noProof w:val="0"/>
          <w:sz w:val="24"/>
          <w:szCs w:val="24"/>
          <w:lang w:val="ru-RU" w:eastAsia="bg-BG"/>
        </w:rPr>
        <w:t>240</w:t>
      </w:r>
      <w:r w:rsidR="00A6047B" w:rsidRPr="00B12A41">
        <w:rPr>
          <w:rFonts w:ascii="Times New Roman" w:eastAsia="Times New Roman" w:hAnsi="Times New Roman" w:cs="Times New Roman"/>
          <w:i/>
          <w:noProof w:val="0"/>
          <w:sz w:val="24"/>
          <w:szCs w:val="24"/>
          <w:lang w:eastAsia="bg-BG"/>
        </w:rPr>
        <w:t xml:space="preserve"> дни</w:t>
      </w:r>
      <w:r w:rsidRPr="009446BA">
        <w:rPr>
          <w:rFonts w:ascii="Times New Roman" w:eastAsia="Times New Roman" w:hAnsi="Times New Roman" w:cs="Times New Roman"/>
          <w:noProof w:val="0"/>
          <w:sz w:val="24"/>
          <w:szCs w:val="24"/>
          <w:lang w:eastAsia="bg-BG"/>
        </w:rPr>
        <w:t xml:space="preserve"> считано от датата, посочена като краен срок за получаване на предложението.</w:t>
      </w:r>
    </w:p>
    <w:p w14:paraId="31013943" w14:textId="77777777" w:rsidR="009446BA" w:rsidRPr="009446BA" w:rsidRDefault="009446BA" w:rsidP="00CD1024">
      <w:pPr>
        <w:spacing w:after="0" w:line="276" w:lineRule="auto"/>
        <w:ind w:firstLine="142"/>
        <w:jc w:val="both"/>
        <w:rPr>
          <w:rFonts w:ascii="Times New Roman" w:eastAsia="Times New Roman" w:hAnsi="Times New Roman" w:cs="Times New Roman"/>
          <w:noProof w:val="0"/>
          <w:sz w:val="24"/>
          <w:szCs w:val="24"/>
          <w:lang w:eastAsia="bg-BG"/>
        </w:rPr>
      </w:pPr>
    </w:p>
    <w:p w14:paraId="16FE96EF"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r w:rsidRPr="009446BA">
        <w:rPr>
          <w:rFonts w:ascii="Times New Roman" w:eastAsia="Times New Roman" w:hAnsi="Times New Roman" w:cs="Times New Roman"/>
          <w:noProof w:val="0"/>
          <w:sz w:val="24"/>
          <w:szCs w:val="24"/>
          <w:lang w:eastAsia="bg-BG"/>
        </w:rPr>
        <w:t xml:space="preserve"> </w:t>
      </w:r>
    </w:p>
    <w:p w14:paraId="3FF10F43"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color w:val="FF0000"/>
          <w:sz w:val="24"/>
          <w:szCs w:val="24"/>
          <w:lang w:eastAsia="bg-BG"/>
        </w:rPr>
      </w:pPr>
    </w:p>
    <w:p w14:paraId="1DE35F46" w14:textId="77777777" w:rsidR="009446BA" w:rsidRPr="009446BA" w:rsidRDefault="009446BA" w:rsidP="00CD1024">
      <w:pPr>
        <w:spacing w:after="0" w:line="276" w:lineRule="auto"/>
        <w:ind w:firstLine="708"/>
        <w:jc w:val="both"/>
        <w:rPr>
          <w:rFonts w:ascii="Times New Roman" w:eastAsia="Times New Roman" w:hAnsi="Times New Roman" w:cs="Times New Roman"/>
          <w:noProof w:val="0"/>
          <w:sz w:val="24"/>
          <w:szCs w:val="24"/>
          <w:lang w:eastAsia="bg-BG"/>
        </w:rPr>
      </w:pPr>
    </w:p>
    <w:p w14:paraId="36CAC36B"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BB7A22F"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6ED5B565"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179CD91B" w14:textId="77777777" w:rsidR="009446BA" w:rsidRPr="009446BA" w:rsidRDefault="009446BA" w:rsidP="00CD1024">
      <w:pPr>
        <w:tabs>
          <w:tab w:val="left" w:leader="dot" w:pos="0"/>
        </w:tabs>
        <w:spacing w:after="0" w:line="276" w:lineRule="auto"/>
        <w:jc w:val="both"/>
        <w:rPr>
          <w:rFonts w:ascii="Times New Roman" w:eastAsia="Times New Roman" w:hAnsi="Times New Roman" w:cs="Times New Roman"/>
          <w:noProof w:val="0"/>
          <w:spacing w:val="-16"/>
          <w:w w:val="111"/>
          <w:sz w:val="24"/>
          <w:szCs w:val="24"/>
          <w:lang w:eastAsia="bg-BG"/>
        </w:rPr>
      </w:pPr>
    </w:p>
    <w:p w14:paraId="7741AC8F" w14:textId="77777777" w:rsidR="009446BA" w:rsidRPr="009446BA" w:rsidRDefault="009446BA" w:rsidP="00CD1024">
      <w:pPr>
        <w:spacing w:after="0" w:line="276" w:lineRule="auto"/>
        <w:ind w:right="-180"/>
        <w:jc w:val="both"/>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t>ДАТА: _____________ г.</w:t>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r>
      <w:r w:rsidRPr="009446BA">
        <w:rPr>
          <w:rFonts w:ascii="Times New Roman" w:eastAsia="Verdana-Italic" w:hAnsi="Times New Roman" w:cs="Times New Roman"/>
          <w:noProof w:val="0"/>
          <w:sz w:val="24"/>
          <w:szCs w:val="24"/>
          <w:lang w:eastAsia="bg-BG"/>
        </w:rPr>
        <w:tab/>
        <w:t>ПОДПИС и ПЕЧАТ:______________________</w:t>
      </w:r>
    </w:p>
    <w:p w14:paraId="2D85DC4B" w14:textId="77777777" w:rsidR="009446BA" w:rsidRPr="009446BA" w:rsidRDefault="009446BA" w:rsidP="00CD1024">
      <w:pPr>
        <w:spacing w:after="0" w:line="276" w:lineRule="auto"/>
        <w:rPr>
          <w:rFonts w:ascii="Times New Roman" w:eastAsia="Verdana-Italic" w:hAnsi="Times New Roman" w:cs="Times New Roman"/>
          <w:noProof w:val="0"/>
          <w:sz w:val="24"/>
          <w:szCs w:val="24"/>
          <w:lang w:eastAsia="bg-BG"/>
        </w:rPr>
      </w:pPr>
      <w:r w:rsidRPr="009446BA">
        <w:rPr>
          <w:rFonts w:ascii="Times New Roman" w:eastAsia="Verdana-Italic" w:hAnsi="Times New Roman" w:cs="Times New Roman"/>
          <w:noProof w:val="0"/>
          <w:sz w:val="24"/>
          <w:szCs w:val="24"/>
          <w:lang w:eastAsia="bg-BG"/>
        </w:rPr>
        <w:br w:type="page"/>
      </w:r>
    </w:p>
    <w:p w14:paraId="0360E3EB"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Times New Roman" w:hAnsi="Times New Roman" w:cs="Times New Roman"/>
          <w:b/>
          <w:bCs/>
          <w:i/>
          <w:noProof w:val="0"/>
          <w:sz w:val="24"/>
          <w:szCs w:val="24"/>
          <w:lang w:eastAsia="bg-BG"/>
        </w:rPr>
        <w:lastRenderedPageBreak/>
        <w:t xml:space="preserve">ОБРАЗЕЦ </w:t>
      </w:r>
    </w:p>
    <w:p w14:paraId="37146A77" w14:textId="77777777" w:rsidR="009446BA" w:rsidRPr="00E5649E" w:rsidRDefault="009446BA" w:rsidP="00CD1024">
      <w:pPr>
        <w:spacing w:after="0" w:line="276" w:lineRule="auto"/>
        <w:jc w:val="center"/>
        <w:rPr>
          <w:rFonts w:ascii="Times New Roman" w:eastAsia="Calibri" w:hAnsi="Times New Roman" w:cs="Times New Roman"/>
          <w:b/>
          <w:noProof w:val="0"/>
          <w:sz w:val="24"/>
          <w:szCs w:val="24"/>
          <w:lang w:val="ru-RU" w:bidi="bn-BD"/>
        </w:rPr>
      </w:pPr>
    </w:p>
    <w:p w14:paraId="254524A2" w14:textId="77777777" w:rsidR="009446BA" w:rsidRPr="00E5649E" w:rsidRDefault="009446BA" w:rsidP="00CD1024">
      <w:pPr>
        <w:spacing w:after="0" w:line="276" w:lineRule="auto"/>
        <w:jc w:val="center"/>
        <w:rPr>
          <w:rFonts w:ascii="Times New Roman" w:eastAsia="Calibri" w:hAnsi="Times New Roman" w:cs="Times New Roman"/>
          <w:b/>
          <w:noProof w:val="0"/>
          <w:sz w:val="24"/>
          <w:szCs w:val="24"/>
          <w:lang w:val="ru-RU" w:bidi="bn-BD"/>
        </w:rPr>
      </w:pPr>
      <w:r w:rsidRPr="00E5649E">
        <w:rPr>
          <w:rFonts w:ascii="Times New Roman" w:eastAsia="Calibri" w:hAnsi="Times New Roman" w:cs="Times New Roman"/>
          <w:b/>
          <w:noProof w:val="0"/>
          <w:sz w:val="24"/>
          <w:szCs w:val="24"/>
          <w:lang w:val="ru-RU" w:bidi="bn-BD"/>
        </w:rPr>
        <w:t xml:space="preserve">Д Е К Л А </w:t>
      </w:r>
      <w:proofErr w:type="gramStart"/>
      <w:r w:rsidRPr="00E5649E">
        <w:rPr>
          <w:rFonts w:ascii="Times New Roman" w:eastAsia="Calibri" w:hAnsi="Times New Roman" w:cs="Times New Roman"/>
          <w:b/>
          <w:noProof w:val="0"/>
          <w:sz w:val="24"/>
          <w:szCs w:val="24"/>
          <w:lang w:val="ru-RU" w:bidi="bn-BD"/>
        </w:rPr>
        <w:t>Р</w:t>
      </w:r>
      <w:proofErr w:type="gramEnd"/>
      <w:r w:rsidRPr="00E5649E">
        <w:rPr>
          <w:rFonts w:ascii="Times New Roman" w:eastAsia="Calibri" w:hAnsi="Times New Roman" w:cs="Times New Roman"/>
          <w:b/>
          <w:noProof w:val="0"/>
          <w:sz w:val="24"/>
          <w:szCs w:val="24"/>
          <w:lang w:val="ru-RU" w:bidi="bn-BD"/>
        </w:rPr>
        <w:t xml:space="preserve"> А Ц И Я</w:t>
      </w:r>
    </w:p>
    <w:p w14:paraId="689B26AD" w14:textId="77777777" w:rsidR="009446BA" w:rsidRPr="00637514" w:rsidRDefault="009446BA" w:rsidP="00CD1024">
      <w:pPr>
        <w:spacing w:after="0" w:line="276" w:lineRule="auto"/>
        <w:ind w:left="1416" w:firstLine="708"/>
        <w:jc w:val="both"/>
        <w:rPr>
          <w:rFonts w:ascii="Times New Roman" w:eastAsia="Calibri" w:hAnsi="Times New Roman" w:cs="Times New Roman"/>
          <w:noProof w:val="0"/>
          <w:sz w:val="24"/>
          <w:szCs w:val="24"/>
          <w:lang w:val="ru-RU" w:bidi="bn-BD"/>
        </w:rPr>
      </w:pPr>
      <w:r w:rsidRPr="00637514">
        <w:rPr>
          <w:rFonts w:ascii="Times New Roman" w:eastAsia="Calibri" w:hAnsi="Times New Roman" w:cs="Times New Roman"/>
          <w:b/>
          <w:noProof w:val="0"/>
          <w:sz w:val="24"/>
          <w:szCs w:val="24"/>
          <w:lang w:val="ru-RU" w:bidi="bn-BD"/>
        </w:rPr>
        <w:t xml:space="preserve">По чл. 47, </w:t>
      </w:r>
      <w:proofErr w:type="gramStart"/>
      <w:r w:rsidRPr="00637514">
        <w:rPr>
          <w:rFonts w:ascii="Times New Roman" w:eastAsia="Calibri" w:hAnsi="Times New Roman" w:cs="Times New Roman"/>
          <w:b/>
          <w:noProof w:val="0"/>
          <w:sz w:val="24"/>
          <w:szCs w:val="24"/>
          <w:lang w:val="ru-RU" w:bidi="bn-BD"/>
        </w:rPr>
        <w:t>ал</w:t>
      </w:r>
      <w:proofErr w:type="gramEnd"/>
      <w:r w:rsidRPr="00637514">
        <w:rPr>
          <w:rFonts w:ascii="Times New Roman" w:eastAsia="Calibri" w:hAnsi="Times New Roman" w:cs="Times New Roman"/>
          <w:b/>
          <w:noProof w:val="0"/>
          <w:sz w:val="24"/>
          <w:szCs w:val="24"/>
          <w:lang w:val="ru-RU" w:bidi="bn-BD"/>
        </w:rPr>
        <w:t xml:space="preserve">. 3 от Закона за </w:t>
      </w:r>
      <w:proofErr w:type="spellStart"/>
      <w:r w:rsidRPr="00637514">
        <w:rPr>
          <w:rFonts w:ascii="Times New Roman" w:eastAsia="Calibri" w:hAnsi="Times New Roman" w:cs="Times New Roman"/>
          <w:b/>
          <w:noProof w:val="0"/>
          <w:sz w:val="24"/>
          <w:szCs w:val="24"/>
          <w:lang w:val="ru-RU" w:bidi="bn-BD"/>
        </w:rPr>
        <w:t>обществените</w:t>
      </w:r>
      <w:proofErr w:type="spellEnd"/>
      <w:r w:rsidRPr="00637514">
        <w:rPr>
          <w:rFonts w:ascii="Times New Roman" w:eastAsia="Calibri" w:hAnsi="Times New Roman" w:cs="Times New Roman"/>
          <w:b/>
          <w:noProof w:val="0"/>
          <w:sz w:val="24"/>
          <w:szCs w:val="24"/>
          <w:lang w:val="ru-RU" w:bidi="bn-BD"/>
        </w:rPr>
        <w:t xml:space="preserve"> </w:t>
      </w:r>
      <w:proofErr w:type="spellStart"/>
      <w:r w:rsidRPr="00637514">
        <w:rPr>
          <w:rFonts w:ascii="Times New Roman" w:eastAsia="Calibri" w:hAnsi="Times New Roman" w:cs="Times New Roman"/>
          <w:b/>
          <w:noProof w:val="0"/>
          <w:sz w:val="24"/>
          <w:szCs w:val="24"/>
          <w:lang w:val="ru-RU" w:bidi="bn-BD"/>
        </w:rPr>
        <w:t>поръчки</w:t>
      </w:r>
      <w:proofErr w:type="spellEnd"/>
      <w:r w:rsidRPr="00637514">
        <w:rPr>
          <w:rFonts w:ascii="Times New Roman" w:eastAsia="Calibri" w:hAnsi="Times New Roman" w:cs="Times New Roman"/>
          <w:b/>
          <w:noProof w:val="0"/>
          <w:sz w:val="24"/>
          <w:szCs w:val="24"/>
          <w:lang w:val="ru-RU" w:bidi="bn-BD"/>
        </w:rPr>
        <w:t xml:space="preserve"> </w:t>
      </w:r>
    </w:p>
    <w:p w14:paraId="2327B429" w14:textId="77777777" w:rsidR="009446BA" w:rsidRPr="00637514" w:rsidRDefault="009446BA" w:rsidP="00CD1024">
      <w:pPr>
        <w:spacing w:before="60" w:after="0" w:line="276" w:lineRule="auto"/>
        <w:jc w:val="both"/>
        <w:rPr>
          <w:rFonts w:ascii="Times New Roman" w:eastAsia="Calibri" w:hAnsi="Times New Roman" w:cs="Times New Roman"/>
          <w:noProof w:val="0"/>
          <w:sz w:val="24"/>
          <w:szCs w:val="24"/>
          <w:lang w:val="ru-RU" w:bidi="bn-BD"/>
        </w:rPr>
      </w:pPr>
      <w:proofErr w:type="spellStart"/>
      <w:r w:rsidRPr="00637514">
        <w:rPr>
          <w:rFonts w:ascii="Times New Roman" w:eastAsia="Calibri" w:hAnsi="Times New Roman" w:cs="Times New Roman"/>
          <w:noProof w:val="0"/>
          <w:sz w:val="24"/>
          <w:szCs w:val="24"/>
          <w:lang w:val="ru-RU" w:bidi="bn-BD"/>
        </w:rPr>
        <w:t>Долуподписаният</w:t>
      </w:r>
      <w:proofErr w:type="spellEnd"/>
      <w:r w:rsidRPr="00637514">
        <w:rPr>
          <w:rFonts w:ascii="Times New Roman" w:eastAsia="Calibri" w:hAnsi="Times New Roman" w:cs="Times New Roman"/>
          <w:noProof w:val="0"/>
          <w:sz w:val="24"/>
          <w:szCs w:val="24"/>
          <w:lang w:val="ru-RU" w:bidi="bn-BD"/>
        </w:rPr>
        <w:t>/</w:t>
      </w:r>
      <w:proofErr w:type="spellStart"/>
      <w:r w:rsidRPr="00637514">
        <w:rPr>
          <w:rFonts w:ascii="Times New Roman" w:eastAsia="Calibri" w:hAnsi="Times New Roman" w:cs="Times New Roman"/>
          <w:noProof w:val="0"/>
          <w:sz w:val="24"/>
          <w:szCs w:val="24"/>
          <w:lang w:val="ru-RU" w:bidi="bn-BD"/>
        </w:rPr>
        <w:t>ната</w:t>
      </w:r>
      <w:proofErr w:type="spellEnd"/>
      <w:r w:rsidRPr="00637514">
        <w:rPr>
          <w:rFonts w:ascii="Times New Roman" w:eastAsia="Calibri" w:hAnsi="Times New Roman" w:cs="Times New Roman"/>
          <w:noProof w:val="0"/>
          <w:sz w:val="24"/>
          <w:szCs w:val="24"/>
          <w:lang w:val="ru-RU" w:bidi="bn-BD"/>
        </w:rPr>
        <w:t>/ ......................................................................................................................</w:t>
      </w:r>
    </w:p>
    <w:p w14:paraId="7383F523" w14:textId="4EB47FE8" w:rsidR="009446BA" w:rsidRDefault="009446BA" w:rsidP="00CD1024">
      <w:pPr>
        <w:spacing w:after="0" w:line="276" w:lineRule="auto"/>
        <w:jc w:val="both"/>
        <w:rPr>
          <w:rFonts w:ascii="Times New Roman" w:eastAsia="Calibri" w:hAnsi="Times New Roman" w:cs="Times New Roman"/>
          <w:b/>
          <w:bCs/>
          <w:i/>
          <w:iCs/>
          <w:noProof w:val="0"/>
          <w:snapToGrid w:val="0"/>
          <w:sz w:val="24"/>
          <w:szCs w:val="24"/>
        </w:rPr>
      </w:pPr>
      <w:r w:rsidRPr="00637514">
        <w:rPr>
          <w:rFonts w:ascii="Times New Roman" w:eastAsia="Calibri" w:hAnsi="Times New Roman" w:cs="Times New Roman"/>
          <w:noProof w:val="0"/>
          <w:sz w:val="24"/>
          <w:szCs w:val="24"/>
          <w:lang w:val="ru-RU" w:bidi="bn-BD"/>
        </w:rPr>
        <w:t xml:space="preserve">в </w:t>
      </w:r>
      <w:proofErr w:type="spellStart"/>
      <w:r w:rsidRPr="00637514">
        <w:rPr>
          <w:rFonts w:ascii="Times New Roman" w:eastAsia="Calibri" w:hAnsi="Times New Roman" w:cs="Times New Roman"/>
          <w:noProof w:val="0"/>
          <w:sz w:val="24"/>
          <w:szCs w:val="24"/>
          <w:lang w:val="ru-RU" w:bidi="bn-BD"/>
        </w:rPr>
        <w:t>качеството</w:t>
      </w:r>
      <w:proofErr w:type="spellEnd"/>
      <w:r w:rsidRPr="00637514">
        <w:rPr>
          <w:rFonts w:ascii="Times New Roman" w:eastAsia="Calibri" w:hAnsi="Times New Roman" w:cs="Times New Roman"/>
          <w:noProof w:val="0"/>
          <w:sz w:val="24"/>
          <w:szCs w:val="24"/>
          <w:lang w:val="ru-RU" w:bidi="bn-BD"/>
        </w:rPr>
        <w:t xml:space="preserve"> ми на .................................................................... </w:t>
      </w:r>
      <w:r w:rsidRPr="00E5649E">
        <w:rPr>
          <w:rFonts w:ascii="Times New Roman" w:eastAsia="Calibri" w:hAnsi="Times New Roman" w:cs="Times New Roman"/>
          <w:noProof w:val="0"/>
          <w:sz w:val="24"/>
          <w:szCs w:val="24"/>
          <w:lang w:val="ru-RU" w:bidi="bn-BD"/>
        </w:rPr>
        <w:t>(</w:t>
      </w:r>
      <w:proofErr w:type="spellStart"/>
      <w:r w:rsidRPr="00E5649E">
        <w:rPr>
          <w:rFonts w:ascii="Times New Roman" w:eastAsia="Calibri" w:hAnsi="Times New Roman" w:cs="Times New Roman"/>
          <w:noProof w:val="0"/>
          <w:sz w:val="24"/>
          <w:szCs w:val="24"/>
          <w:lang w:val="ru-RU" w:bidi="bn-BD"/>
        </w:rPr>
        <w:t>посочва</w:t>
      </w:r>
      <w:proofErr w:type="spellEnd"/>
      <w:r w:rsidRPr="00E5649E">
        <w:rPr>
          <w:rFonts w:ascii="Times New Roman" w:eastAsia="Calibri" w:hAnsi="Times New Roman" w:cs="Times New Roman"/>
          <w:noProof w:val="0"/>
          <w:sz w:val="24"/>
          <w:szCs w:val="24"/>
          <w:lang w:val="ru-RU" w:bidi="bn-BD"/>
        </w:rPr>
        <w:t xml:space="preserve"> се </w:t>
      </w:r>
      <w:proofErr w:type="spellStart"/>
      <w:r w:rsidRPr="00E5649E">
        <w:rPr>
          <w:rFonts w:ascii="Times New Roman" w:eastAsia="Calibri" w:hAnsi="Times New Roman" w:cs="Times New Roman"/>
          <w:noProof w:val="0"/>
          <w:sz w:val="24"/>
          <w:szCs w:val="24"/>
          <w:lang w:val="ru-RU" w:bidi="bn-BD"/>
        </w:rPr>
        <w:t>длъжността</w:t>
      </w:r>
      <w:proofErr w:type="spellEnd"/>
      <w:r w:rsidRPr="00E5649E">
        <w:rPr>
          <w:rFonts w:ascii="Times New Roman" w:eastAsia="Calibri" w:hAnsi="Times New Roman" w:cs="Times New Roman"/>
          <w:noProof w:val="0"/>
          <w:sz w:val="24"/>
          <w:szCs w:val="24"/>
          <w:lang w:val="ru-RU" w:bidi="bn-BD"/>
        </w:rPr>
        <w:t xml:space="preserve"> и </w:t>
      </w:r>
      <w:proofErr w:type="spellStart"/>
      <w:r w:rsidRPr="00E5649E">
        <w:rPr>
          <w:rFonts w:ascii="Times New Roman" w:eastAsia="Calibri" w:hAnsi="Times New Roman" w:cs="Times New Roman"/>
          <w:noProof w:val="0"/>
          <w:sz w:val="24"/>
          <w:szCs w:val="24"/>
          <w:lang w:val="ru-RU" w:bidi="bn-BD"/>
        </w:rPr>
        <w:t>качеството</w:t>
      </w:r>
      <w:proofErr w:type="spellEnd"/>
      <w:r w:rsidRPr="00E5649E">
        <w:rPr>
          <w:rFonts w:ascii="Times New Roman" w:eastAsia="Calibri" w:hAnsi="Times New Roman" w:cs="Times New Roman"/>
          <w:noProof w:val="0"/>
          <w:sz w:val="24"/>
          <w:szCs w:val="24"/>
          <w:lang w:val="ru-RU" w:bidi="bn-BD"/>
        </w:rPr>
        <w:t xml:space="preserve">, в </w:t>
      </w:r>
      <w:proofErr w:type="spellStart"/>
      <w:r w:rsidRPr="00E5649E">
        <w:rPr>
          <w:rFonts w:ascii="Times New Roman" w:eastAsia="Calibri" w:hAnsi="Times New Roman" w:cs="Times New Roman"/>
          <w:noProof w:val="0"/>
          <w:sz w:val="24"/>
          <w:szCs w:val="24"/>
          <w:lang w:val="ru-RU" w:bidi="bn-BD"/>
        </w:rPr>
        <w:t>което</w:t>
      </w:r>
      <w:proofErr w:type="spellEnd"/>
      <w:r w:rsidRPr="00E5649E">
        <w:rPr>
          <w:rFonts w:ascii="Times New Roman" w:eastAsia="Calibri" w:hAnsi="Times New Roman" w:cs="Times New Roman"/>
          <w:noProof w:val="0"/>
          <w:sz w:val="24"/>
          <w:szCs w:val="24"/>
          <w:lang w:val="ru-RU" w:bidi="bn-BD"/>
        </w:rPr>
        <w:t xml:space="preserve"> </w:t>
      </w:r>
      <w:proofErr w:type="spellStart"/>
      <w:r w:rsidRPr="00E5649E">
        <w:rPr>
          <w:rFonts w:ascii="Times New Roman" w:eastAsia="Calibri" w:hAnsi="Times New Roman" w:cs="Times New Roman"/>
          <w:noProof w:val="0"/>
          <w:sz w:val="24"/>
          <w:szCs w:val="24"/>
          <w:lang w:val="ru-RU" w:bidi="bn-BD"/>
        </w:rPr>
        <w:t>лицето</w:t>
      </w:r>
      <w:proofErr w:type="spellEnd"/>
      <w:r w:rsidRPr="00E5649E">
        <w:rPr>
          <w:rFonts w:ascii="Times New Roman" w:eastAsia="Calibri" w:hAnsi="Times New Roman" w:cs="Times New Roman"/>
          <w:noProof w:val="0"/>
          <w:sz w:val="24"/>
          <w:szCs w:val="24"/>
          <w:lang w:val="ru-RU" w:bidi="bn-BD"/>
        </w:rPr>
        <w:t xml:space="preserve"> </w:t>
      </w:r>
      <w:proofErr w:type="spellStart"/>
      <w:r w:rsidRPr="00E5649E">
        <w:rPr>
          <w:rFonts w:ascii="Times New Roman" w:eastAsia="Calibri" w:hAnsi="Times New Roman" w:cs="Times New Roman"/>
          <w:noProof w:val="0"/>
          <w:sz w:val="24"/>
          <w:szCs w:val="24"/>
          <w:lang w:val="ru-RU" w:bidi="bn-BD"/>
        </w:rPr>
        <w:t>има</w:t>
      </w:r>
      <w:proofErr w:type="spellEnd"/>
      <w:r w:rsidRPr="00E5649E">
        <w:rPr>
          <w:rFonts w:ascii="Times New Roman" w:eastAsia="Calibri" w:hAnsi="Times New Roman" w:cs="Times New Roman"/>
          <w:noProof w:val="0"/>
          <w:sz w:val="24"/>
          <w:szCs w:val="24"/>
          <w:lang w:val="ru-RU" w:bidi="bn-BD"/>
        </w:rPr>
        <w:t xml:space="preserve"> право да </w:t>
      </w:r>
      <w:proofErr w:type="spellStart"/>
      <w:r w:rsidRPr="00E5649E">
        <w:rPr>
          <w:rFonts w:ascii="Times New Roman" w:eastAsia="Calibri" w:hAnsi="Times New Roman" w:cs="Times New Roman"/>
          <w:noProof w:val="0"/>
          <w:sz w:val="24"/>
          <w:szCs w:val="24"/>
          <w:lang w:val="ru-RU" w:bidi="bn-BD"/>
        </w:rPr>
        <w:t>представлява</w:t>
      </w:r>
      <w:proofErr w:type="spellEnd"/>
      <w:r w:rsidRPr="00E5649E">
        <w:rPr>
          <w:rFonts w:ascii="Times New Roman" w:eastAsia="Calibri" w:hAnsi="Times New Roman" w:cs="Times New Roman"/>
          <w:noProof w:val="0"/>
          <w:sz w:val="24"/>
          <w:szCs w:val="24"/>
          <w:lang w:val="ru-RU" w:bidi="bn-BD"/>
        </w:rPr>
        <w:t xml:space="preserve">  и </w:t>
      </w:r>
      <w:proofErr w:type="spellStart"/>
      <w:r w:rsidRPr="00E5649E">
        <w:rPr>
          <w:rFonts w:ascii="Times New Roman" w:eastAsia="Calibri" w:hAnsi="Times New Roman" w:cs="Times New Roman"/>
          <w:noProof w:val="0"/>
          <w:sz w:val="24"/>
          <w:szCs w:val="24"/>
          <w:lang w:val="ru-RU" w:bidi="bn-BD"/>
        </w:rPr>
        <w:t>управлява</w:t>
      </w:r>
      <w:proofErr w:type="spellEnd"/>
      <w:r w:rsidRPr="00E5649E">
        <w:rPr>
          <w:rFonts w:ascii="Times New Roman" w:eastAsia="Calibri" w:hAnsi="Times New Roman" w:cs="Times New Roman"/>
          <w:noProof w:val="0"/>
          <w:sz w:val="24"/>
          <w:szCs w:val="24"/>
          <w:lang w:val="ru-RU" w:bidi="bn-BD"/>
        </w:rPr>
        <w:t xml:space="preserve"> - напр. </w:t>
      </w:r>
      <w:proofErr w:type="spellStart"/>
      <w:r w:rsidRPr="00E5649E">
        <w:rPr>
          <w:rFonts w:ascii="Times New Roman" w:eastAsia="Calibri" w:hAnsi="Times New Roman" w:cs="Times New Roman"/>
          <w:noProof w:val="0"/>
          <w:sz w:val="24"/>
          <w:szCs w:val="24"/>
          <w:lang w:val="ru-RU" w:bidi="bn-BD"/>
        </w:rPr>
        <w:t>изпълнителен</w:t>
      </w:r>
      <w:proofErr w:type="spellEnd"/>
      <w:r w:rsidRPr="00E5649E">
        <w:rPr>
          <w:rFonts w:ascii="Times New Roman" w:eastAsia="Calibri" w:hAnsi="Times New Roman" w:cs="Times New Roman"/>
          <w:noProof w:val="0"/>
          <w:sz w:val="24"/>
          <w:szCs w:val="24"/>
          <w:lang w:val="ru-RU" w:bidi="bn-BD"/>
        </w:rPr>
        <w:t xml:space="preserve"> директор, </w:t>
      </w:r>
      <w:proofErr w:type="spellStart"/>
      <w:r w:rsidRPr="00E5649E">
        <w:rPr>
          <w:rFonts w:ascii="Times New Roman" w:eastAsia="Calibri" w:hAnsi="Times New Roman" w:cs="Times New Roman"/>
          <w:noProof w:val="0"/>
          <w:sz w:val="24"/>
          <w:szCs w:val="24"/>
          <w:lang w:val="ru-RU" w:bidi="bn-BD"/>
        </w:rPr>
        <w:t>управител</w:t>
      </w:r>
      <w:proofErr w:type="spellEnd"/>
      <w:r w:rsidRPr="00E5649E">
        <w:rPr>
          <w:rFonts w:ascii="Times New Roman" w:eastAsia="Calibri" w:hAnsi="Times New Roman" w:cs="Times New Roman"/>
          <w:noProof w:val="0"/>
          <w:sz w:val="24"/>
          <w:szCs w:val="24"/>
          <w:lang w:val="ru-RU" w:bidi="bn-BD"/>
        </w:rPr>
        <w:t xml:space="preserve"> или др.) на…………………….(</w:t>
      </w:r>
      <w:proofErr w:type="spellStart"/>
      <w:r w:rsidRPr="00E5649E">
        <w:rPr>
          <w:rFonts w:ascii="Times New Roman" w:eastAsia="Calibri" w:hAnsi="Times New Roman" w:cs="Times New Roman"/>
          <w:noProof w:val="0"/>
          <w:sz w:val="24"/>
          <w:szCs w:val="24"/>
          <w:lang w:val="ru-RU" w:bidi="bn-BD"/>
        </w:rPr>
        <w:t>посочва</w:t>
      </w:r>
      <w:proofErr w:type="spellEnd"/>
      <w:r w:rsidRPr="00E5649E">
        <w:rPr>
          <w:rFonts w:ascii="Times New Roman" w:eastAsia="Calibri" w:hAnsi="Times New Roman" w:cs="Times New Roman"/>
          <w:noProof w:val="0"/>
          <w:sz w:val="24"/>
          <w:szCs w:val="24"/>
          <w:lang w:val="ru-RU" w:bidi="bn-BD"/>
        </w:rPr>
        <w:t xml:space="preserve"> се </w:t>
      </w:r>
      <w:proofErr w:type="spellStart"/>
      <w:r w:rsidRPr="00E5649E">
        <w:rPr>
          <w:rFonts w:ascii="Times New Roman" w:eastAsia="Calibri" w:hAnsi="Times New Roman" w:cs="Times New Roman"/>
          <w:noProof w:val="0"/>
          <w:sz w:val="24"/>
          <w:szCs w:val="24"/>
          <w:lang w:val="ru-RU" w:bidi="bn-BD"/>
        </w:rPr>
        <w:t>наименованието</w:t>
      </w:r>
      <w:proofErr w:type="spellEnd"/>
      <w:r w:rsidRPr="00E5649E">
        <w:rPr>
          <w:rFonts w:ascii="Times New Roman" w:eastAsia="Calibri" w:hAnsi="Times New Roman" w:cs="Times New Roman"/>
          <w:noProof w:val="0"/>
          <w:sz w:val="24"/>
          <w:szCs w:val="24"/>
          <w:lang w:val="ru-RU" w:bidi="bn-BD"/>
        </w:rPr>
        <w:t xml:space="preserve"> на участника), с ЕИК …………, </w:t>
      </w:r>
      <w:proofErr w:type="spellStart"/>
      <w:r w:rsidRPr="00E5649E">
        <w:rPr>
          <w:rFonts w:ascii="Times New Roman" w:eastAsia="Calibri" w:hAnsi="Times New Roman" w:cs="Times New Roman"/>
          <w:noProof w:val="0"/>
          <w:sz w:val="24"/>
          <w:szCs w:val="24"/>
          <w:lang w:val="ru-RU" w:bidi="bn-BD"/>
        </w:rPr>
        <w:t>със</w:t>
      </w:r>
      <w:proofErr w:type="spellEnd"/>
      <w:r w:rsidRPr="00E5649E">
        <w:rPr>
          <w:rFonts w:ascii="Times New Roman" w:eastAsia="Calibri" w:hAnsi="Times New Roman" w:cs="Times New Roman"/>
          <w:noProof w:val="0"/>
          <w:sz w:val="24"/>
          <w:szCs w:val="24"/>
          <w:lang w:val="ru-RU" w:bidi="bn-BD"/>
        </w:rPr>
        <w:t xml:space="preserve"> седалище и адрес на управление: ............................................................................ – участник </w:t>
      </w:r>
      <w:proofErr w:type="gramStart"/>
      <w:r w:rsidRPr="00E5649E">
        <w:rPr>
          <w:rFonts w:ascii="Times New Roman" w:eastAsia="Calibri" w:hAnsi="Times New Roman" w:cs="Times New Roman"/>
          <w:noProof w:val="0"/>
          <w:sz w:val="24"/>
          <w:szCs w:val="24"/>
          <w:lang w:val="ru-RU" w:bidi="bn-BD"/>
        </w:rPr>
        <w:t>в</w:t>
      </w:r>
      <w:proofErr w:type="gramEnd"/>
      <w:r w:rsidRPr="00E5649E">
        <w:rPr>
          <w:rFonts w:ascii="Times New Roman" w:eastAsia="Calibri" w:hAnsi="Times New Roman" w:cs="Times New Roman"/>
          <w:noProof w:val="0"/>
          <w:sz w:val="24"/>
          <w:szCs w:val="24"/>
          <w:lang w:val="ru-RU" w:bidi="bn-BD"/>
        </w:rPr>
        <w:t xml:space="preserve"> процедура за </w:t>
      </w:r>
      <w:proofErr w:type="spellStart"/>
      <w:r w:rsidRPr="00E5649E">
        <w:rPr>
          <w:rFonts w:ascii="Times New Roman" w:eastAsia="Calibri" w:hAnsi="Times New Roman" w:cs="Times New Roman"/>
          <w:noProof w:val="0"/>
          <w:sz w:val="24"/>
          <w:szCs w:val="24"/>
          <w:lang w:val="ru-RU" w:bidi="bn-BD"/>
        </w:rPr>
        <w:t>възлагане</w:t>
      </w:r>
      <w:proofErr w:type="spellEnd"/>
      <w:r w:rsidRPr="00E5649E">
        <w:rPr>
          <w:rFonts w:ascii="Times New Roman" w:eastAsia="Calibri" w:hAnsi="Times New Roman" w:cs="Times New Roman"/>
          <w:noProof w:val="0"/>
          <w:sz w:val="24"/>
          <w:szCs w:val="24"/>
          <w:lang w:val="ru-RU" w:bidi="bn-BD"/>
        </w:rPr>
        <w:t xml:space="preserve"> на </w:t>
      </w:r>
      <w:proofErr w:type="spellStart"/>
      <w:r w:rsidRPr="00E5649E">
        <w:rPr>
          <w:rFonts w:ascii="Times New Roman" w:eastAsia="Calibri" w:hAnsi="Times New Roman" w:cs="Times New Roman"/>
          <w:noProof w:val="0"/>
          <w:sz w:val="24"/>
          <w:szCs w:val="24"/>
          <w:lang w:val="ru-RU" w:bidi="bn-BD"/>
        </w:rPr>
        <w:t>обществена</w:t>
      </w:r>
      <w:proofErr w:type="spellEnd"/>
      <w:r w:rsidRPr="00E5649E">
        <w:rPr>
          <w:rFonts w:ascii="Times New Roman" w:eastAsia="Calibri" w:hAnsi="Times New Roman" w:cs="Times New Roman"/>
          <w:noProof w:val="0"/>
          <w:sz w:val="24"/>
          <w:szCs w:val="24"/>
          <w:lang w:val="ru-RU" w:bidi="bn-BD"/>
        </w:rPr>
        <w:t xml:space="preserve"> </w:t>
      </w:r>
      <w:proofErr w:type="spellStart"/>
      <w:r w:rsidRPr="00E5649E">
        <w:rPr>
          <w:rFonts w:ascii="Times New Roman" w:eastAsia="Calibri" w:hAnsi="Times New Roman" w:cs="Times New Roman"/>
          <w:noProof w:val="0"/>
          <w:sz w:val="24"/>
          <w:szCs w:val="24"/>
          <w:lang w:val="ru-RU" w:bidi="bn-BD"/>
        </w:rPr>
        <w:t>поръчка</w:t>
      </w:r>
      <w:proofErr w:type="spellEnd"/>
      <w:r w:rsidRPr="00E5649E">
        <w:rPr>
          <w:rFonts w:ascii="Times New Roman" w:eastAsia="Calibri" w:hAnsi="Times New Roman" w:cs="Times New Roman"/>
          <w:noProof w:val="0"/>
          <w:sz w:val="24"/>
          <w:szCs w:val="24"/>
          <w:lang w:val="ru-RU" w:bidi="bn-BD"/>
        </w:rPr>
        <w:t xml:space="preserve"> с предмет: </w:t>
      </w:r>
      <w:r w:rsidR="00766603" w:rsidRPr="00500068">
        <w:rPr>
          <w:rFonts w:ascii="Times New Roman" w:eastAsia="Times New Roman" w:hAnsi="Times New Roman" w:cs="Times New Roman"/>
          <w:b/>
          <w:i/>
          <w:noProof w:val="0"/>
          <w:snapToGrid w:val="0"/>
          <w:sz w:val="24"/>
          <w:szCs w:val="24"/>
        </w:rPr>
        <w:t>„Осигуряване на логистична подкрепа за организиране и провеждане на събития за Оперативна програма „Региони в растеж“ 2014-2020 г.“</w:t>
      </w:r>
    </w:p>
    <w:p w14:paraId="48C61393" w14:textId="77777777" w:rsidR="003C42C6" w:rsidRPr="00E5649E" w:rsidRDefault="003C42C6" w:rsidP="00CD1024">
      <w:pPr>
        <w:spacing w:after="0" w:line="276" w:lineRule="auto"/>
        <w:jc w:val="both"/>
        <w:rPr>
          <w:rFonts w:ascii="Times New Roman" w:eastAsia="Calibri" w:hAnsi="Times New Roman" w:cs="Times New Roman"/>
          <w:i/>
          <w:noProof w:val="0"/>
          <w:sz w:val="24"/>
          <w:szCs w:val="24"/>
          <w:lang w:val="ru-RU" w:bidi="bn-BD"/>
        </w:rPr>
      </w:pPr>
    </w:p>
    <w:p w14:paraId="28603834" w14:textId="77777777" w:rsidR="009446BA" w:rsidRPr="00E5649E" w:rsidRDefault="009446BA" w:rsidP="00CD1024">
      <w:pPr>
        <w:spacing w:after="0" w:line="276" w:lineRule="auto"/>
        <w:jc w:val="center"/>
        <w:rPr>
          <w:rFonts w:ascii="Times New Roman" w:eastAsia="Calibri" w:hAnsi="Times New Roman" w:cs="Times New Roman"/>
          <w:b/>
          <w:noProof w:val="0"/>
          <w:sz w:val="24"/>
          <w:szCs w:val="24"/>
          <w:lang w:val="ru-RU" w:bidi="bn-BD"/>
        </w:rPr>
      </w:pPr>
      <w:r w:rsidRPr="00E5649E">
        <w:rPr>
          <w:rFonts w:ascii="Times New Roman" w:eastAsia="Calibri" w:hAnsi="Times New Roman" w:cs="Times New Roman"/>
          <w:b/>
          <w:noProof w:val="0"/>
          <w:sz w:val="24"/>
          <w:szCs w:val="24"/>
          <w:lang w:val="ru-RU" w:bidi="bn-BD"/>
        </w:rPr>
        <w:t>Д Е К Л А Р И Р А М, че:</w:t>
      </w:r>
    </w:p>
    <w:p w14:paraId="0E58D95E" w14:textId="77777777" w:rsidR="009446BA" w:rsidRPr="00E5649E" w:rsidRDefault="009446BA" w:rsidP="00CD1024">
      <w:pPr>
        <w:spacing w:after="0" w:line="276" w:lineRule="auto"/>
        <w:jc w:val="center"/>
        <w:rPr>
          <w:rFonts w:ascii="Times New Roman" w:eastAsia="Calibri" w:hAnsi="Times New Roman" w:cs="Times New Roman"/>
          <w:b/>
          <w:noProof w:val="0"/>
          <w:sz w:val="24"/>
          <w:szCs w:val="24"/>
          <w:lang w:val="ru-RU" w:bidi="bn-BD"/>
        </w:rPr>
      </w:pPr>
    </w:p>
    <w:p w14:paraId="0197A0A7" w14:textId="77777777" w:rsidR="009446BA" w:rsidRPr="00637514" w:rsidRDefault="009446BA" w:rsidP="00CD1024">
      <w:pPr>
        <w:spacing w:after="0" w:line="276" w:lineRule="auto"/>
        <w:ind w:firstLine="708"/>
        <w:jc w:val="both"/>
        <w:rPr>
          <w:rFonts w:ascii="Times New Roman" w:eastAsia="Calibri" w:hAnsi="Times New Roman" w:cs="Times New Roman"/>
          <w:b/>
          <w:noProof w:val="0"/>
          <w:sz w:val="24"/>
          <w:szCs w:val="24"/>
          <w:lang w:val="ru-RU" w:bidi="bn-BD"/>
        </w:rPr>
      </w:pPr>
      <w:r w:rsidRPr="00637514">
        <w:rPr>
          <w:rFonts w:ascii="Times New Roman" w:eastAsia="Calibri" w:hAnsi="Times New Roman" w:cs="Times New Roman"/>
          <w:noProof w:val="0"/>
          <w:sz w:val="24"/>
          <w:szCs w:val="24"/>
          <w:lang w:val="ru-RU" w:bidi="bn-BD"/>
        </w:rPr>
        <w:t xml:space="preserve">При </w:t>
      </w:r>
      <w:proofErr w:type="spellStart"/>
      <w:r w:rsidRPr="00637514">
        <w:rPr>
          <w:rFonts w:ascii="Times New Roman" w:eastAsia="Calibri" w:hAnsi="Times New Roman" w:cs="Times New Roman"/>
          <w:noProof w:val="0"/>
          <w:sz w:val="24"/>
          <w:szCs w:val="24"/>
          <w:lang w:val="ru-RU" w:bidi="bn-BD"/>
        </w:rPr>
        <w:t>изготвяне</w:t>
      </w:r>
      <w:proofErr w:type="spellEnd"/>
      <w:r w:rsidRPr="00637514">
        <w:rPr>
          <w:rFonts w:ascii="Times New Roman" w:eastAsia="Calibri" w:hAnsi="Times New Roman" w:cs="Times New Roman"/>
          <w:noProof w:val="0"/>
          <w:sz w:val="24"/>
          <w:szCs w:val="24"/>
          <w:lang w:val="ru-RU" w:bidi="bn-BD"/>
        </w:rPr>
        <w:t xml:space="preserve"> на </w:t>
      </w:r>
      <w:proofErr w:type="spellStart"/>
      <w:r w:rsidRPr="00637514">
        <w:rPr>
          <w:rFonts w:ascii="Times New Roman" w:eastAsia="Calibri" w:hAnsi="Times New Roman" w:cs="Times New Roman"/>
          <w:noProof w:val="0"/>
          <w:sz w:val="24"/>
          <w:szCs w:val="24"/>
          <w:lang w:val="ru-RU" w:bidi="bn-BD"/>
        </w:rPr>
        <w:t>офертата</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са</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спазени</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задълженията</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свързани</w:t>
      </w:r>
      <w:proofErr w:type="spellEnd"/>
      <w:r w:rsidRPr="00637514">
        <w:rPr>
          <w:rFonts w:ascii="Times New Roman" w:eastAsia="Calibri" w:hAnsi="Times New Roman" w:cs="Times New Roman"/>
          <w:noProof w:val="0"/>
          <w:sz w:val="24"/>
          <w:szCs w:val="24"/>
          <w:lang w:val="ru-RU" w:bidi="bn-BD"/>
        </w:rPr>
        <w:t xml:space="preserve"> с </w:t>
      </w:r>
      <w:proofErr w:type="spellStart"/>
      <w:r w:rsidRPr="00637514">
        <w:rPr>
          <w:rFonts w:ascii="Times New Roman" w:eastAsia="Calibri" w:hAnsi="Times New Roman" w:cs="Times New Roman"/>
          <w:noProof w:val="0"/>
          <w:sz w:val="24"/>
          <w:szCs w:val="24"/>
          <w:lang w:val="ru-RU" w:bidi="bn-BD"/>
        </w:rPr>
        <w:t>данъци</w:t>
      </w:r>
      <w:proofErr w:type="spellEnd"/>
      <w:r w:rsidRPr="00637514">
        <w:rPr>
          <w:rFonts w:ascii="Times New Roman" w:eastAsia="Calibri" w:hAnsi="Times New Roman" w:cs="Times New Roman"/>
          <w:noProof w:val="0"/>
          <w:sz w:val="24"/>
          <w:szCs w:val="24"/>
          <w:lang w:val="ru-RU" w:bidi="bn-BD"/>
        </w:rPr>
        <w:t xml:space="preserve"> и </w:t>
      </w:r>
      <w:proofErr w:type="spellStart"/>
      <w:r w:rsidRPr="00637514">
        <w:rPr>
          <w:rFonts w:ascii="Times New Roman" w:eastAsia="Calibri" w:hAnsi="Times New Roman" w:cs="Times New Roman"/>
          <w:noProof w:val="0"/>
          <w:sz w:val="24"/>
          <w:szCs w:val="24"/>
          <w:lang w:val="ru-RU" w:bidi="bn-BD"/>
        </w:rPr>
        <w:t>осигуровки</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опазване</w:t>
      </w:r>
      <w:proofErr w:type="spellEnd"/>
      <w:r w:rsidRPr="00637514">
        <w:rPr>
          <w:rFonts w:ascii="Times New Roman" w:eastAsia="Calibri" w:hAnsi="Times New Roman" w:cs="Times New Roman"/>
          <w:noProof w:val="0"/>
          <w:sz w:val="24"/>
          <w:szCs w:val="24"/>
          <w:lang w:val="ru-RU" w:bidi="bn-BD"/>
        </w:rPr>
        <w:t xml:space="preserve"> на </w:t>
      </w:r>
      <w:proofErr w:type="spellStart"/>
      <w:r w:rsidRPr="00637514">
        <w:rPr>
          <w:rFonts w:ascii="Times New Roman" w:eastAsia="Calibri" w:hAnsi="Times New Roman" w:cs="Times New Roman"/>
          <w:noProof w:val="0"/>
          <w:sz w:val="24"/>
          <w:szCs w:val="24"/>
          <w:lang w:val="ru-RU" w:bidi="bn-BD"/>
        </w:rPr>
        <w:t>околната</w:t>
      </w:r>
      <w:proofErr w:type="spellEnd"/>
      <w:r w:rsidRPr="00637514">
        <w:rPr>
          <w:rFonts w:ascii="Times New Roman" w:eastAsia="Calibri" w:hAnsi="Times New Roman" w:cs="Times New Roman"/>
          <w:noProof w:val="0"/>
          <w:sz w:val="24"/>
          <w:szCs w:val="24"/>
          <w:lang w:val="ru-RU" w:bidi="bn-BD"/>
        </w:rPr>
        <w:t xml:space="preserve"> среда, </w:t>
      </w:r>
      <w:proofErr w:type="spellStart"/>
      <w:r w:rsidRPr="00637514">
        <w:rPr>
          <w:rFonts w:ascii="Times New Roman" w:eastAsia="Calibri" w:hAnsi="Times New Roman" w:cs="Times New Roman"/>
          <w:noProof w:val="0"/>
          <w:sz w:val="24"/>
          <w:szCs w:val="24"/>
          <w:lang w:val="ru-RU" w:bidi="bn-BD"/>
        </w:rPr>
        <w:t>закрила</w:t>
      </w:r>
      <w:proofErr w:type="spellEnd"/>
      <w:r w:rsidRPr="00637514">
        <w:rPr>
          <w:rFonts w:ascii="Times New Roman" w:eastAsia="Calibri" w:hAnsi="Times New Roman" w:cs="Times New Roman"/>
          <w:noProof w:val="0"/>
          <w:sz w:val="24"/>
          <w:szCs w:val="24"/>
          <w:lang w:val="ru-RU" w:bidi="bn-BD"/>
        </w:rPr>
        <w:t xml:space="preserve"> на </w:t>
      </w:r>
      <w:proofErr w:type="spellStart"/>
      <w:r w:rsidRPr="00637514">
        <w:rPr>
          <w:rFonts w:ascii="Times New Roman" w:eastAsia="Calibri" w:hAnsi="Times New Roman" w:cs="Times New Roman"/>
          <w:noProof w:val="0"/>
          <w:sz w:val="24"/>
          <w:szCs w:val="24"/>
          <w:lang w:val="ru-RU" w:bidi="bn-BD"/>
        </w:rPr>
        <w:t>заетостта</w:t>
      </w:r>
      <w:proofErr w:type="spellEnd"/>
      <w:r w:rsidRPr="00637514">
        <w:rPr>
          <w:rFonts w:ascii="Times New Roman" w:eastAsia="Calibri" w:hAnsi="Times New Roman" w:cs="Times New Roman"/>
          <w:noProof w:val="0"/>
          <w:sz w:val="24"/>
          <w:szCs w:val="24"/>
          <w:lang w:val="ru-RU" w:bidi="bn-BD"/>
        </w:rPr>
        <w:t xml:space="preserve"> и </w:t>
      </w:r>
      <w:proofErr w:type="spellStart"/>
      <w:r w:rsidRPr="00637514">
        <w:rPr>
          <w:rFonts w:ascii="Times New Roman" w:eastAsia="Calibri" w:hAnsi="Times New Roman" w:cs="Times New Roman"/>
          <w:noProof w:val="0"/>
          <w:sz w:val="24"/>
          <w:szCs w:val="24"/>
          <w:lang w:val="ru-RU" w:bidi="bn-BD"/>
        </w:rPr>
        <w:t>условията</w:t>
      </w:r>
      <w:proofErr w:type="spellEnd"/>
      <w:r w:rsidRPr="00637514">
        <w:rPr>
          <w:rFonts w:ascii="Times New Roman" w:eastAsia="Calibri" w:hAnsi="Times New Roman" w:cs="Times New Roman"/>
          <w:noProof w:val="0"/>
          <w:sz w:val="24"/>
          <w:szCs w:val="24"/>
          <w:lang w:val="ru-RU" w:bidi="bn-BD"/>
        </w:rPr>
        <w:t xml:space="preserve"> на труд, </w:t>
      </w:r>
      <w:proofErr w:type="spellStart"/>
      <w:r w:rsidRPr="00637514">
        <w:rPr>
          <w:rFonts w:ascii="Times New Roman" w:eastAsia="Calibri" w:hAnsi="Times New Roman" w:cs="Times New Roman"/>
          <w:noProof w:val="0"/>
          <w:sz w:val="24"/>
          <w:szCs w:val="24"/>
          <w:lang w:val="ru-RU" w:bidi="bn-BD"/>
        </w:rPr>
        <w:t>които</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са</w:t>
      </w:r>
      <w:proofErr w:type="spellEnd"/>
      <w:r w:rsidRPr="00637514">
        <w:rPr>
          <w:rFonts w:ascii="Times New Roman" w:eastAsia="Calibri" w:hAnsi="Times New Roman" w:cs="Times New Roman"/>
          <w:noProof w:val="0"/>
          <w:sz w:val="24"/>
          <w:szCs w:val="24"/>
          <w:lang w:val="ru-RU" w:bidi="bn-BD"/>
        </w:rPr>
        <w:t xml:space="preserve"> </w:t>
      </w:r>
      <w:proofErr w:type="gramStart"/>
      <w:r w:rsidRPr="00637514">
        <w:rPr>
          <w:rFonts w:ascii="Times New Roman" w:eastAsia="Calibri" w:hAnsi="Times New Roman" w:cs="Times New Roman"/>
          <w:noProof w:val="0"/>
          <w:sz w:val="24"/>
          <w:szCs w:val="24"/>
          <w:lang w:val="ru-RU" w:bidi="bn-BD"/>
        </w:rPr>
        <w:t>в</w:t>
      </w:r>
      <w:proofErr w:type="gramEnd"/>
      <w:r w:rsidRPr="00637514">
        <w:rPr>
          <w:rFonts w:ascii="Times New Roman" w:eastAsia="Calibri" w:hAnsi="Times New Roman" w:cs="Times New Roman"/>
          <w:noProof w:val="0"/>
          <w:sz w:val="24"/>
          <w:szCs w:val="24"/>
          <w:lang w:val="ru-RU" w:bidi="bn-BD"/>
        </w:rPr>
        <w:t xml:space="preserve"> сила в </w:t>
      </w:r>
      <w:proofErr w:type="spellStart"/>
      <w:r w:rsidRPr="00637514">
        <w:rPr>
          <w:rFonts w:ascii="Times New Roman" w:eastAsia="Calibri" w:hAnsi="Times New Roman" w:cs="Times New Roman"/>
          <w:noProof w:val="0"/>
          <w:sz w:val="24"/>
          <w:szCs w:val="24"/>
          <w:lang w:val="ru-RU" w:bidi="bn-BD"/>
        </w:rPr>
        <w:t>страната</w:t>
      </w:r>
      <w:proofErr w:type="spellEnd"/>
      <w:r w:rsidRPr="00637514">
        <w:rPr>
          <w:rFonts w:ascii="Times New Roman" w:eastAsia="Calibri" w:hAnsi="Times New Roman" w:cs="Times New Roman"/>
          <w:noProof w:val="0"/>
          <w:sz w:val="24"/>
          <w:szCs w:val="24"/>
          <w:lang w:val="ru-RU" w:bidi="bn-BD"/>
        </w:rPr>
        <w:t xml:space="preserve">. </w:t>
      </w:r>
    </w:p>
    <w:p w14:paraId="30FACE4E" w14:textId="77777777" w:rsidR="009446BA" w:rsidRPr="00637514" w:rsidRDefault="009446BA" w:rsidP="00CD1024">
      <w:pPr>
        <w:spacing w:after="0" w:line="276" w:lineRule="auto"/>
        <w:ind w:firstLine="720"/>
        <w:jc w:val="both"/>
        <w:rPr>
          <w:rFonts w:ascii="Times New Roman" w:eastAsia="Calibri" w:hAnsi="Times New Roman" w:cs="Times New Roman"/>
          <w:noProof w:val="0"/>
          <w:sz w:val="24"/>
          <w:szCs w:val="24"/>
          <w:lang w:val="ru-RU" w:bidi="bn-BD"/>
        </w:rPr>
      </w:pPr>
      <w:r w:rsidRPr="00637514">
        <w:rPr>
          <w:rFonts w:ascii="Times New Roman" w:eastAsia="Calibri" w:hAnsi="Times New Roman" w:cs="Times New Roman"/>
          <w:noProof w:val="0"/>
          <w:sz w:val="24"/>
          <w:szCs w:val="24"/>
          <w:lang w:val="ru-RU" w:bidi="bn-BD"/>
        </w:rPr>
        <w:t xml:space="preserve">Известно ми е, че за </w:t>
      </w:r>
      <w:proofErr w:type="spellStart"/>
      <w:r w:rsidRPr="00637514">
        <w:rPr>
          <w:rFonts w:ascii="Times New Roman" w:eastAsia="Calibri" w:hAnsi="Times New Roman" w:cs="Times New Roman"/>
          <w:noProof w:val="0"/>
          <w:sz w:val="24"/>
          <w:szCs w:val="24"/>
          <w:lang w:val="ru-RU" w:bidi="bn-BD"/>
        </w:rPr>
        <w:t>неверни</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данни</w:t>
      </w:r>
      <w:proofErr w:type="spellEnd"/>
      <w:r w:rsidRPr="00637514">
        <w:rPr>
          <w:rFonts w:ascii="Times New Roman" w:eastAsia="Calibri" w:hAnsi="Times New Roman" w:cs="Times New Roman"/>
          <w:noProof w:val="0"/>
          <w:sz w:val="24"/>
          <w:szCs w:val="24"/>
          <w:lang w:val="ru-RU" w:bidi="bn-BD"/>
        </w:rPr>
        <w:t xml:space="preserve"> нося </w:t>
      </w:r>
      <w:proofErr w:type="spellStart"/>
      <w:r w:rsidRPr="00637514">
        <w:rPr>
          <w:rFonts w:ascii="Times New Roman" w:eastAsia="Calibri" w:hAnsi="Times New Roman" w:cs="Times New Roman"/>
          <w:noProof w:val="0"/>
          <w:sz w:val="24"/>
          <w:szCs w:val="24"/>
          <w:lang w:val="ru-RU" w:bidi="bn-BD"/>
        </w:rPr>
        <w:t>наказателна</w:t>
      </w:r>
      <w:proofErr w:type="spellEnd"/>
      <w:r w:rsidRPr="00637514">
        <w:rPr>
          <w:rFonts w:ascii="Times New Roman" w:eastAsia="Calibri" w:hAnsi="Times New Roman" w:cs="Times New Roman"/>
          <w:noProof w:val="0"/>
          <w:sz w:val="24"/>
          <w:szCs w:val="24"/>
          <w:lang w:val="ru-RU" w:bidi="bn-BD"/>
        </w:rPr>
        <w:t xml:space="preserve"> </w:t>
      </w:r>
      <w:proofErr w:type="spellStart"/>
      <w:r w:rsidRPr="00637514">
        <w:rPr>
          <w:rFonts w:ascii="Times New Roman" w:eastAsia="Calibri" w:hAnsi="Times New Roman" w:cs="Times New Roman"/>
          <w:noProof w:val="0"/>
          <w:sz w:val="24"/>
          <w:szCs w:val="24"/>
          <w:lang w:val="ru-RU" w:bidi="bn-BD"/>
        </w:rPr>
        <w:t>отговорност</w:t>
      </w:r>
      <w:proofErr w:type="spellEnd"/>
      <w:r w:rsidRPr="00637514">
        <w:rPr>
          <w:rFonts w:ascii="Times New Roman" w:eastAsia="Calibri" w:hAnsi="Times New Roman" w:cs="Times New Roman"/>
          <w:noProof w:val="0"/>
          <w:sz w:val="24"/>
          <w:szCs w:val="24"/>
          <w:lang w:val="ru-RU" w:bidi="bn-BD"/>
        </w:rPr>
        <w:t xml:space="preserve"> по чл. 313 от </w:t>
      </w:r>
      <w:proofErr w:type="spellStart"/>
      <w:r w:rsidRPr="00637514">
        <w:rPr>
          <w:rFonts w:ascii="Times New Roman" w:eastAsia="Calibri" w:hAnsi="Times New Roman" w:cs="Times New Roman"/>
          <w:noProof w:val="0"/>
          <w:sz w:val="24"/>
          <w:szCs w:val="24"/>
          <w:lang w:val="ru-RU" w:bidi="bn-BD"/>
        </w:rPr>
        <w:t>Наказателния</w:t>
      </w:r>
      <w:proofErr w:type="spellEnd"/>
      <w:r w:rsidRPr="00637514">
        <w:rPr>
          <w:rFonts w:ascii="Times New Roman" w:eastAsia="Calibri" w:hAnsi="Times New Roman" w:cs="Times New Roman"/>
          <w:noProof w:val="0"/>
          <w:sz w:val="24"/>
          <w:szCs w:val="24"/>
          <w:lang w:val="ru-RU" w:bidi="bn-BD"/>
        </w:rPr>
        <w:t xml:space="preserve"> кодекс.</w:t>
      </w:r>
    </w:p>
    <w:p w14:paraId="20C9638D" w14:textId="77777777" w:rsidR="009446BA" w:rsidRPr="00637514" w:rsidRDefault="009446BA" w:rsidP="00CD1024">
      <w:pPr>
        <w:spacing w:after="0" w:line="276" w:lineRule="auto"/>
        <w:jc w:val="both"/>
        <w:rPr>
          <w:rFonts w:ascii="Times New Roman" w:eastAsia="Times New Roman" w:hAnsi="Times New Roman" w:cs="Times New Roman"/>
          <w:i/>
          <w:iCs/>
          <w:noProof w:val="0"/>
          <w:sz w:val="24"/>
          <w:szCs w:val="24"/>
          <w:lang w:val="ru-RU" w:eastAsia="en-GB"/>
        </w:rPr>
      </w:pPr>
      <w:proofErr w:type="spellStart"/>
      <w:r w:rsidRPr="00637514">
        <w:rPr>
          <w:rFonts w:ascii="Times New Roman" w:eastAsia="Times New Roman" w:hAnsi="Times New Roman" w:cs="Times New Roman"/>
          <w:i/>
          <w:iCs/>
          <w:noProof w:val="0"/>
          <w:sz w:val="24"/>
          <w:szCs w:val="24"/>
          <w:lang w:val="ru-RU" w:eastAsia="en-GB"/>
        </w:rPr>
        <w:t>Органите</w:t>
      </w:r>
      <w:proofErr w:type="spellEnd"/>
      <w:r w:rsidRPr="00637514">
        <w:rPr>
          <w:rFonts w:ascii="Times New Roman" w:eastAsia="Times New Roman" w:hAnsi="Times New Roman" w:cs="Times New Roman"/>
          <w:i/>
          <w:iCs/>
          <w:noProof w:val="0"/>
          <w:sz w:val="24"/>
          <w:szCs w:val="24"/>
          <w:lang w:val="ru-RU" w:eastAsia="en-GB"/>
        </w:rPr>
        <w:t xml:space="preserve">, от </w:t>
      </w:r>
      <w:proofErr w:type="spellStart"/>
      <w:r w:rsidRPr="00637514">
        <w:rPr>
          <w:rFonts w:ascii="Times New Roman" w:eastAsia="Times New Roman" w:hAnsi="Times New Roman" w:cs="Times New Roman"/>
          <w:i/>
          <w:iCs/>
          <w:noProof w:val="0"/>
          <w:sz w:val="24"/>
          <w:szCs w:val="24"/>
          <w:lang w:val="ru-RU" w:eastAsia="en-GB"/>
        </w:rPr>
        <w:t>които</w:t>
      </w:r>
      <w:proofErr w:type="spellEnd"/>
      <w:r w:rsidRPr="00637514">
        <w:rPr>
          <w:rFonts w:ascii="Times New Roman" w:eastAsia="Times New Roman" w:hAnsi="Times New Roman" w:cs="Times New Roman"/>
          <w:i/>
          <w:iCs/>
          <w:noProof w:val="0"/>
          <w:sz w:val="24"/>
          <w:szCs w:val="24"/>
          <w:lang w:val="ru-RU" w:eastAsia="en-GB"/>
        </w:rPr>
        <w:t xml:space="preserve"> </w:t>
      </w:r>
      <w:proofErr w:type="spellStart"/>
      <w:r w:rsidRPr="00637514">
        <w:rPr>
          <w:rFonts w:ascii="Times New Roman" w:eastAsia="Times New Roman" w:hAnsi="Times New Roman" w:cs="Times New Roman"/>
          <w:i/>
          <w:iCs/>
          <w:noProof w:val="0"/>
          <w:sz w:val="24"/>
          <w:szCs w:val="24"/>
          <w:lang w:val="ru-RU" w:eastAsia="en-GB"/>
        </w:rPr>
        <w:t>участниците</w:t>
      </w:r>
      <w:proofErr w:type="spellEnd"/>
      <w:r w:rsidRPr="00637514">
        <w:rPr>
          <w:rFonts w:ascii="Times New Roman" w:eastAsia="Times New Roman" w:hAnsi="Times New Roman" w:cs="Times New Roman"/>
          <w:i/>
          <w:iCs/>
          <w:noProof w:val="0"/>
          <w:sz w:val="24"/>
          <w:szCs w:val="24"/>
          <w:lang w:val="ru-RU" w:eastAsia="en-GB"/>
        </w:rPr>
        <w:t xml:space="preserve"> </w:t>
      </w:r>
      <w:proofErr w:type="spellStart"/>
      <w:r w:rsidRPr="00637514">
        <w:rPr>
          <w:rFonts w:ascii="Times New Roman" w:eastAsia="Times New Roman" w:hAnsi="Times New Roman" w:cs="Times New Roman"/>
          <w:i/>
          <w:iCs/>
          <w:noProof w:val="0"/>
          <w:sz w:val="24"/>
          <w:szCs w:val="24"/>
          <w:lang w:val="ru-RU" w:eastAsia="en-GB"/>
        </w:rPr>
        <w:t>могат</w:t>
      </w:r>
      <w:proofErr w:type="spellEnd"/>
      <w:r w:rsidRPr="00637514">
        <w:rPr>
          <w:rFonts w:ascii="Times New Roman" w:eastAsia="Times New Roman" w:hAnsi="Times New Roman" w:cs="Times New Roman"/>
          <w:i/>
          <w:iCs/>
          <w:noProof w:val="0"/>
          <w:sz w:val="24"/>
          <w:szCs w:val="24"/>
          <w:lang w:val="ru-RU" w:eastAsia="en-GB"/>
        </w:rPr>
        <w:t xml:space="preserve"> да получат </w:t>
      </w:r>
      <w:proofErr w:type="spellStart"/>
      <w:r w:rsidRPr="00637514">
        <w:rPr>
          <w:rFonts w:ascii="Times New Roman" w:eastAsia="Times New Roman" w:hAnsi="Times New Roman" w:cs="Times New Roman"/>
          <w:i/>
          <w:iCs/>
          <w:noProof w:val="0"/>
          <w:sz w:val="24"/>
          <w:szCs w:val="24"/>
          <w:lang w:val="ru-RU" w:eastAsia="en-GB"/>
        </w:rPr>
        <w:t>необходимата</w:t>
      </w:r>
      <w:proofErr w:type="spellEnd"/>
      <w:r w:rsidRPr="00637514">
        <w:rPr>
          <w:rFonts w:ascii="Times New Roman" w:eastAsia="Times New Roman" w:hAnsi="Times New Roman" w:cs="Times New Roman"/>
          <w:i/>
          <w:iCs/>
          <w:noProof w:val="0"/>
          <w:sz w:val="24"/>
          <w:szCs w:val="24"/>
          <w:lang w:val="ru-RU" w:eastAsia="en-GB"/>
        </w:rPr>
        <w:t xml:space="preserve"> информация </w:t>
      </w:r>
      <w:proofErr w:type="spellStart"/>
      <w:r w:rsidRPr="00637514">
        <w:rPr>
          <w:rFonts w:ascii="Times New Roman" w:eastAsia="Times New Roman" w:hAnsi="Times New Roman" w:cs="Times New Roman"/>
          <w:i/>
          <w:iCs/>
          <w:noProof w:val="0"/>
          <w:sz w:val="24"/>
          <w:szCs w:val="24"/>
          <w:lang w:val="ru-RU" w:eastAsia="en-GB"/>
        </w:rPr>
        <w:t>са</w:t>
      </w:r>
      <w:proofErr w:type="spellEnd"/>
      <w:r w:rsidRPr="00637514">
        <w:rPr>
          <w:rFonts w:ascii="Times New Roman" w:eastAsia="Times New Roman" w:hAnsi="Times New Roman" w:cs="Times New Roman"/>
          <w:i/>
          <w:iCs/>
          <w:noProof w:val="0"/>
          <w:sz w:val="24"/>
          <w:szCs w:val="24"/>
          <w:lang w:val="ru-RU" w:eastAsia="en-GB"/>
        </w:rPr>
        <w:t xml:space="preserve"> НАП, Министерство на </w:t>
      </w:r>
      <w:proofErr w:type="spellStart"/>
      <w:r w:rsidRPr="00637514">
        <w:rPr>
          <w:rFonts w:ascii="Times New Roman" w:eastAsia="Times New Roman" w:hAnsi="Times New Roman" w:cs="Times New Roman"/>
          <w:i/>
          <w:iCs/>
          <w:noProof w:val="0"/>
          <w:sz w:val="24"/>
          <w:szCs w:val="24"/>
          <w:lang w:val="ru-RU" w:eastAsia="en-GB"/>
        </w:rPr>
        <w:t>околната</w:t>
      </w:r>
      <w:proofErr w:type="spellEnd"/>
      <w:r w:rsidRPr="00637514">
        <w:rPr>
          <w:rFonts w:ascii="Times New Roman" w:eastAsia="Times New Roman" w:hAnsi="Times New Roman" w:cs="Times New Roman"/>
          <w:i/>
          <w:iCs/>
          <w:noProof w:val="0"/>
          <w:sz w:val="24"/>
          <w:szCs w:val="24"/>
          <w:lang w:val="ru-RU" w:eastAsia="en-GB"/>
        </w:rPr>
        <w:t xml:space="preserve"> среда и водите, </w:t>
      </w:r>
      <w:proofErr w:type="spellStart"/>
      <w:r w:rsidRPr="00637514">
        <w:rPr>
          <w:rFonts w:ascii="Times New Roman" w:eastAsia="Times New Roman" w:hAnsi="Times New Roman" w:cs="Times New Roman"/>
          <w:i/>
          <w:iCs/>
          <w:noProof w:val="0"/>
          <w:sz w:val="24"/>
          <w:szCs w:val="24"/>
          <w:lang w:val="ru-RU" w:eastAsia="en-GB"/>
        </w:rPr>
        <w:t>Агенция</w:t>
      </w:r>
      <w:proofErr w:type="spellEnd"/>
      <w:r w:rsidRPr="00637514">
        <w:rPr>
          <w:rFonts w:ascii="Times New Roman" w:eastAsia="Times New Roman" w:hAnsi="Times New Roman" w:cs="Times New Roman"/>
          <w:i/>
          <w:iCs/>
          <w:noProof w:val="0"/>
          <w:sz w:val="24"/>
          <w:szCs w:val="24"/>
          <w:lang w:val="ru-RU" w:eastAsia="en-GB"/>
        </w:rPr>
        <w:t xml:space="preserve"> по </w:t>
      </w:r>
      <w:proofErr w:type="spellStart"/>
      <w:r w:rsidRPr="00637514">
        <w:rPr>
          <w:rFonts w:ascii="Times New Roman" w:eastAsia="Times New Roman" w:hAnsi="Times New Roman" w:cs="Times New Roman"/>
          <w:i/>
          <w:iCs/>
          <w:noProof w:val="0"/>
          <w:sz w:val="24"/>
          <w:szCs w:val="24"/>
          <w:lang w:val="ru-RU" w:eastAsia="en-GB"/>
        </w:rPr>
        <w:t>заетостта</w:t>
      </w:r>
      <w:proofErr w:type="spellEnd"/>
      <w:r w:rsidRPr="00637514">
        <w:rPr>
          <w:rFonts w:ascii="Times New Roman" w:eastAsia="Times New Roman" w:hAnsi="Times New Roman" w:cs="Times New Roman"/>
          <w:i/>
          <w:iCs/>
          <w:noProof w:val="0"/>
          <w:sz w:val="24"/>
          <w:szCs w:val="24"/>
          <w:lang w:val="ru-RU" w:eastAsia="en-GB"/>
        </w:rPr>
        <w:t xml:space="preserve"> и </w:t>
      </w:r>
      <w:proofErr w:type="spellStart"/>
      <w:r w:rsidRPr="00637514">
        <w:rPr>
          <w:rFonts w:ascii="Times New Roman" w:eastAsia="Times New Roman" w:hAnsi="Times New Roman" w:cs="Times New Roman"/>
          <w:i/>
          <w:iCs/>
          <w:noProof w:val="0"/>
          <w:sz w:val="24"/>
          <w:szCs w:val="24"/>
          <w:lang w:val="ru-RU" w:eastAsia="en-GB"/>
        </w:rPr>
        <w:t>Изпълнителна</w:t>
      </w:r>
      <w:proofErr w:type="spellEnd"/>
      <w:r w:rsidRPr="00637514">
        <w:rPr>
          <w:rFonts w:ascii="Times New Roman" w:eastAsia="Times New Roman" w:hAnsi="Times New Roman" w:cs="Times New Roman"/>
          <w:i/>
          <w:iCs/>
          <w:noProof w:val="0"/>
          <w:sz w:val="24"/>
          <w:szCs w:val="24"/>
          <w:lang w:val="ru-RU" w:eastAsia="en-GB"/>
        </w:rPr>
        <w:t xml:space="preserve"> </w:t>
      </w:r>
      <w:proofErr w:type="spellStart"/>
      <w:r w:rsidRPr="00637514">
        <w:rPr>
          <w:rFonts w:ascii="Times New Roman" w:eastAsia="Times New Roman" w:hAnsi="Times New Roman" w:cs="Times New Roman"/>
          <w:i/>
          <w:iCs/>
          <w:noProof w:val="0"/>
          <w:sz w:val="24"/>
          <w:szCs w:val="24"/>
          <w:lang w:val="ru-RU" w:eastAsia="en-GB"/>
        </w:rPr>
        <w:t>агенция</w:t>
      </w:r>
      <w:proofErr w:type="spellEnd"/>
      <w:r w:rsidRPr="00637514">
        <w:rPr>
          <w:rFonts w:ascii="Times New Roman" w:eastAsia="Times New Roman" w:hAnsi="Times New Roman" w:cs="Times New Roman"/>
          <w:i/>
          <w:iCs/>
          <w:noProof w:val="0"/>
          <w:sz w:val="24"/>
          <w:szCs w:val="24"/>
          <w:lang w:val="ru-RU" w:eastAsia="en-GB"/>
        </w:rPr>
        <w:t xml:space="preserve"> „</w:t>
      </w:r>
      <w:proofErr w:type="spellStart"/>
      <w:r w:rsidRPr="00637514">
        <w:rPr>
          <w:rFonts w:ascii="Times New Roman" w:eastAsia="Times New Roman" w:hAnsi="Times New Roman" w:cs="Times New Roman"/>
          <w:i/>
          <w:iCs/>
          <w:noProof w:val="0"/>
          <w:sz w:val="24"/>
          <w:szCs w:val="24"/>
          <w:lang w:val="ru-RU" w:eastAsia="en-GB"/>
        </w:rPr>
        <w:t>Главна</w:t>
      </w:r>
      <w:proofErr w:type="spellEnd"/>
      <w:r w:rsidRPr="00637514">
        <w:rPr>
          <w:rFonts w:ascii="Times New Roman" w:eastAsia="Times New Roman" w:hAnsi="Times New Roman" w:cs="Times New Roman"/>
          <w:i/>
          <w:iCs/>
          <w:noProof w:val="0"/>
          <w:sz w:val="24"/>
          <w:szCs w:val="24"/>
          <w:lang w:val="ru-RU" w:eastAsia="en-GB"/>
        </w:rPr>
        <w:t xml:space="preserve"> инспекция </w:t>
      </w:r>
      <w:proofErr w:type="gramStart"/>
      <w:r w:rsidRPr="00637514">
        <w:rPr>
          <w:rFonts w:ascii="Times New Roman" w:eastAsia="Times New Roman" w:hAnsi="Times New Roman" w:cs="Times New Roman"/>
          <w:i/>
          <w:iCs/>
          <w:noProof w:val="0"/>
          <w:sz w:val="24"/>
          <w:szCs w:val="24"/>
          <w:lang w:val="ru-RU" w:eastAsia="en-GB"/>
        </w:rPr>
        <w:t>по</w:t>
      </w:r>
      <w:proofErr w:type="gramEnd"/>
      <w:r w:rsidRPr="00637514">
        <w:rPr>
          <w:rFonts w:ascii="Times New Roman" w:eastAsia="Times New Roman" w:hAnsi="Times New Roman" w:cs="Times New Roman"/>
          <w:i/>
          <w:iCs/>
          <w:noProof w:val="0"/>
          <w:sz w:val="24"/>
          <w:szCs w:val="24"/>
          <w:lang w:val="ru-RU" w:eastAsia="en-GB"/>
        </w:rPr>
        <w:t xml:space="preserve"> труда“ (</w:t>
      </w:r>
      <w:r w:rsidRPr="009446BA">
        <w:rPr>
          <w:rFonts w:ascii="Times New Roman" w:eastAsia="Times New Roman" w:hAnsi="Times New Roman" w:cs="Times New Roman"/>
          <w:i/>
          <w:iCs/>
          <w:noProof w:val="0"/>
          <w:sz w:val="24"/>
          <w:szCs w:val="24"/>
          <w:lang w:val="en-US" w:eastAsia="en-GB"/>
        </w:rPr>
        <w:t>http</w:t>
      </w:r>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nap</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bg</w:t>
      </w:r>
      <w:proofErr w:type="spellEnd"/>
      <w:r w:rsidRPr="00637514">
        <w:rPr>
          <w:rFonts w:ascii="Times New Roman" w:eastAsia="Times New Roman" w:hAnsi="Times New Roman" w:cs="Times New Roman"/>
          <w:i/>
          <w:iCs/>
          <w:noProof w:val="0"/>
          <w:sz w:val="24"/>
          <w:szCs w:val="24"/>
          <w:lang w:val="ru-RU" w:eastAsia="en-GB"/>
        </w:rPr>
        <w:t xml:space="preserve">, </w:t>
      </w:r>
      <w:r w:rsidRPr="009446BA">
        <w:rPr>
          <w:rFonts w:ascii="Times New Roman" w:eastAsia="Times New Roman" w:hAnsi="Times New Roman" w:cs="Times New Roman"/>
          <w:i/>
          <w:iCs/>
          <w:noProof w:val="0"/>
          <w:sz w:val="24"/>
          <w:szCs w:val="24"/>
          <w:lang w:val="en-US" w:eastAsia="en-GB"/>
        </w:rPr>
        <w:t>http</w:t>
      </w:r>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www</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moew</w:t>
      </w:r>
      <w:proofErr w:type="spellEnd"/>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government</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bg</w:t>
      </w:r>
      <w:proofErr w:type="spellEnd"/>
      <w:r w:rsidRPr="00637514">
        <w:rPr>
          <w:rFonts w:ascii="Times New Roman" w:eastAsia="Times New Roman" w:hAnsi="Times New Roman" w:cs="Times New Roman"/>
          <w:i/>
          <w:iCs/>
          <w:noProof w:val="0"/>
          <w:sz w:val="24"/>
          <w:szCs w:val="24"/>
          <w:lang w:val="ru-RU" w:eastAsia="en-GB"/>
        </w:rPr>
        <w:t xml:space="preserve">, </w:t>
      </w:r>
      <w:r w:rsidRPr="009446BA">
        <w:rPr>
          <w:rFonts w:ascii="Times New Roman" w:eastAsia="Times New Roman" w:hAnsi="Times New Roman" w:cs="Times New Roman"/>
          <w:i/>
          <w:iCs/>
          <w:noProof w:val="0"/>
          <w:sz w:val="24"/>
          <w:szCs w:val="24"/>
          <w:lang w:val="en-US" w:eastAsia="en-GB"/>
        </w:rPr>
        <w:t>www</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mlsp</w:t>
      </w:r>
      <w:proofErr w:type="spellEnd"/>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government</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bg</w:t>
      </w:r>
      <w:proofErr w:type="spellEnd"/>
      <w:r w:rsidRPr="00637514">
        <w:rPr>
          <w:rFonts w:ascii="Times New Roman" w:eastAsia="Times New Roman" w:hAnsi="Times New Roman" w:cs="Times New Roman"/>
          <w:i/>
          <w:iCs/>
          <w:noProof w:val="0"/>
          <w:sz w:val="24"/>
          <w:szCs w:val="24"/>
          <w:lang w:val="ru-RU" w:eastAsia="en-GB"/>
        </w:rPr>
        <w:t xml:space="preserve">, </w:t>
      </w:r>
      <w:r w:rsidRPr="009446BA">
        <w:rPr>
          <w:rFonts w:ascii="Times New Roman" w:eastAsia="Times New Roman" w:hAnsi="Times New Roman" w:cs="Times New Roman"/>
          <w:i/>
          <w:iCs/>
          <w:noProof w:val="0"/>
          <w:sz w:val="24"/>
          <w:szCs w:val="24"/>
          <w:lang w:val="en-US" w:eastAsia="en-GB"/>
        </w:rPr>
        <w:t>http</w:t>
      </w:r>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www</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gli</w:t>
      </w:r>
      <w:proofErr w:type="spellEnd"/>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government</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bg</w:t>
      </w:r>
      <w:proofErr w:type="spellEnd"/>
      <w:r w:rsidRPr="00637514">
        <w:rPr>
          <w:rFonts w:ascii="Times New Roman" w:eastAsia="Times New Roman" w:hAnsi="Times New Roman" w:cs="Times New Roman"/>
          <w:i/>
          <w:iCs/>
          <w:noProof w:val="0"/>
          <w:sz w:val="24"/>
          <w:szCs w:val="24"/>
          <w:lang w:val="ru-RU" w:eastAsia="en-GB"/>
        </w:rPr>
        <w:t xml:space="preserve">, </w:t>
      </w:r>
      <w:r w:rsidRPr="009446BA">
        <w:rPr>
          <w:rFonts w:ascii="Times New Roman" w:eastAsia="Times New Roman" w:hAnsi="Times New Roman" w:cs="Times New Roman"/>
          <w:i/>
          <w:iCs/>
          <w:noProof w:val="0"/>
          <w:sz w:val="24"/>
          <w:szCs w:val="24"/>
          <w:lang w:val="en-US" w:eastAsia="en-GB"/>
        </w:rPr>
        <w:t>http</w:t>
      </w:r>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www</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az</w:t>
      </w:r>
      <w:proofErr w:type="spellEnd"/>
      <w:r w:rsidRPr="00637514">
        <w:rPr>
          <w:rFonts w:ascii="Times New Roman" w:eastAsia="Times New Roman" w:hAnsi="Times New Roman" w:cs="Times New Roman"/>
          <w:i/>
          <w:iCs/>
          <w:noProof w:val="0"/>
          <w:sz w:val="24"/>
          <w:szCs w:val="24"/>
          <w:lang w:val="ru-RU" w:eastAsia="en-GB"/>
        </w:rPr>
        <w:t>.</w:t>
      </w:r>
      <w:r w:rsidRPr="009446BA">
        <w:rPr>
          <w:rFonts w:ascii="Times New Roman" w:eastAsia="Times New Roman" w:hAnsi="Times New Roman" w:cs="Times New Roman"/>
          <w:i/>
          <w:iCs/>
          <w:noProof w:val="0"/>
          <w:sz w:val="24"/>
          <w:szCs w:val="24"/>
          <w:lang w:val="en-US" w:eastAsia="en-GB"/>
        </w:rPr>
        <w:t>government</w:t>
      </w:r>
      <w:r w:rsidRPr="00637514">
        <w:rPr>
          <w:rFonts w:ascii="Times New Roman" w:eastAsia="Times New Roman" w:hAnsi="Times New Roman" w:cs="Times New Roman"/>
          <w:i/>
          <w:iCs/>
          <w:noProof w:val="0"/>
          <w:sz w:val="24"/>
          <w:szCs w:val="24"/>
          <w:lang w:val="ru-RU" w:eastAsia="en-GB"/>
        </w:rPr>
        <w:t>.</w:t>
      </w:r>
      <w:proofErr w:type="spellStart"/>
      <w:r w:rsidRPr="009446BA">
        <w:rPr>
          <w:rFonts w:ascii="Times New Roman" w:eastAsia="Times New Roman" w:hAnsi="Times New Roman" w:cs="Times New Roman"/>
          <w:i/>
          <w:iCs/>
          <w:noProof w:val="0"/>
          <w:sz w:val="24"/>
          <w:szCs w:val="24"/>
          <w:lang w:val="en-US" w:eastAsia="en-GB"/>
        </w:rPr>
        <w:t>bg</w:t>
      </w:r>
      <w:proofErr w:type="spellEnd"/>
      <w:r w:rsidRPr="00637514">
        <w:rPr>
          <w:rFonts w:ascii="Times New Roman" w:eastAsia="Times New Roman" w:hAnsi="Times New Roman" w:cs="Times New Roman"/>
          <w:i/>
          <w:iCs/>
          <w:noProof w:val="0"/>
          <w:sz w:val="24"/>
          <w:szCs w:val="24"/>
          <w:lang w:val="ru-RU" w:eastAsia="en-GB"/>
        </w:rPr>
        <w:t>/).</w:t>
      </w:r>
    </w:p>
    <w:p w14:paraId="68FCD5B3" w14:textId="77777777" w:rsidR="009446BA" w:rsidRPr="00637514" w:rsidRDefault="009446BA" w:rsidP="00CD1024">
      <w:pPr>
        <w:spacing w:after="0" w:line="276" w:lineRule="auto"/>
        <w:jc w:val="both"/>
        <w:rPr>
          <w:rFonts w:ascii="Times New Roman" w:eastAsia="Calibri" w:hAnsi="Times New Roman" w:cs="Times New Roman"/>
          <w:noProof w:val="0"/>
          <w:sz w:val="24"/>
          <w:szCs w:val="24"/>
          <w:lang w:val="ru-RU" w:bidi="bn-BD"/>
        </w:rPr>
      </w:pPr>
    </w:p>
    <w:p w14:paraId="469F226F" w14:textId="77777777" w:rsidR="009446BA" w:rsidRPr="00637514" w:rsidRDefault="009446BA" w:rsidP="00CD1024">
      <w:pPr>
        <w:spacing w:after="0" w:line="276" w:lineRule="auto"/>
        <w:jc w:val="both"/>
        <w:rPr>
          <w:rFonts w:ascii="Times New Roman" w:eastAsia="Calibri" w:hAnsi="Times New Roman" w:cs="Times New Roman"/>
          <w:noProof w:val="0"/>
          <w:sz w:val="24"/>
          <w:szCs w:val="24"/>
          <w:lang w:val="ru-RU" w:bidi="bn-BD"/>
        </w:rPr>
      </w:pPr>
    </w:p>
    <w:p w14:paraId="61F8DBC8" w14:textId="77777777" w:rsidR="009446BA" w:rsidRPr="00E5649E" w:rsidRDefault="009446BA" w:rsidP="00CD1024">
      <w:pPr>
        <w:spacing w:after="0" w:line="276" w:lineRule="auto"/>
        <w:jc w:val="both"/>
        <w:rPr>
          <w:rFonts w:ascii="Times New Roman" w:eastAsia="Calibri" w:hAnsi="Times New Roman" w:cs="Times New Roman"/>
          <w:b/>
          <w:bCs/>
          <w:noProof w:val="0"/>
          <w:sz w:val="24"/>
          <w:szCs w:val="24"/>
          <w:lang w:val="ru-RU" w:bidi="bn-BD"/>
        </w:rPr>
      </w:pPr>
      <w:r w:rsidRPr="00E5649E">
        <w:rPr>
          <w:rFonts w:ascii="Times New Roman" w:eastAsia="Calibri" w:hAnsi="Times New Roman" w:cs="Times New Roman"/>
          <w:b/>
          <w:bCs/>
          <w:noProof w:val="0"/>
          <w:sz w:val="24"/>
          <w:szCs w:val="24"/>
          <w:lang w:val="ru-RU" w:bidi="bn-BD"/>
        </w:rPr>
        <w:t xml:space="preserve">Дата:....................2017 г.                                             </w:t>
      </w:r>
      <w:proofErr w:type="spellStart"/>
      <w:r w:rsidRPr="00E5649E">
        <w:rPr>
          <w:rFonts w:ascii="Times New Roman" w:eastAsia="Calibri" w:hAnsi="Times New Roman" w:cs="Times New Roman"/>
          <w:b/>
          <w:bCs/>
          <w:noProof w:val="0"/>
          <w:sz w:val="24"/>
          <w:szCs w:val="24"/>
          <w:lang w:val="ru-RU" w:bidi="bn-BD"/>
        </w:rPr>
        <w:t>Декларатор</w:t>
      </w:r>
      <w:proofErr w:type="spellEnd"/>
      <w:r w:rsidRPr="00E5649E">
        <w:rPr>
          <w:rFonts w:ascii="Times New Roman" w:eastAsia="Calibri" w:hAnsi="Times New Roman" w:cs="Times New Roman"/>
          <w:b/>
          <w:bCs/>
          <w:noProof w:val="0"/>
          <w:sz w:val="24"/>
          <w:szCs w:val="24"/>
          <w:lang w:val="ru-RU" w:bidi="bn-BD"/>
        </w:rPr>
        <w:t>: ................................</w:t>
      </w:r>
    </w:p>
    <w:p w14:paraId="2314713B" w14:textId="77777777" w:rsidR="009446BA" w:rsidRPr="00E5649E" w:rsidRDefault="009446BA" w:rsidP="00CD1024">
      <w:pPr>
        <w:spacing w:after="0" w:line="276" w:lineRule="auto"/>
        <w:jc w:val="both"/>
        <w:rPr>
          <w:rFonts w:ascii="Times New Roman" w:eastAsia="Calibri" w:hAnsi="Times New Roman" w:cs="Times New Roman"/>
          <w:b/>
          <w:bCs/>
          <w:noProof w:val="0"/>
          <w:sz w:val="24"/>
          <w:szCs w:val="24"/>
          <w:lang w:val="ru-RU" w:bidi="bn-BD"/>
        </w:rPr>
      </w:pPr>
    </w:p>
    <w:p w14:paraId="6248BBA6" w14:textId="77777777" w:rsidR="009446BA" w:rsidRPr="009446BA" w:rsidRDefault="009446BA" w:rsidP="00CD1024">
      <w:pPr>
        <w:spacing w:after="0" w:line="276" w:lineRule="auto"/>
        <w:ind w:left="284"/>
        <w:jc w:val="right"/>
        <w:rPr>
          <w:rFonts w:ascii="Times New Roman" w:eastAsia="Times New Roman" w:hAnsi="Times New Roman" w:cs="Times New Roman"/>
          <w:b/>
          <w:bCs/>
          <w:i/>
          <w:noProof w:val="0"/>
          <w:sz w:val="24"/>
          <w:szCs w:val="24"/>
          <w:lang w:eastAsia="bg-BG"/>
        </w:rPr>
      </w:pPr>
      <w:r w:rsidRPr="009446BA">
        <w:rPr>
          <w:rFonts w:ascii="Times New Roman" w:eastAsia="Verdana-Italic" w:hAnsi="Times New Roman" w:cs="Times New Roman"/>
          <w:noProof w:val="0"/>
          <w:sz w:val="24"/>
          <w:szCs w:val="24"/>
          <w:lang w:eastAsia="bg-BG"/>
        </w:rPr>
        <w:br w:type="page"/>
      </w:r>
    </w:p>
    <w:p w14:paraId="0FBA91AD" w14:textId="02671B96" w:rsidR="00DB1B70" w:rsidRPr="009446BA" w:rsidRDefault="00FE0579" w:rsidP="00DB1B70">
      <w:pPr>
        <w:spacing w:after="0" w:line="276" w:lineRule="auto"/>
        <w:ind w:left="284"/>
        <w:jc w:val="right"/>
        <w:rPr>
          <w:rFonts w:ascii="Times New Roman" w:eastAsia="Calibri" w:hAnsi="Times New Roman" w:cs="Times New Roman"/>
          <w:b/>
          <w:bCs/>
          <w:i/>
          <w:noProof w:val="0"/>
          <w:sz w:val="24"/>
          <w:szCs w:val="24"/>
        </w:rPr>
      </w:pPr>
      <w:r>
        <w:rPr>
          <w:rFonts w:ascii="Times New Roman" w:eastAsia="Times New Roman" w:hAnsi="Times New Roman" w:cs="Times New Roman"/>
          <w:b/>
          <w:bCs/>
          <w:noProof w:val="0"/>
          <w:sz w:val="28"/>
          <w:szCs w:val="28"/>
          <w:lang w:val="ru-RU"/>
        </w:rPr>
        <w:lastRenderedPageBreak/>
        <w:tab/>
      </w:r>
      <w:r>
        <w:rPr>
          <w:rFonts w:ascii="Times New Roman" w:eastAsia="Times New Roman" w:hAnsi="Times New Roman" w:cs="Times New Roman"/>
          <w:b/>
          <w:bCs/>
          <w:noProof w:val="0"/>
          <w:sz w:val="28"/>
          <w:szCs w:val="28"/>
          <w:lang w:val="ru-RU"/>
        </w:rPr>
        <w:tab/>
      </w:r>
      <w:r>
        <w:rPr>
          <w:rFonts w:ascii="Times New Roman" w:eastAsia="Times New Roman" w:hAnsi="Times New Roman" w:cs="Times New Roman"/>
          <w:b/>
          <w:bCs/>
          <w:noProof w:val="0"/>
          <w:sz w:val="28"/>
          <w:szCs w:val="28"/>
          <w:lang w:val="ru-RU"/>
        </w:rPr>
        <w:tab/>
      </w:r>
      <w:r>
        <w:rPr>
          <w:rFonts w:ascii="Times New Roman" w:eastAsia="Times New Roman" w:hAnsi="Times New Roman" w:cs="Times New Roman"/>
          <w:b/>
          <w:bCs/>
          <w:noProof w:val="0"/>
          <w:sz w:val="28"/>
          <w:szCs w:val="28"/>
          <w:lang w:val="ru-RU"/>
        </w:rPr>
        <w:tab/>
      </w:r>
      <w:r>
        <w:rPr>
          <w:rFonts w:ascii="Times New Roman" w:eastAsia="Times New Roman" w:hAnsi="Times New Roman" w:cs="Times New Roman"/>
          <w:b/>
          <w:bCs/>
          <w:noProof w:val="0"/>
          <w:sz w:val="28"/>
          <w:szCs w:val="28"/>
          <w:lang w:val="ru-RU"/>
        </w:rPr>
        <w:tab/>
      </w:r>
      <w:r>
        <w:rPr>
          <w:rFonts w:ascii="Times New Roman" w:eastAsia="Times New Roman" w:hAnsi="Times New Roman" w:cs="Times New Roman"/>
          <w:b/>
          <w:bCs/>
          <w:noProof w:val="0"/>
          <w:sz w:val="28"/>
          <w:szCs w:val="28"/>
          <w:lang w:val="ru-RU"/>
        </w:rPr>
        <w:tab/>
      </w:r>
      <w:r w:rsidR="00401FF0">
        <w:rPr>
          <w:rFonts w:ascii="Times New Roman" w:eastAsia="Times New Roman" w:hAnsi="Times New Roman" w:cs="Times New Roman"/>
          <w:b/>
          <w:bCs/>
          <w:noProof w:val="0"/>
          <w:sz w:val="28"/>
          <w:szCs w:val="28"/>
          <w:lang w:val="ru-RU"/>
        </w:rPr>
        <w:tab/>
      </w:r>
      <w:r>
        <w:rPr>
          <w:rFonts w:ascii="Times New Roman" w:eastAsia="Times New Roman" w:hAnsi="Times New Roman" w:cs="Times New Roman"/>
          <w:b/>
          <w:bCs/>
          <w:noProof w:val="0"/>
          <w:sz w:val="28"/>
          <w:szCs w:val="28"/>
          <w:lang w:val="ru-RU"/>
        </w:rPr>
        <w:tab/>
      </w:r>
      <w:r w:rsidR="00DB1B70">
        <w:rPr>
          <w:rFonts w:ascii="Times New Roman" w:eastAsia="Calibri" w:hAnsi="Times New Roman" w:cs="Times New Roman"/>
          <w:b/>
          <w:bCs/>
          <w:i/>
          <w:noProof w:val="0"/>
          <w:sz w:val="24"/>
          <w:szCs w:val="24"/>
        </w:rPr>
        <w:t>ОБРАЗЕЦ</w:t>
      </w:r>
    </w:p>
    <w:p w14:paraId="143DD96C" w14:textId="634ADEDA" w:rsidR="00401FF0" w:rsidRPr="00401FF0" w:rsidRDefault="00401FF0" w:rsidP="00401FF0">
      <w:pPr>
        <w:spacing w:line="360" w:lineRule="auto"/>
        <w:ind w:firstLine="20"/>
        <w:jc w:val="center"/>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ЦЕНОВО ПРЕДЛОЖЕНИЕ</w:t>
      </w:r>
    </w:p>
    <w:p w14:paraId="23CAB4F1" w14:textId="77777777" w:rsidR="00401FF0" w:rsidRPr="00401FF0" w:rsidRDefault="00401FF0" w:rsidP="00401FF0">
      <w:pPr>
        <w:widowControl w:val="0"/>
        <w:autoSpaceDE w:val="0"/>
        <w:autoSpaceDN w:val="0"/>
        <w:adjustRightInd w:val="0"/>
        <w:spacing w:after="0" w:line="360" w:lineRule="auto"/>
        <w:ind w:firstLine="20"/>
        <w:jc w:val="center"/>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ЗА ИЗПЪЛНЕНИЕ НА ОБЩЕСТВЕНА ПОРЪЧКА С ПРЕДМЕТ:</w:t>
      </w:r>
    </w:p>
    <w:p w14:paraId="328C3793" w14:textId="3328EB87" w:rsidR="00401FF0" w:rsidRPr="00401FF0" w:rsidRDefault="00401FF0" w:rsidP="00401FF0">
      <w:pPr>
        <w:widowControl w:val="0"/>
        <w:autoSpaceDE w:val="0"/>
        <w:autoSpaceDN w:val="0"/>
        <w:adjustRightInd w:val="0"/>
        <w:spacing w:after="120" w:line="360" w:lineRule="auto"/>
        <w:ind w:firstLine="700"/>
        <w:jc w:val="both"/>
        <w:rPr>
          <w:rFonts w:ascii="Times New Roman" w:eastAsia="Times New Roman" w:hAnsi="Times New Roman" w:cs="Times New Roman"/>
          <w:bCs/>
          <w:noProof w:val="0"/>
          <w:sz w:val="24"/>
          <w:szCs w:val="24"/>
          <w:lang w:val="ru-RU" w:eastAsia="bg-BG"/>
        </w:rPr>
      </w:pPr>
      <w:r w:rsidRPr="00401FF0">
        <w:rPr>
          <w:rFonts w:ascii="Times New Roman" w:eastAsia="Times New Roman" w:hAnsi="Times New Roman" w:cs="Times New Roman"/>
          <w:b/>
          <w:noProof w:val="0"/>
          <w:sz w:val="24"/>
          <w:szCs w:val="24"/>
        </w:rPr>
        <w:t>„Осигуряване на логистична подкрепа за организиране и провеждане на събития за Оперативна програма „Региони в растеж“ 2014-2020 г.”</w:t>
      </w:r>
    </w:p>
    <w:p w14:paraId="61A36AA7"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Наименование на участника:</w:t>
      </w:r>
      <w:r w:rsidRPr="00401FF0">
        <w:rPr>
          <w:rFonts w:ascii="Times New Roman" w:eastAsia="MS ??" w:hAnsi="Times New Roman" w:cs="Times New Roman"/>
          <w:b/>
          <w:noProof w:val="0"/>
          <w:sz w:val="24"/>
          <w:szCs w:val="24"/>
          <w:lang w:eastAsia="bg-BG"/>
        </w:rPr>
        <w:tab/>
      </w:r>
    </w:p>
    <w:p w14:paraId="553F63A1"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p>
    <w:p w14:paraId="7BDE04F5"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Правно-организационна форма на участника:</w:t>
      </w:r>
      <w:r w:rsidRPr="00401FF0">
        <w:rPr>
          <w:rFonts w:ascii="Times New Roman" w:eastAsia="MS ??" w:hAnsi="Times New Roman" w:cs="Times New Roman"/>
          <w:b/>
          <w:noProof w:val="0"/>
          <w:sz w:val="24"/>
          <w:szCs w:val="24"/>
          <w:lang w:eastAsia="bg-BG"/>
        </w:rPr>
        <w:tab/>
      </w:r>
    </w:p>
    <w:p w14:paraId="0F71134F" w14:textId="77777777" w:rsidR="00401FF0" w:rsidRPr="00401FF0" w:rsidRDefault="00401FF0" w:rsidP="00401FF0">
      <w:pPr>
        <w:spacing w:after="0" w:line="360" w:lineRule="auto"/>
        <w:ind w:left="17"/>
        <w:jc w:val="both"/>
        <w:rPr>
          <w:rFonts w:ascii="Times New Roman" w:eastAsia="MS ??" w:hAnsi="Times New Roman" w:cs="Times New Roman"/>
          <w:i/>
          <w:noProof w:val="0"/>
          <w:sz w:val="24"/>
          <w:szCs w:val="24"/>
          <w:lang w:eastAsia="bg-BG"/>
        </w:rPr>
      </w:pPr>
      <w:r w:rsidRPr="00401FF0">
        <w:rPr>
          <w:rFonts w:ascii="Times New Roman" w:eastAsia="MS ??" w:hAnsi="Times New Roman" w:cs="Times New Roman"/>
          <w:i/>
          <w:noProof w:val="0"/>
          <w:sz w:val="24"/>
          <w:szCs w:val="24"/>
          <w:lang w:eastAsia="bg-BG"/>
        </w:rPr>
        <w:t>(търговското дружество или обединения или друга правна форма)</w:t>
      </w:r>
    </w:p>
    <w:p w14:paraId="7FFE6B2D"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Седалище по регистрация:</w:t>
      </w:r>
      <w:r w:rsidRPr="00401FF0">
        <w:rPr>
          <w:rFonts w:ascii="Times New Roman" w:eastAsia="MS ??" w:hAnsi="Times New Roman" w:cs="Times New Roman"/>
          <w:b/>
          <w:noProof w:val="0"/>
          <w:sz w:val="24"/>
          <w:szCs w:val="24"/>
          <w:lang w:eastAsia="bg-BG"/>
        </w:rPr>
        <w:tab/>
      </w:r>
    </w:p>
    <w:p w14:paraId="5E62A75D"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ЕИК / Булстат:</w:t>
      </w:r>
      <w:r w:rsidRPr="00401FF0">
        <w:rPr>
          <w:rFonts w:ascii="Times New Roman" w:eastAsia="MS ??" w:hAnsi="Times New Roman" w:cs="Times New Roman"/>
          <w:b/>
          <w:noProof w:val="0"/>
          <w:sz w:val="24"/>
          <w:szCs w:val="24"/>
          <w:lang w:eastAsia="bg-BG"/>
        </w:rPr>
        <w:tab/>
      </w:r>
    </w:p>
    <w:p w14:paraId="09BB8B1B"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Точен адрес за кореспонденция:</w:t>
      </w:r>
      <w:r w:rsidRPr="00401FF0">
        <w:rPr>
          <w:rFonts w:ascii="Times New Roman" w:eastAsia="MS ??" w:hAnsi="Times New Roman" w:cs="Times New Roman"/>
          <w:b/>
          <w:noProof w:val="0"/>
          <w:sz w:val="24"/>
          <w:szCs w:val="24"/>
          <w:lang w:eastAsia="bg-BG"/>
        </w:rPr>
        <w:tab/>
      </w:r>
    </w:p>
    <w:p w14:paraId="7AD448FF" w14:textId="77777777" w:rsidR="00401FF0" w:rsidRPr="00401FF0" w:rsidRDefault="00401FF0" w:rsidP="00401FF0">
      <w:pPr>
        <w:spacing w:after="0" w:line="360" w:lineRule="auto"/>
        <w:ind w:left="17"/>
        <w:jc w:val="both"/>
        <w:rPr>
          <w:rFonts w:ascii="Times New Roman" w:eastAsia="MS ??" w:hAnsi="Times New Roman" w:cs="Times New Roman"/>
          <w:i/>
          <w:noProof w:val="0"/>
          <w:sz w:val="24"/>
          <w:szCs w:val="24"/>
          <w:lang w:eastAsia="bg-BG"/>
        </w:rPr>
      </w:pPr>
      <w:r w:rsidRPr="00401FF0">
        <w:rPr>
          <w:rFonts w:ascii="Times New Roman" w:eastAsia="MS ??" w:hAnsi="Times New Roman" w:cs="Times New Roman"/>
          <w:i/>
          <w:noProof w:val="0"/>
          <w:sz w:val="24"/>
          <w:szCs w:val="24"/>
          <w:lang w:eastAsia="bg-BG"/>
        </w:rPr>
        <w:t>(държава, град, пощенски код, улица, №)</w:t>
      </w:r>
    </w:p>
    <w:p w14:paraId="3D0155B3"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Телефонен номер:</w:t>
      </w:r>
      <w:r w:rsidRPr="00401FF0">
        <w:rPr>
          <w:rFonts w:ascii="Times New Roman" w:eastAsia="MS ??" w:hAnsi="Times New Roman" w:cs="Times New Roman"/>
          <w:b/>
          <w:noProof w:val="0"/>
          <w:sz w:val="24"/>
          <w:szCs w:val="24"/>
          <w:lang w:eastAsia="bg-BG"/>
        </w:rPr>
        <w:tab/>
      </w:r>
    </w:p>
    <w:p w14:paraId="77417FA0"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Факс номер:</w:t>
      </w:r>
      <w:r w:rsidRPr="00401FF0">
        <w:rPr>
          <w:rFonts w:ascii="Times New Roman" w:eastAsia="MS ??" w:hAnsi="Times New Roman" w:cs="Times New Roman"/>
          <w:b/>
          <w:noProof w:val="0"/>
          <w:sz w:val="24"/>
          <w:szCs w:val="24"/>
          <w:lang w:eastAsia="bg-BG"/>
        </w:rPr>
        <w:tab/>
      </w:r>
    </w:p>
    <w:p w14:paraId="26CA27E5"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Електронен адрес:</w:t>
      </w:r>
      <w:r w:rsidRPr="00401FF0">
        <w:rPr>
          <w:rFonts w:ascii="Times New Roman" w:eastAsia="MS ??" w:hAnsi="Times New Roman" w:cs="Times New Roman"/>
          <w:b/>
          <w:noProof w:val="0"/>
          <w:sz w:val="24"/>
          <w:szCs w:val="24"/>
          <w:lang w:eastAsia="bg-BG"/>
        </w:rPr>
        <w:tab/>
      </w:r>
    </w:p>
    <w:p w14:paraId="34693EF4" w14:textId="77777777" w:rsidR="00401FF0" w:rsidRPr="00401FF0" w:rsidRDefault="00401FF0" w:rsidP="00401FF0">
      <w:pPr>
        <w:spacing w:after="0" w:line="360" w:lineRule="auto"/>
        <w:ind w:left="17"/>
        <w:jc w:val="both"/>
        <w:rPr>
          <w:rFonts w:ascii="Times New Roman" w:eastAsia="MS ??" w:hAnsi="Times New Roman" w:cs="Times New Roman"/>
          <w:b/>
          <w:noProof w:val="0"/>
          <w:sz w:val="24"/>
          <w:szCs w:val="24"/>
          <w:lang w:eastAsia="bg-BG"/>
        </w:rPr>
      </w:pPr>
      <w:r w:rsidRPr="00401FF0">
        <w:rPr>
          <w:rFonts w:ascii="Times New Roman" w:eastAsia="MS ??" w:hAnsi="Times New Roman" w:cs="Times New Roman"/>
          <w:b/>
          <w:noProof w:val="0"/>
          <w:sz w:val="24"/>
          <w:szCs w:val="24"/>
          <w:lang w:eastAsia="bg-BG"/>
        </w:rPr>
        <w:t>Лице за контакти:</w:t>
      </w:r>
      <w:r w:rsidRPr="00401FF0">
        <w:rPr>
          <w:rFonts w:ascii="Times New Roman" w:eastAsia="MS ??" w:hAnsi="Times New Roman" w:cs="Times New Roman"/>
          <w:b/>
          <w:noProof w:val="0"/>
          <w:sz w:val="24"/>
          <w:szCs w:val="24"/>
          <w:lang w:eastAsia="bg-BG"/>
        </w:rPr>
        <w:tab/>
      </w:r>
    </w:p>
    <w:p w14:paraId="44A0EA69" w14:textId="77777777" w:rsidR="00401FF0" w:rsidRPr="00401FF0" w:rsidRDefault="00401FF0" w:rsidP="00401FF0">
      <w:pPr>
        <w:spacing w:after="0" w:line="360" w:lineRule="auto"/>
        <w:ind w:left="17"/>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b/>
          <w:noProof w:val="0"/>
          <w:sz w:val="24"/>
          <w:szCs w:val="24"/>
          <w:lang w:eastAsia="bg-BG"/>
        </w:rPr>
        <w:t>Банкова сметка</w:t>
      </w:r>
      <w:r w:rsidRPr="00401FF0">
        <w:rPr>
          <w:rFonts w:ascii="Times New Roman" w:eastAsia="MS ??" w:hAnsi="Times New Roman" w:cs="Times New Roman"/>
          <w:noProof w:val="0"/>
          <w:sz w:val="24"/>
          <w:szCs w:val="24"/>
          <w:lang w:eastAsia="bg-BG"/>
        </w:rPr>
        <w:tab/>
        <w:t xml:space="preserve"> </w:t>
      </w:r>
    </w:p>
    <w:p w14:paraId="560F9F18" w14:textId="77777777" w:rsidR="00401FF0" w:rsidRPr="00FE0579" w:rsidRDefault="00401FF0" w:rsidP="00401FF0">
      <w:pPr>
        <w:spacing w:after="0" w:line="240" w:lineRule="auto"/>
        <w:ind w:firstLine="513"/>
        <w:jc w:val="both"/>
        <w:rPr>
          <w:rFonts w:ascii="Times New Roman" w:eastAsia="MS ??" w:hAnsi="Times New Roman" w:cs="Times New Roman"/>
          <w:b/>
          <w:noProof w:val="0"/>
          <w:sz w:val="24"/>
          <w:szCs w:val="24"/>
          <w:lang w:val="ru-RU" w:eastAsia="bg-BG"/>
        </w:rPr>
      </w:pPr>
      <w:r w:rsidRPr="00401FF0">
        <w:rPr>
          <w:rFonts w:ascii="Times New Roman" w:eastAsia="MS ??" w:hAnsi="Times New Roman" w:cs="Times New Roman"/>
          <w:noProof w:val="0"/>
          <w:sz w:val="24"/>
          <w:szCs w:val="24"/>
          <w:lang w:eastAsia="bg-BG"/>
        </w:rPr>
        <w:t xml:space="preserve"> </w:t>
      </w:r>
      <w:r w:rsidRPr="00401FF0">
        <w:rPr>
          <w:rFonts w:ascii="Times New Roman" w:eastAsia="MS ??" w:hAnsi="Times New Roman" w:cs="Times New Roman"/>
          <w:noProof w:val="0"/>
          <w:sz w:val="24"/>
          <w:szCs w:val="24"/>
          <w:lang w:eastAsia="bg-BG"/>
        </w:rPr>
        <w:tab/>
      </w:r>
      <w:r w:rsidRPr="00401FF0">
        <w:rPr>
          <w:rFonts w:ascii="Times New Roman" w:eastAsia="MS ??" w:hAnsi="Times New Roman" w:cs="Times New Roman"/>
          <w:b/>
          <w:noProof w:val="0"/>
          <w:sz w:val="24"/>
          <w:szCs w:val="24"/>
          <w:lang w:eastAsia="bg-BG"/>
        </w:rPr>
        <w:t>УВАЖАЕМИ ДАМИ И ГОСПОДА,</w:t>
      </w:r>
    </w:p>
    <w:p w14:paraId="1E29EF8D" w14:textId="77777777" w:rsidR="00401FF0" w:rsidRPr="00FE0579" w:rsidRDefault="00401FF0" w:rsidP="00401FF0">
      <w:pPr>
        <w:spacing w:after="0" w:line="240" w:lineRule="auto"/>
        <w:ind w:firstLine="513"/>
        <w:jc w:val="both"/>
        <w:rPr>
          <w:rFonts w:ascii="Times New Roman" w:eastAsia="MS ??" w:hAnsi="Times New Roman" w:cs="Times New Roman"/>
          <w:b/>
          <w:noProof w:val="0"/>
          <w:sz w:val="24"/>
          <w:szCs w:val="24"/>
          <w:lang w:val="ru-RU" w:eastAsia="bg-BG"/>
        </w:rPr>
      </w:pPr>
    </w:p>
    <w:p w14:paraId="5D369F53" w14:textId="30573F73" w:rsidR="00401FF0" w:rsidRPr="00401FF0" w:rsidRDefault="00401FF0" w:rsidP="00401FF0">
      <w:pPr>
        <w:spacing w:after="0" w:line="240" w:lineRule="auto"/>
        <w:ind w:firstLine="513"/>
        <w:jc w:val="both"/>
        <w:rPr>
          <w:rFonts w:ascii="Times New Roman" w:eastAsia="Times New Roman" w:hAnsi="Times New Roman" w:cs="Times New Roman"/>
          <w:b/>
          <w:noProof w:val="0"/>
          <w:sz w:val="24"/>
          <w:szCs w:val="24"/>
          <w:lang w:eastAsia="bg-BG"/>
        </w:rPr>
      </w:pPr>
      <w:r w:rsidRPr="00401FF0">
        <w:rPr>
          <w:rFonts w:ascii="Times New Roman" w:eastAsia="Times New Roman" w:hAnsi="Times New Roman" w:cs="Times New Roman"/>
          <w:noProof w:val="0"/>
          <w:sz w:val="24"/>
          <w:szCs w:val="24"/>
        </w:rPr>
        <w:tab/>
        <w:t xml:space="preserve">Във връзка с представеното от нас предложение за участие в </w:t>
      </w:r>
      <w:r w:rsidRPr="00401FF0">
        <w:rPr>
          <w:rFonts w:ascii="Times New Roman" w:eastAsia="Times New Roman" w:hAnsi="Times New Roman" w:cs="Times New Roman"/>
          <w:bCs/>
          <w:noProof w:val="0"/>
          <w:sz w:val="24"/>
          <w:szCs w:val="24"/>
        </w:rPr>
        <w:t xml:space="preserve">обявената от Министерство на регионалното развитие </w:t>
      </w:r>
      <w:r w:rsidRPr="00401FF0">
        <w:rPr>
          <w:rFonts w:ascii="Times New Roman" w:eastAsia="Times New Roman" w:hAnsi="Times New Roman" w:cs="Times New Roman"/>
          <w:noProof w:val="0"/>
          <w:sz w:val="24"/>
          <w:szCs w:val="24"/>
        </w:rPr>
        <w:t xml:space="preserve">и благоустройството за обществена поръчка с предмет: </w:t>
      </w:r>
      <w:r w:rsidRPr="00401FF0">
        <w:rPr>
          <w:rFonts w:ascii="Times New Roman" w:eastAsia="Times New Roman" w:hAnsi="Times New Roman" w:cs="Times New Roman"/>
          <w:b/>
          <w:noProof w:val="0"/>
          <w:sz w:val="24"/>
          <w:szCs w:val="24"/>
        </w:rPr>
        <w:t>„Осигуряване на логистична подкрепа за организиране и провеждане на събития за Оперативна програма „Региони в растеж“ 2014-2020 г.”</w:t>
      </w:r>
      <w:r w:rsidRPr="00401FF0">
        <w:rPr>
          <w:rFonts w:ascii="Times New Roman" w:eastAsia="Times New Roman" w:hAnsi="Times New Roman" w:cs="Times New Roman"/>
          <w:b/>
          <w:noProof w:val="0"/>
          <w:sz w:val="24"/>
          <w:szCs w:val="24"/>
          <w:lang w:eastAsia="bg-BG"/>
        </w:rPr>
        <w:t>,</w:t>
      </w:r>
    </w:p>
    <w:p w14:paraId="2B40016C" w14:textId="356E2C0F" w:rsidR="00BB01AB" w:rsidRPr="00401FF0" w:rsidRDefault="00401FF0" w:rsidP="00401FF0">
      <w:pPr>
        <w:keepNext/>
        <w:keepLines/>
        <w:tabs>
          <w:tab w:val="left" w:pos="250"/>
        </w:tabs>
        <w:spacing w:before="120" w:after="0" w:line="240" w:lineRule="auto"/>
        <w:outlineLvl w:val="0"/>
        <w:rPr>
          <w:rFonts w:ascii="Times New Roman" w:eastAsia="Times New Roman" w:hAnsi="Times New Roman" w:cs="Times New Roman"/>
          <w:b/>
          <w:bCs/>
          <w:noProof w:val="0"/>
          <w:sz w:val="28"/>
          <w:szCs w:val="28"/>
          <w:lang w:val="ru-RU"/>
        </w:rPr>
      </w:pPr>
      <w:r w:rsidRPr="00FE0579">
        <w:rPr>
          <w:rFonts w:ascii="Times New Roman" w:eastAsia="Times New Roman" w:hAnsi="Times New Roman" w:cs="Times New Roman"/>
          <w:noProof w:val="0"/>
          <w:sz w:val="24"/>
          <w:szCs w:val="24"/>
          <w:lang w:val="ru-RU"/>
        </w:rPr>
        <w:tab/>
      </w:r>
      <w:r w:rsidRPr="00FE0579">
        <w:rPr>
          <w:rFonts w:ascii="Times New Roman" w:eastAsia="Times New Roman" w:hAnsi="Times New Roman" w:cs="Times New Roman"/>
          <w:noProof w:val="0"/>
          <w:sz w:val="24"/>
          <w:szCs w:val="24"/>
          <w:lang w:val="ru-RU"/>
        </w:rPr>
        <w:tab/>
      </w:r>
      <w:r w:rsidRPr="00401FF0">
        <w:rPr>
          <w:rFonts w:ascii="Times New Roman" w:eastAsia="Times New Roman" w:hAnsi="Times New Roman" w:cs="Times New Roman"/>
          <w:noProof w:val="0"/>
          <w:sz w:val="24"/>
          <w:szCs w:val="24"/>
        </w:rPr>
        <w:t>Представяме на Вашето внимание ценово предложение за изпълнение на поръчката съгласно документацията за участие при следните финансови условия:</w:t>
      </w:r>
    </w:p>
    <w:p w14:paraId="75C1BF97" w14:textId="77777777" w:rsidR="00401FF0" w:rsidRPr="00401FF0" w:rsidRDefault="00BB01AB" w:rsidP="00BB01AB">
      <w:pPr>
        <w:keepNext/>
        <w:keepLines/>
        <w:tabs>
          <w:tab w:val="left" w:pos="476"/>
        </w:tabs>
        <w:spacing w:before="120" w:after="0" w:line="240" w:lineRule="auto"/>
        <w:outlineLvl w:val="0"/>
        <w:rPr>
          <w:rFonts w:ascii="Times New Roman" w:eastAsia="Times New Roman" w:hAnsi="Times New Roman" w:cs="Times New Roman"/>
          <w:b/>
          <w:bCs/>
          <w:noProof w:val="0"/>
          <w:sz w:val="28"/>
          <w:szCs w:val="28"/>
          <w:lang w:val="ru-RU"/>
        </w:rPr>
      </w:pPr>
      <w:r w:rsidRPr="00401FF0">
        <w:rPr>
          <w:rFonts w:ascii="Times New Roman" w:eastAsia="Times New Roman" w:hAnsi="Times New Roman" w:cs="Times New Roman"/>
          <w:b/>
          <w:bCs/>
          <w:noProof w:val="0"/>
          <w:sz w:val="28"/>
          <w:szCs w:val="28"/>
          <w:lang w:val="ru-RU"/>
        </w:rPr>
        <w:tab/>
      </w:r>
    </w:p>
    <w:tbl>
      <w:tblPr>
        <w:tblW w:w="10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6074"/>
        <w:gridCol w:w="1653"/>
        <w:gridCol w:w="2000"/>
      </w:tblGrid>
      <w:tr w:rsidR="00401FF0" w:rsidRPr="00401FF0" w14:paraId="7FBE69E9" w14:textId="77777777" w:rsidTr="00DB1B70">
        <w:tc>
          <w:tcPr>
            <w:tcW w:w="534" w:type="dxa"/>
            <w:shd w:val="clear" w:color="auto" w:fill="auto"/>
          </w:tcPr>
          <w:p w14:paraId="24DFF885" w14:textId="77777777" w:rsidR="00401FF0" w:rsidRPr="00401FF0" w:rsidRDefault="00401FF0" w:rsidP="00401FF0">
            <w:pPr>
              <w:widowControl w:val="0"/>
              <w:autoSpaceDE w:val="0"/>
              <w:autoSpaceDN w:val="0"/>
              <w:adjustRightInd w:val="0"/>
              <w:spacing w:before="120"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w:t>
            </w:r>
          </w:p>
        </w:tc>
        <w:tc>
          <w:tcPr>
            <w:tcW w:w="6074" w:type="dxa"/>
            <w:shd w:val="clear" w:color="auto" w:fill="auto"/>
          </w:tcPr>
          <w:p w14:paraId="3F4DD91D" w14:textId="77777777" w:rsidR="00401FF0" w:rsidRPr="00401FF0" w:rsidRDefault="00401FF0" w:rsidP="00401FF0">
            <w:pPr>
              <w:widowControl w:val="0"/>
              <w:autoSpaceDE w:val="0"/>
              <w:autoSpaceDN w:val="0"/>
              <w:adjustRightInd w:val="0"/>
              <w:spacing w:after="0" w:line="240" w:lineRule="auto"/>
              <w:jc w:val="center"/>
              <w:rPr>
                <w:rFonts w:ascii="Verdana" w:eastAsia="Times New Roman" w:hAnsi="Verdana" w:cs="Arial"/>
                <w:b/>
                <w:noProof w:val="0"/>
                <w:sz w:val="20"/>
                <w:szCs w:val="20"/>
              </w:rPr>
            </w:pPr>
          </w:p>
          <w:p w14:paraId="288EFC5D" w14:textId="77777777" w:rsidR="00401FF0" w:rsidRPr="00401FF0" w:rsidRDefault="00401FF0" w:rsidP="00401FF0">
            <w:pPr>
              <w:widowControl w:val="0"/>
              <w:autoSpaceDE w:val="0"/>
              <w:autoSpaceDN w:val="0"/>
              <w:adjustRightInd w:val="0"/>
              <w:spacing w:after="0" w:line="240" w:lineRule="auto"/>
              <w:jc w:val="center"/>
              <w:rPr>
                <w:rFonts w:ascii="Verdana" w:eastAsia="Times New Roman" w:hAnsi="Verdana" w:cs="Arial"/>
                <w:b/>
                <w:noProof w:val="0"/>
                <w:sz w:val="20"/>
                <w:szCs w:val="20"/>
              </w:rPr>
            </w:pPr>
          </w:p>
          <w:p w14:paraId="10743290" w14:textId="77777777" w:rsidR="00401FF0" w:rsidRPr="00401FF0" w:rsidRDefault="00401FF0" w:rsidP="00401FF0">
            <w:pPr>
              <w:widowControl w:val="0"/>
              <w:autoSpaceDE w:val="0"/>
              <w:autoSpaceDN w:val="0"/>
              <w:adjustRightInd w:val="0"/>
              <w:spacing w:after="0" w:line="240" w:lineRule="auto"/>
              <w:jc w:val="center"/>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КАТЕГОРИЯ РАЗХОД</w:t>
            </w:r>
          </w:p>
          <w:p w14:paraId="54C46952" w14:textId="77777777" w:rsidR="00401FF0" w:rsidRPr="00401FF0" w:rsidRDefault="00401FF0" w:rsidP="00401FF0">
            <w:pPr>
              <w:widowControl w:val="0"/>
              <w:autoSpaceDE w:val="0"/>
              <w:autoSpaceDN w:val="0"/>
              <w:adjustRightInd w:val="0"/>
              <w:spacing w:after="0" w:line="240" w:lineRule="auto"/>
              <w:jc w:val="both"/>
              <w:rPr>
                <w:rFonts w:ascii="Arial" w:eastAsia="Times New Roman" w:hAnsi="Arial" w:cs="Arial"/>
                <w:noProof w:val="0"/>
                <w:sz w:val="24"/>
                <w:szCs w:val="24"/>
              </w:rPr>
            </w:pPr>
            <w:r w:rsidRPr="00401FF0">
              <w:rPr>
                <w:rFonts w:ascii="Times New Roman" w:eastAsia="Times New Roman" w:hAnsi="Times New Roman" w:cs="Times New Roman"/>
                <w:i/>
                <w:noProof w:val="0"/>
                <w:sz w:val="24"/>
                <w:szCs w:val="24"/>
              </w:rPr>
              <w:t xml:space="preserve"> </w:t>
            </w:r>
          </w:p>
        </w:tc>
        <w:tc>
          <w:tcPr>
            <w:tcW w:w="1653" w:type="dxa"/>
            <w:vAlign w:val="center"/>
          </w:tcPr>
          <w:p w14:paraId="0E0952AC" w14:textId="77777777" w:rsidR="00401FF0" w:rsidRPr="00401FF0" w:rsidRDefault="00401FF0" w:rsidP="00401FF0">
            <w:pPr>
              <w:widowControl w:val="0"/>
              <w:autoSpaceDE w:val="0"/>
              <w:autoSpaceDN w:val="0"/>
              <w:adjustRightInd w:val="0"/>
              <w:spacing w:after="0" w:line="240" w:lineRule="auto"/>
              <w:jc w:val="center"/>
              <w:rPr>
                <w:rFonts w:ascii="Times New Roman" w:eastAsia="Times New Roman" w:hAnsi="Times New Roman" w:cs="Times New Roman"/>
                <w:b/>
                <w:noProof w:val="0"/>
                <w:sz w:val="24"/>
                <w:szCs w:val="24"/>
                <w:highlight w:val="yellow"/>
              </w:rPr>
            </w:pPr>
            <w:r w:rsidRPr="00401FF0">
              <w:rPr>
                <w:rFonts w:ascii="Times New Roman" w:eastAsia="Times New Roman" w:hAnsi="Times New Roman" w:cs="Times New Roman"/>
                <w:b/>
                <w:noProof w:val="0"/>
                <w:sz w:val="24"/>
                <w:szCs w:val="24"/>
              </w:rPr>
              <w:t>Мярка</w:t>
            </w:r>
          </w:p>
        </w:tc>
        <w:tc>
          <w:tcPr>
            <w:tcW w:w="2000" w:type="dxa"/>
            <w:shd w:val="clear" w:color="auto" w:fill="auto"/>
          </w:tcPr>
          <w:p w14:paraId="16B548D5"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Максимална цена на разхода</w:t>
            </w:r>
          </w:p>
          <w:p w14:paraId="43B7DDA2"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r w:rsidRPr="00401FF0">
              <w:rPr>
                <w:rFonts w:ascii="Times New Roman" w:eastAsia="Times New Roman" w:hAnsi="Times New Roman" w:cs="Times New Roman"/>
                <w:b/>
                <w:i/>
                <w:noProof w:val="0"/>
                <w:sz w:val="24"/>
                <w:szCs w:val="24"/>
              </w:rPr>
              <w:t xml:space="preserve"> в лева без ДДС</w:t>
            </w:r>
          </w:p>
        </w:tc>
      </w:tr>
      <w:tr w:rsidR="00401FF0" w:rsidRPr="00401FF0" w14:paraId="1A0EE2CB" w14:textId="77777777" w:rsidTr="00DB1B70">
        <w:tc>
          <w:tcPr>
            <w:tcW w:w="534" w:type="dxa"/>
            <w:shd w:val="clear" w:color="auto" w:fill="auto"/>
          </w:tcPr>
          <w:p w14:paraId="46F21C96"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513F7398"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Наем на </w:t>
            </w:r>
            <w:proofErr w:type="spellStart"/>
            <w:r w:rsidRPr="00401FF0">
              <w:rPr>
                <w:rFonts w:ascii="Times New Roman" w:eastAsia="Times New Roman" w:hAnsi="Times New Roman" w:cs="Times New Roman"/>
                <w:noProof w:val="0"/>
                <w:sz w:val="24"/>
                <w:szCs w:val="24"/>
              </w:rPr>
              <w:t>конферентна</w:t>
            </w:r>
            <w:proofErr w:type="spellEnd"/>
            <w:r w:rsidRPr="00401FF0">
              <w:rPr>
                <w:rFonts w:ascii="Times New Roman" w:eastAsia="Times New Roman" w:hAnsi="Times New Roman" w:cs="Times New Roman"/>
                <w:noProof w:val="0"/>
                <w:sz w:val="24"/>
                <w:szCs w:val="24"/>
              </w:rPr>
              <w:t xml:space="preserve"> зала или подходящо помещение /пространство/ за събитие, с капацитет до 100 души</w:t>
            </w:r>
            <w:r w:rsidRPr="00401FF0">
              <w:rPr>
                <w:rFonts w:ascii="Times New Roman" w:eastAsia="Times New Roman" w:hAnsi="Times New Roman" w:cs="Arial"/>
                <w:noProof w:val="0"/>
                <w:sz w:val="24"/>
                <w:szCs w:val="24"/>
                <w:lang w:eastAsia="bg-BG"/>
              </w:rPr>
              <w:t xml:space="preserve"> </w:t>
            </w:r>
            <w:r w:rsidRPr="00401FF0">
              <w:rPr>
                <w:rFonts w:ascii="Times New Roman" w:eastAsia="Times New Roman" w:hAnsi="Times New Roman" w:cs="Arial"/>
                <w:noProof w:val="0"/>
                <w:sz w:val="24"/>
                <w:szCs w:val="24"/>
                <w:lang w:val="ru-RU" w:eastAsia="bg-BG"/>
              </w:rPr>
              <w:t>(</w:t>
            </w:r>
            <w:r w:rsidRPr="00401FF0">
              <w:rPr>
                <w:rFonts w:ascii="Times New Roman" w:eastAsia="Times New Roman" w:hAnsi="Times New Roman" w:cs="Arial"/>
                <w:noProof w:val="0"/>
                <w:sz w:val="24"/>
                <w:szCs w:val="24"/>
                <w:lang w:eastAsia="bg-BG"/>
              </w:rPr>
              <w:t>съгласно т. 5.1.</w:t>
            </w:r>
            <w:proofErr w:type="spellStart"/>
            <w:r w:rsidRPr="00401FF0">
              <w:rPr>
                <w:rFonts w:ascii="Times New Roman" w:eastAsia="Times New Roman" w:hAnsi="Times New Roman" w:cs="Arial"/>
                <w:noProof w:val="0"/>
                <w:sz w:val="24"/>
                <w:szCs w:val="24"/>
                <w:lang w:eastAsia="bg-BG"/>
              </w:rPr>
              <w:t>1</w:t>
            </w:r>
            <w:proofErr w:type="spellEnd"/>
            <w:r w:rsidRPr="00401FF0">
              <w:rPr>
                <w:rFonts w:ascii="Times New Roman" w:eastAsia="Times New Roman" w:hAnsi="Times New Roman" w:cs="Arial"/>
                <w:noProof w:val="0"/>
                <w:sz w:val="24"/>
                <w:szCs w:val="24"/>
                <w:lang w:eastAsia="bg-BG"/>
              </w:rPr>
              <w:t>. от ТС</w:t>
            </w:r>
            <w:r w:rsidRPr="00401FF0">
              <w:rPr>
                <w:rFonts w:ascii="Times New Roman" w:eastAsia="Times New Roman" w:hAnsi="Times New Roman" w:cs="Arial"/>
                <w:noProof w:val="0"/>
                <w:sz w:val="24"/>
                <w:szCs w:val="24"/>
                <w:lang w:val="ru-RU" w:eastAsia="bg-BG"/>
              </w:rPr>
              <w:t>)</w:t>
            </w:r>
          </w:p>
        </w:tc>
        <w:tc>
          <w:tcPr>
            <w:tcW w:w="1653" w:type="dxa"/>
          </w:tcPr>
          <w:p w14:paraId="0A42648A"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до 4 часа</w:t>
            </w:r>
          </w:p>
        </w:tc>
        <w:tc>
          <w:tcPr>
            <w:tcW w:w="2000" w:type="dxa"/>
            <w:shd w:val="clear" w:color="auto" w:fill="auto"/>
          </w:tcPr>
          <w:p w14:paraId="3017BF33"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5621781F" w14:textId="77777777" w:rsidTr="00DB1B70">
        <w:tc>
          <w:tcPr>
            <w:tcW w:w="534" w:type="dxa"/>
            <w:shd w:val="clear" w:color="auto" w:fill="auto"/>
          </w:tcPr>
          <w:p w14:paraId="481F425D"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7241C199"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Наем на </w:t>
            </w:r>
            <w:proofErr w:type="spellStart"/>
            <w:r w:rsidRPr="00401FF0">
              <w:rPr>
                <w:rFonts w:ascii="Times New Roman" w:eastAsia="Times New Roman" w:hAnsi="Times New Roman" w:cs="Times New Roman"/>
                <w:noProof w:val="0"/>
                <w:sz w:val="24"/>
                <w:szCs w:val="24"/>
              </w:rPr>
              <w:t>конферентна</w:t>
            </w:r>
            <w:proofErr w:type="spellEnd"/>
            <w:r w:rsidRPr="00401FF0">
              <w:rPr>
                <w:rFonts w:ascii="Times New Roman" w:eastAsia="Times New Roman" w:hAnsi="Times New Roman" w:cs="Times New Roman"/>
                <w:noProof w:val="0"/>
                <w:sz w:val="24"/>
                <w:szCs w:val="24"/>
              </w:rPr>
              <w:t xml:space="preserve"> зала или подходящо помещение /пространство/ за събитие с капацитет над 100 </w:t>
            </w:r>
            <w:bookmarkStart w:id="0" w:name="_GoBack"/>
            <w:bookmarkEnd w:id="0"/>
            <w:r w:rsidRPr="00401FF0">
              <w:rPr>
                <w:rFonts w:ascii="Times New Roman" w:eastAsia="Times New Roman" w:hAnsi="Times New Roman" w:cs="Times New Roman"/>
                <w:noProof w:val="0"/>
                <w:sz w:val="24"/>
                <w:szCs w:val="24"/>
              </w:rPr>
              <w:t xml:space="preserve">души/индикативно до 300/ </w:t>
            </w:r>
            <w:r w:rsidRPr="00401FF0">
              <w:rPr>
                <w:rFonts w:ascii="Times New Roman" w:eastAsia="Times New Roman" w:hAnsi="Times New Roman" w:cs="Arial"/>
                <w:noProof w:val="0"/>
                <w:sz w:val="24"/>
                <w:szCs w:val="24"/>
                <w:lang w:val="ru-RU" w:eastAsia="bg-BG"/>
              </w:rPr>
              <w:t>(</w:t>
            </w:r>
            <w:r w:rsidRPr="00401FF0">
              <w:rPr>
                <w:rFonts w:ascii="Times New Roman" w:eastAsia="Times New Roman" w:hAnsi="Times New Roman" w:cs="Arial"/>
                <w:noProof w:val="0"/>
                <w:sz w:val="24"/>
                <w:szCs w:val="24"/>
                <w:lang w:eastAsia="bg-BG"/>
              </w:rPr>
              <w:t>съгласно т. 5.1.</w:t>
            </w:r>
            <w:proofErr w:type="spellStart"/>
            <w:r w:rsidRPr="00401FF0">
              <w:rPr>
                <w:rFonts w:ascii="Times New Roman" w:eastAsia="Times New Roman" w:hAnsi="Times New Roman" w:cs="Arial"/>
                <w:noProof w:val="0"/>
                <w:sz w:val="24"/>
                <w:szCs w:val="24"/>
                <w:lang w:eastAsia="bg-BG"/>
              </w:rPr>
              <w:t>1</w:t>
            </w:r>
            <w:proofErr w:type="spellEnd"/>
            <w:r w:rsidRPr="00401FF0">
              <w:rPr>
                <w:rFonts w:ascii="Times New Roman" w:eastAsia="Times New Roman" w:hAnsi="Times New Roman" w:cs="Arial"/>
                <w:noProof w:val="0"/>
                <w:sz w:val="24"/>
                <w:szCs w:val="24"/>
                <w:lang w:eastAsia="bg-BG"/>
              </w:rPr>
              <w:t>. от ТС</w:t>
            </w:r>
            <w:r w:rsidRPr="00401FF0">
              <w:rPr>
                <w:rFonts w:ascii="Times New Roman" w:eastAsia="Times New Roman" w:hAnsi="Times New Roman" w:cs="Arial"/>
                <w:noProof w:val="0"/>
                <w:sz w:val="24"/>
                <w:szCs w:val="24"/>
                <w:lang w:val="ru-RU" w:eastAsia="bg-BG"/>
              </w:rPr>
              <w:t>)</w:t>
            </w:r>
          </w:p>
        </w:tc>
        <w:tc>
          <w:tcPr>
            <w:tcW w:w="1653" w:type="dxa"/>
          </w:tcPr>
          <w:p w14:paraId="5FAD0649"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до 4 часа</w:t>
            </w:r>
          </w:p>
        </w:tc>
        <w:tc>
          <w:tcPr>
            <w:tcW w:w="2000" w:type="dxa"/>
            <w:shd w:val="clear" w:color="auto" w:fill="auto"/>
          </w:tcPr>
          <w:p w14:paraId="0BD71A88"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125E4FD1" w14:textId="77777777" w:rsidTr="00DB1B70">
        <w:tc>
          <w:tcPr>
            <w:tcW w:w="534" w:type="dxa"/>
            <w:shd w:val="clear" w:color="auto" w:fill="auto"/>
          </w:tcPr>
          <w:p w14:paraId="5D0A1740"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72AD1DB"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Наем на </w:t>
            </w:r>
            <w:proofErr w:type="spellStart"/>
            <w:r w:rsidRPr="00401FF0">
              <w:rPr>
                <w:rFonts w:ascii="Times New Roman" w:eastAsia="Times New Roman" w:hAnsi="Times New Roman" w:cs="Times New Roman"/>
                <w:noProof w:val="0"/>
                <w:sz w:val="24"/>
                <w:szCs w:val="24"/>
              </w:rPr>
              <w:t>конферентна</w:t>
            </w:r>
            <w:proofErr w:type="spellEnd"/>
            <w:r w:rsidRPr="00401FF0">
              <w:rPr>
                <w:rFonts w:ascii="Times New Roman" w:eastAsia="Times New Roman" w:hAnsi="Times New Roman" w:cs="Times New Roman"/>
                <w:noProof w:val="0"/>
                <w:sz w:val="24"/>
                <w:szCs w:val="24"/>
              </w:rPr>
              <w:t xml:space="preserve"> зала или подходящо помещение /пространство/ за събитие, с капацитет до 100 души</w:t>
            </w:r>
            <w:r w:rsidRPr="00401FF0">
              <w:rPr>
                <w:rFonts w:ascii="Times New Roman" w:eastAsia="Times New Roman" w:hAnsi="Times New Roman" w:cs="Arial"/>
                <w:noProof w:val="0"/>
                <w:sz w:val="24"/>
                <w:szCs w:val="24"/>
                <w:lang w:eastAsia="bg-BG"/>
              </w:rPr>
              <w:t xml:space="preserve"> </w:t>
            </w:r>
            <w:r w:rsidRPr="00401FF0">
              <w:rPr>
                <w:rFonts w:ascii="Times New Roman" w:eastAsia="Times New Roman" w:hAnsi="Times New Roman" w:cs="Arial"/>
                <w:noProof w:val="0"/>
                <w:sz w:val="24"/>
                <w:szCs w:val="24"/>
                <w:lang w:val="ru-RU" w:eastAsia="bg-BG"/>
              </w:rPr>
              <w:t>(</w:t>
            </w:r>
            <w:r w:rsidRPr="00401FF0">
              <w:rPr>
                <w:rFonts w:ascii="Times New Roman" w:eastAsia="Times New Roman" w:hAnsi="Times New Roman" w:cs="Arial"/>
                <w:noProof w:val="0"/>
                <w:sz w:val="24"/>
                <w:szCs w:val="24"/>
                <w:lang w:eastAsia="bg-BG"/>
              </w:rPr>
              <w:t>съгласно т. 5.1.</w:t>
            </w:r>
            <w:proofErr w:type="spellStart"/>
            <w:r w:rsidRPr="00401FF0">
              <w:rPr>
                <w:rFonts w:ascii="Times New Roman" w:eastAsia="Times New Roman" w:hAnsi="Times New Roman" w:cs="Arial"/>
                <w:noProof w:val="0"/>
                <w:sz w:val="24"/>
                <w:szCs w:val="24"/>
                <w:lang w:eastAsia="bg-BG"/>
              </w:rPr>
              <w:t>1</w:t>
            </w:r>
            <w:proofErr w:type="spellEnd"/>
            <w:r w:rsidRPr="00401FF0">
              <w:rPr>
                <w:rFonts w:ascii="Times New Roman" w:eastAsia="Times New Roman" w:hAnsi="Times New Roman" w:cs="Arial"/>
                <w:noProof w:val="0"/>
                <w:sz w:val="24"/>
                <w:szCs w:val="24"/>
                <w:lang w:eastAsia="bg-BG"/>
              </w:rPr>
              <w:t>. от ТС</w:t>
            </w:r>
            <w:r w:rsidRPr="00401FF0">
              <w:rPr>
                <w:rFonts w:ascii="Times New Roman" w:eastAsia="Times New Roman" w:hAnsi="Times New Roman" w:cs="Arial"/>
                <w:noProof w:val="0"/>
                <w:sz w:val="24"/>
                <w:szCs w:val="24"/>
                <w:lang w:val="ru-RU" w:eastAsia="bg-BG"/>
              </w:rPr>
              <w:t>)</w:t>
            </w:r>
          </w:p>
        </w:tc>
        <w:tc>
          <w:tcPr>
            <w:tcW w:w="1653" w:type="dxa"/>
          </w:tcPr>
          <w:p w14:paraId="70C1B611"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до 8 часа</w:t>
            </w:r>
          </w:p>
        </w:tc>
        <w:tc>
          <w:tcPr>
            <w:tcW w:w="2000" w:type="dxa"/>
            <w:shd w:val="clear" w:color="auto" w:fill="auto"/>
          </w:tcPr>
          <w:p w14:paraId="52729F83"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0DE52B37" w14:textId="77777777" w:rsidTr="00DB1B70">
        <w:tc>
          <w:tcPr>
            <w:tcW w:w="534" w:type="dxa"/>
            <w:shd w:val="clear" w:color="auto" w:fill="auto"/>
          </w:tcPr>
          <w:p w14:paraId="4728B5A1"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7FCCBDDF"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Наем на </w:t>
            </w:r>
            <w:proofErr w:type="spellStart"/>
            <w:r w:rsidRPr="00401FF0">
              <w:rPr>
                <w:rFonts w:ascii="Times New Roman" w:eastAsia="Times New Roman" w:hAnsi="Times New Roman" w:cs="Times New Roman"/>
                <w:noProof w:val="0"/>
                <w:sz w:val="24"/>
                <w:szCs w:val="24"/>
              </w:rPr>
              <w:t>конферентна</w:t>
            </w:r>
            <w:proofErr w:type="spellEnd"/>
            <w:r w:rsidRPr="00401FF0">
              <w:rPr>
                <w:rFonts w:ascii="Times New Roman" w:eastAsia="Times New Roman" w:hAnsi="Times New Roman" w:cs="Times New Roman"/>
                <w:noProof w:val="0"/>
                <w:sz w:val="24"/>
                <w:szCs w:val="24"/>
              </w:rPr>
              <w:t xml:space="preserve"> зала или подходящо помещение /пространство/ за събитие с капацитет над 100 души/индикативно до 300/ </w:t>
            </w:r>
            <w:r w:rsidRPr="00401FF0">
              <w:rPr>
                <w:rFonts w:ascii="Times New Roman" w:eastAsia="Times New Roman" w:hAnsi="Times New Roman" w:cs="Arial"/>
                <w:noProof w:val="0"/>
                <w:sz w:val="24"/>
                <w:szCs w:val="24"/>
                <w:lang w:val="ru-RU" w:eastAsia="bg-BG"/>
              </w:rPr>
              <w:t>(</w:t>
            </w:r>
            <w:r w:rsidRPr="00401FF0">
              <w:rPr>
                <w:rFonts w:ascii="Times New Roman" w:eastAsia="Times New Roman" w:hAnsi="Times New Roman" w:cs="Arial"/>
                <w:noProof w:val="0"/>
                <w:sz w:val="24"/>
                <w:szCs w:val="24"/>
                <w:lang w:eastAsia="bg-BG"/>
              </w:rPr>
              <w:t>съгласно т. 5.1.</w:t>
            </w:r>
            <w:proofErr w:type="spellStart"/>
            <w:r w:rsidRPr="00401FF0">
              <w:rPr>
                <w:rFonts w:ascii="Times New Roman" w:eastAsia="Times New Roman" w:hAnsi="Times New Roman" w:cs="Arial"/>
                <w:noProof w:val="0"/>
                <w:sz w:val="24"/>
                <w:szCs w:val="24"/>
                <w:lang w:eastAsia="bg-BG"/>
              </w:rPr>
              <w:t>1</w:t>
            </w:r>
            <w:proofErr w:type="spellEnd"/>
            <w:r w:rsidRPr="00401FF0">
              <w:rPr>
                <w:rFonts w:ascii="Times New Roman" w:eastAsia="Times New Roman" w:hAnsi="Times New Roman" w:cs="Arial"/>
                <w:noProof w:val="0"/>
                <w:sz w:val="24"/>
                <w:szCs w:val="24"/>
                <w:lang w:eastAsia="bg-BG"/>
              </w:rPr>
              <w:t>. от ТС</w:t>
            </w:r>
            <w:r w:rsidRPr="00401FF0">
              <w:rPr>
                <w:rFonts w:ascii="Times New Roman" w:eastAsia="Times New Roman" w:hAnsi="Times New Roman" w:cs="Arial"/>
                <w:noProof w:val="0"/>
                <w:sz w:val="24"/>
                <w:szCs w:val="24"/>
                <w:lang w:val="ru-RU" w:eastAsia="bg-BG"/>
              </w:rPr>
              <w:t>)</w:t>
            </w:r>
          </w:p>
        </w:tc>
        <w:tc>
          <w:tcPr>
            <w:tcW w:w="1653" w:type="dxa"/>
          </w:tcPr>
          <w:p w14:paraId="6C9D12CA"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до 8 часа</w:t>
            </w:r>
          </w:p>
        </w:tc>
        <w:tc>
          <w:tcPr>
            <w:tcW w:w="2000" w:type="dxa"/>
            <w:shd w:val="clear" w:color="auto" w:fill="auto"/>
          </w:tcPr>
          <w:p w14:paraId="60E6B61C"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5CCC3C49" w14:textId="77777777" w:rsidTr="00DB1B70">
        <w:tc>
          <w:tcPr>
            <w:tcW w:w="534" w:type="dxa"/>
            <w:shd w:val="clear" w:color="auto" w:fill="auto"/>
          </w:tcPr>
          <w:p w14:paraId="2BB784B2"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3A6A5E7B"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пълно техническо оборудване за зала, аудио запис на CD </w:t>
            </w:r>
            <w:r w:rsidRPr="00401FF0">
              <w:rPr>
                <w:rFonts w:ascii="Times New Roman" w:eastAsia="Times New Roman" w:hAnsi="Times New Roman" w:cs="Arial"/>
                <w:noProof w:val="0"/>
                <w:sz w:val="24"/>
                <w:szCs w:val="24"/>
                <w:lang w:val="ru-RU" w:eastAsia="bg-BG"/>
              </w:rPr>
              <w:t>(</w:t>
            </w:r>
            <w:r w:rsidRPr="00401FF0">
              <w:rPr>
                <w:rFonts w:ascii="Times New Roman" w:eastAsia="Times New Roman" w:hAnsi="Times New Roman" w:cs="Arial"/>
                <w:noProof w:val="0"/>
                <w:sz w:val="24"/>
                <w:szCs w:val="24"/>
                <w:lang w:eastAsia="bg-BG"/>
              </w:rPr>
              <w:t>съгласно т. 5.1.2. от ТС</w:t>
            </w:r>
            <w:r w:rsidRPr="00401FF0">
              <w:rPr>
                <w:rFonts w:ascii="Times New Roman" w:eastAsia="Times New Roman" w:hAnsi="Times New Roman" w:cs="Arial"/>
                <w:noProof w:val="0"/>
                <w:sz w:val="24"/>
                <w:szCs w:val="24"/>
                <w:lang w:val="ru-RU" w:eastAsia="bg-BG"/>
              </w:rPr>
              <w:t>)</w:t>
            </w:r>
          </w:p>
        </w:tc>
        <w:tc>
          <w:tcPr>
            <w:tcW w:w="1653" w:type="dxa"/>
          </w:tcPr>
          <w:p w14:paraId="1DB768E8"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до 4 часа</w:t>
            </w:r>
          </w:p>
        </w:tc>
        <w:tc>
          <w:tcPr>
            <w:tcW w:w="2000" w:type="dxa"/>
            <w:shd w:val="clear" w:color="auto" w:fill="auto"/>
          </w:tcPr>
          <w:p w14:paraId="2040460E"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207FEF2B" w14:textId="77777777" w:rsidTr="00DB1B70">
        <w:tc>
          <w:tcPr>
            <w:tcW w:w="534" w:type="dxa"/>
            <w:shd w:val="clear" w:color="auto" w:fill="auto"/>
          </w:tcPr>
          <w:p w14:paraId="22319503"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32E5B6B"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пълно техническо оборудване за зала, аудио запис на CD </w:t>
            </w:r>
            <w:r w:rsidRPr="00401FF0">
              <w:rPr>
                <w:rFonts w:ascii="Times New Roman" w:eastAsia="Times New Roman" w:hAnsi="Times New Roman" w:cs="Arial"/>
                <w:noProof w:val="0"/>
                <w:sz w:val="24"/>
                <w:szCs w:val="24"/>
                <w:lang w:val="ru-RU" w:eastAsia="bg-BG"/>
              </w:rPr>
              <w:t>(</w:t>
            </w:r>
            <w:r w:rsidRPr="00401FF0">
              <w:rPr>
                <w:rFonts w:ascii="Times New Roman" w:eastAsia="Times New Roman" w:hAnsi="Times New Roman" w:cs="Arial"/>
                <w:noProof w:val="0"/>
                <w:sz w:val="24"/>
                <w:szCs w:val="24"/>
                <w:lang w:eastAsia="bg-BG"/>
              </w:rPr>
              <w:t>съгласно т. 5.1.2. от ТС</w:t>
            </w:r>
            <w:r w:rsidRPr="00401FF0">
              <w:rPr>
                <w:rFonts w:ascii="Times New Roman" w:eastAsia="Times New Roman" w:hAnsi="Times New Roman" w:cs="Arial"/>
                <w:noProof w:val="0"/>
                <w:sz w:val="24"/>
                <w:szCs w:val="24"/>
                <w:lang w:val="ru-RU" w:eastAsia="bg-BG"/>
              </w:rPr>
              <w:t>)</w:t>
            </w:r>
          </w:p>
        </w:tc>
        <w:tc>
          <w:tcPr>
            <w:tcW w:w="1653" w:type="dxa"/>
          </w:tcPr>
          <w:p w14:paraId="04761515"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до 8 часа</w:t>
            </w:r>
          </w:p>
        </w:tc>
        <w:tc>
          <w:tcPr>
            <w:tcW w:w="2000" w:type="dxa"/>
            <w:shd w:val="clear" w:color="auto" w:fill="auto"/>
          </w:tcPr>
          <w:p w14:paraId="411367BF"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031AFF0B" w14:textId="77777777" w:rsidTr="00DB1B70">
        <w:tc>
          <w:tcPr>
            <w:tcW w:w="534" w:type="dxa"/>
            <w:shd w:val="clear" w:color="auto" w:fill="auto"/>
          </w:tcPr>
          <w:p w14:paraId="670703DC" w14:textId="77777777" w:rsidR="00401FF0" w:rsidRPr="00401FF0" w:rsidRDefault="00401FF0" w:rsidP="00401FF0">
            <w:pPr>
              <w:widowControl w:val="0"/>
              <w:numPr>
                <w:ilvl w:val="0"/>
                <w:numId w:val="26"/>
              </w:numPr>
              <w:autoSpaceDE w:val="0"/>
              <w:autoSpaceDN w:val="0"/>
              <w:adjustRightInd w:val="0"/>
              <w:spacing w:before="120" w:after="0" w:line="24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132BF474"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w:t>
            </w:r>
            <w:proofErr w:type="spellStart"/>
            <w:r w:rsidRPr="00401FF0">
              <w:rPr>
                <w:rFonts w:ascii="Times New Roman" w:eastAsia="Times New Roman" w:hAnsi="Times New Roman" w:cs="Times New Roman"/>
                <w:noProof w:val="0"/>
                <w:sz w:val="24"/>
                <w:szCs w:val="24"/>
              </w:rPr>
              <w:t>кетъринг</w:t>
            </w:r>
            <w:proofErr w:type="spellEnd"/>
            <w:r w:rsidRPr="00401FF0">
              <w:rPr>
                <w:rFonts w:ascii="Times New Roman" w:eastAsia="Times New Roman" w:hAnsi="Times New Roman" w:cs="Times New Roman"/>
                <w:noProof w:val="0"/>
                <w:sz w:val="24"/>
                <w:szCs w:val="24"/>
              </w:rPr>
              <w:t xml:space="preserve"> услуги /2 бр. кафе паузи, 2 пъти зареждане на залата с вода/.**</w:t>
            </w:r>
          </w:p>
        </w:tc>
        <w:tc>
          <w:tcPr>
            <w:tcW w:w="1653" w:type="dxa"/>
          </w:tcPr>
          <w:p w14:paraId="184DBE57"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798BCBEB"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b/>
                <w:noProof w:val="0"/>
                <w:sz w:val="24"/>
                <w:szCs w:val="24"/>
              </w:rPr>
            </w:pPr>
          </w:p>
        </w:tc>
      </w:tr>
      <w:tr w:rsidR="00401FF0" w:rsidRPr="00401FF0" w14:paraId="28E4B3F5" w14:textId="77777777" w:rsidTr="00DB1B70">
        <w:tc>
          <w:tcPr>
            <w:tcW w:w="534" w:type="dxa"/>
            <w:shd w:val="clear" w:color="auto" w:fill="auto"/>
            <w:vAlign w:val="center"/>
          </w:tcPr>
          <w:p w14:paraId="3DB70876"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31CC6AF1"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професионален фотограф, както и необходимата за това техника и апаратура.</w:t>
            </w:r>
          </w:p>
        </w:tc>
        <w:tc>
          <w:tcPr>
            <w:tcW w:w="1653" w:type="dxa"/>
          </w:tcPr>
          <w:p w14:paraId="0A2F6264"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56DE4AB4"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087E9F38" w14:textId="77777777" w:rsidTr="00DB1B70">
        <w:tc>
          <w:tcPr>
            <w:tcW w:w="534" w:type="dxa"/>
            <w:shd w:val="clear" w:color="auto" w:fill="auto"/>
            <w:vAlign w:val="center"/>
          </w:tcPr>
          <w:p w14:paraId="68D88C4D"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568B5F0E"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професионален стенограф.</w:t>
            </w:r>
          </w:p>
        </w:tc>
        <w:tc>
          <w:tcPr>
            <w:tcW w:w="1653" w:type="dxa"/>
          </w:tcPr>
          <w:p w14:paraId="3BCA8A4E"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6428B397"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565E21D2" w14:textId="77777777" w:rsidTr="00DB1B70">
        <w:tc>
          <w:tcPr>
            <w:tcW w:w="534" w:type="dxa"/>
            <w:shd w:val="clear" w:color="auto" w:fill="auto"/>
            <w:vAlign w:val="center"/>
          </w:tcPr>
          <w:p w14:paraId="7CAEE861"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5D15C48D"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сертифицирани преводачи, както и необходимата за това техника и апаратура.</w:t>
            </w:r>
          </w:p>
        </w:tc>
        <w:tc>
          <w:tcPr>
            <w:tcW w:w="1653" w:type="dxa"/>
          </w:tcPr>
          <w:p w14:paraId="2722440B"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68992645"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3BB26606" w14:textId="77777777" w:rsidTr="00DB1B70">
        <w:tc>
          <w:tcPr>
            <w:tcW w:w="534" w:type="dxa"/>
            <w:shd w:val="clear" w:color="auto" w:fill="auto"/>
            <w:vAlign w:val="center"/>
          </w:tcPr>
          <w:p w14:paraId="74445FAF"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7E17BA13"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професионален видео оператор за събитие.</w:t>
            </w:r>
          </w:p>
        </w:tc>
        <w:tc>
          <w:tcPr>
            <w:tcW w:w="1653" w:type="dxa"/>
          </w:tcPr>
          <w:p w14:paraId="6F4A74B1"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166BAC01"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1DE9C4EB" w14:textId="77777777" w:rsidTr="00DB1B70">
        <w:tc>
          <w:tcPr>
            <w:tcW w:w="534" w:type="dxa"/>
            <w:shd w:val="clear" w:color="auto" w:fill="auto"/>
            <w:vAlign w:val="center"/>
          </w:tcPr>
          <w:p w14:paraId="4600CED8"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280C0611"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w:t>
            </w:r>
            <w:r w:rsidRPr="00401FF0">
              <w:rPr>
                <w:rFonts w:ascii="Arial" w:eastAsia="Times New Roman" w:hAnsi="Arial" w:cs="Arial"/>
                <w:noProof w:val="0"/>
                <w:sz w:val="24"/>
                <w:szCs w:val="24"/>
                <w:lang w:val="ru-RU"/>
              </w:rPr>
              <w:t xml:space="preserve"> </w:t>
            </w:r>
            <w:r w:rsidRPr="00401FF0">
              <w:rPr>
                <w:rFonts w:ascii="Times New Roman" w:eastAsia="Times New Roman" w:hAnsi="Times New Roman" w:cs="Times New Roman"/>
                <w:noProof w:val="0"/>
                <w:sz w:val="24"/>
                <w:szCs w:val="24"/>
              </w:rPr>
              <w:t>лекарски екип за оказване на първа медицинска помощ, охрана и пожарна безопасност.</w:t>
            </w:r>
          </w:p>
        </w:tc>
        <w:tc>
          <w:tcPr>
            <w:tcW w:w="1653" w:type="dxa"/>
          </w:tcPr>
          <w:p w14:paraId="70518C98"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038B9BEF"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24A4F141" w14:textId="77777777" w:rsidTr="00DB1B70">
        <w:tc>
          <w:tcPr>
            <w:tcW w:w="534" w:type="dxa"/>
            <w:shd w:val="clear" w:color="auto" w:fill="auto"/>
            <w:vAlign w:val="center"/>
          </w:tcPr>
          <w:p w14:paraId="2C341B7A"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60EE252"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водещ /</w:t>
            </w:r>
            <w:proofErr w:type="spellStart"/>
            <w:r w:rsidRPr="00401FF0">
              <w:rPr>
                <w:rFonts w:ascii="Times New Roman" w:eastAsia="Times New Roman" w:hAnsi="Times New Roman" w:cs="Times New Roman"/>
                <w:noProof w:val="0"/>
                <w:sz w:val="24"/>
                <w:szCs w:val="24"/>
              </w:rPr>
              <w:t>модератор</w:t>
            </w:r>
            <w:proofErr w:type="spellEnd"/>
            <w:r w:rsidRPr="00401FF0">
              <w:rPr>
                <w:rFonts w:ascii="Times New Roman" w:eastAsia="Times New Roman" w:hAnsi="Times New Roman" w:cs="Times New Roman"/>
                <w:noProof w:val="0"/>
                <w:sz w:val="24"/>
                <w:szCs w:val="24"/>
              </w:rPr>
              <w:t xml:space="preserve">, </w:t>
            </w:r>
            <w:proofErr w:type="spellStart"/>
            <w:r w:rsidRPr="00401FF0">
              <w:rPr>
                <w:rFonts w:ascii="Times New Roman" w:eastAsia="Times New Roman" w:hAnsi="Times New Roman" w:cs="Times New Roman"/>
                <w:noProof w:val="0"/>
                <w:sz w:val="24"/>
                <w:szCs w:val="24"/>
              </w:rPr>
              <w:t>фасилитатор</w:t>
            </w:r>
            <w:proofErr w:type="spellEnd"/>
            <w:r w:rsidRPr="00401FF0">
              <w:rPr>
                <w:rFonts w:ascii="Times New Roman" w:eastAsia="Times New Roman" w:hAnsi="Times New Roman" w:cs="Times New Roman"/>
                <w:noProof w:val="0"/>
                <w:sz w:val="24"/>
                <w:szCs w:val="24"/>
              </w:rPr>
              <w:t>/ и други лица</w:t>
            </w:r>
          </w:p>
        </w:tc>
        <w:tc>
          <w:tcPr>
            <w:tcW w:w="1653" w:type="dxa"/>
          </w:tcPr>
          <w:p w14:paraId="640D5D2C"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6FBC44B6"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3C93F9FA" w14:textId="77777777" w:rsidTr="00DB1B70">
        <w:tc>
          <w:tcPr>
            <w:tcW w:w="534" w:type="dxa"/>
            <w:shd w:val="clear" w:color="auto" w:fill="auto"/>
            <w:vAlign w:val="center"/>
          </w:tcPr>
          <w:p w14:paraId="66C81D42"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2617543B"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Декорация, </w:t>
            </w:r>
            <w:proofErr w:type="spellStart"/>
            <w:r w:rsidRPr="00401FF0">
              <w:rPr>
                <w:rFonts w:ascii="Times New Roman" w:eastAsia="Times New Roman" w:hAnsi="Times New Roman" w:cs="Times New Roman"/>
                <w:noProof w:val="0"/>
                <w:sz w:val="24"/>
                <w:szCs w:val="24"/>
              </w:rPr>
              <w:t>брандиране</w:t>
            </w:r>
            <w:proofErr w:type="spellEnd"/>
            <w:r w:rsidRPr="00401FF0">
              <w:rPr>
                <w:rFonts w:ascii="Times New Roman" w:eastAsia="Times New Roman" w:hAnsi="Times New Roman" w:cs="Times New Roman"/>
                <w:noProof w:val="0"/>
                <w:sz w:val="24"/>
                <w:szCs w:val="24"/>
              </w:rPr>
              <w:t>, аранжиране на мястото за провеждане на събитието /знамена, цветя и др.</w:t>
            </w:r>
            <w:r w:rsidRPr="00401FF0">
              <w:rPr>
                <w:rFonts w:ascii="Times New Roman" w:eastAsia="Times New Roman" w:hAnsi="Times New Roman" w:cs="Arial"/>
                <w:noProof w:val="0"/>
                <w:sz w:val="24"/>
                <w:szCs w:val="24"/>
                <w:lang w:eastAsia="bg-BG"/>
              </w:rPr>
              <w:t xml:space="preserve"> аксесоари, подходящи за случая</w:t>
            </w:r>
            <w:r w:rsidRPr="00401FF0">
              <w:rPr>
                <w:rFonts w:ascii="Times New Roman" w:eastAsia="Times New Roman" w:hAnsi="Times New Roman" w:cs="Times New Roman"/>
                <w:noProof w:val="0"/>
                <w:sz w:val="24"/>
                <w:szCs w:val="24"/>
              </w:rPr>
              <w:t xml:space="preserve"> /</w:t>
            </w:r>
          </w:p>
        </w:tc>
        <w:tc>
          <w:tcPr>
            <w:tcW w:w="1653" w:type="dxa"/>
          </w:tcPr>
          <w:p w14:paraId="68071A72"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събитие</w:t>
            </w:r>
          </w:p>
        </w:tc>
        <w:tc>
          <w:tcPr>
            <w:tcW w:w="2000" w:type="dxa"/>
            <w:shd w:val="clear" w:color="auto" w:fill="auto"/>
          </w:tcPr>
          <w:p w14:paraId="738E7E66"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03AD2B0D" w14:textId="77777777" w:rsidTr="00DB1B70">
        <w:tc>
          <w:tcPr>
            <w:tcW w:w="534" w:type="dxa"/>
            <w:shd w:val="clear" w:color="auto" w:fill="auto"/>
            <w:vAlign w:val="center"/>
          </w:tcPr>
          <w:p w14:paraId="13E9CD74"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0B7BA89F"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Излъчване на живо (стрийминг) на провеждано събитие, както и необходимата за това техника и апаратура.</w:t>
            </w:r>
          </w:p>
        </w:tc>
        <w:tc>
          <w:tcPr>
            <w:tcW w:w="1653" w:type="dxa"/>
          </w:tcPr>
          <w:p w14:paraId="22008832"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час</w:t>
            </w:r>
          </w:p>
        </w:tc>
        <w:tc>
          <w:tcPr>
            <w:tcW w:w="2000" w:type="dxa"/>
            <w:shd w:val="clear" w:color="auto" w:fill="auto"/>
          </w:tcPr>
          <w:p w14:paraId="0975B4FE"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23EE41A4" w14:textId="77777777" w:rsidTr="00DB1B70">
        <w:tc>
          <w:tcPr>
            <w:tcW w:w="534" w:type="dxa"/>
            <w:shd w:val="clear" w:color="auto" w:fill="auto"/>
            <w:vAlign w:val="center"/>
          </w:tcPr>
          <w:p w14:paraId="25593CBC"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B7BB5D0" w14:textId="77777777" w:rsidR="00401FF0" w:rsidRPr="00401FF0" w:rsidRDefault="00401FF0" w:rsidP="00401FF0">
            <w:pPr>
              <w:widowControl w:val="0"/>
              <w:autoSpaceDE w:val="0"/>
              <w:autoSpaceDN w:val="0"/>
              <w:adjustRightInd w:val="0"/>
              <w:spacing w:before="120" w:after="120" w:line="276"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резервация и покриване на нощувка със закуска в самостоятелна стая в място за настаняване клас „А“ с категория „три звезди“.  </w:t>
            </w:r>
          </w:p>
        </w:tc>
        <w:tc>
          <w:tcPr>
            <w:tcW w:w="1653" w:type="dxa"/>
          </w:tcPr>
          <w:p w14:paraId="03FACB47"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475506AF"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523724DB" w14:textId="77777777" w:rsidTr="00DB1B70">
        <w:tc>
          <w:tcPr>
            <w:tcW w:w="534" w:type="dxa"/>
            <w:shd w:val="clear" w:color="auto" w:fill="auto"/>
            <w:vAlign w:val="center"/>
          </w:tcPr>
          <w:p w14:paraId="0658F0CC"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1D1A68C6" w14:textId="77777777" w:rsidR="00401FF0" w:rsidRPr="00401FF0" w:rsidRDefault="00401FF0" w:rsidP="00401FF0">
            <w:pPr>
              <w:widowControl w:val="0"/>
              <w:autoSpaceDE w:val="0"/>
              <w:autoSpaceDN w:val="0"/>
              <w:adjustRightInd w:val="0"/>
              <w:spacing w:before="120" w:after="120" w:line="276"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резервация и покриване на нощувка със закуска в самостоятелна стая в място за настаняване клас „А“ с категория „четири звезди“.  </w:t>
            </w:r>
          </w:p>
        </w:tc>
        <w:tc>
          <w:tcPr>
            <w:tcW w:w="1653" w:type="dxa"/>
          </w:tcPr>
          <w:p w14:paraId="19324348"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384BE258"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53FDC868" w14:textId="77777777" w:rsidTr="00DB1B70">
        <w:tc>
          <w:tcPr>
            <w:tcW w:w="534" w:type="dxa"/>
            <w:shd w:val="clear" w:color="auto" w:fill="auto"/>
            <w:vAlign w:val="center"/>
          </w:tcPr>
          <w:p w14:paraId="288DCC10"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2DA47DE" w14:textId="77777777" w:rsidR="00401FF0" w:rsidRPr="00401FF0" w:rsidRDefault="00401FF0" w:rsidP="00401FF0">
            <w:pPr>
              <w:widowControl w:val="0"/>
              <w:autoSpaceDE w:val="0"/>
              <w:autoSpaceDN w:val="0"/>
              <w:adjustRightInd w:val="0"/>
              <w:spacing w:before="120" w:after="120" w:line="276"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резервация и покриване на нощувка със закуска в самостоятелна стая в място за настаняване клас „А“ с категория „пет звезди“.  </w:t>
            </w:r>
          </w:p>
        </w:tc>
        <w:tc>
          <w:tcPr>
            <w:tcW w:w="1653" w:type="dxa"/>
          </w:tcPr>
          <w:p w14:paraId="6B04097B"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14EC9ADD"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040649" w:rsidRPr="00401FF0" w14:paraId="76EE823D" w14:textId="77777777" w:rsidTr="00DB1B70">
        <w:tc>
          <w:tcPr>
            <w:tcW w:w="534" w:type="dxa"/>
            <w:shd w:val="clear" w:color="auto" w:fill="auto"/>
            <w:vAlign w:val="center"/>
          </w:tcPr>
          <w:p w14:paraId="0E435D01" w14:textId="77777777" w:rsidR="00040649" w:rsidRPr="00401FF0" w:rsidRDefault="00040649"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4953AED4" w14:textId="795DB0BA" w:rsidR="00040649" w:rsidRPr="00401FF0" w:rsidRDefault="00040649" w:rsidP="00040649">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резервация и покриване на нощувка с</w:t>
            </w:r>
            <w:r>
              <w:rPr>
                <w:rFonts w:ascii="Times New Roman" w:eastAsia="Times New Roman" w:hAnsi="Times New Roman" w:cs="Times New Roman"/>
                <w:noProof w:val="0"/>
                <w:sz w:val="24"/>
                <w:szCs w:val="24"/>
              </w:rPr>
              <w:t>ъс закуска в самостоятелна стая в комплекс към манастир</w:t>
            </w:r>
            <w:r w:rsidRPr="00401FF0">
              <w:rPr>
                <w:rFonts w:ascii="Times New Roman" w:eastAsia="Times New Roman" w:hAnsi="Times New Roman" w:cs="Times New Roman"/>
                <w:noProof w:val="0"/>
                <w:sz w:val="24"/>
                <w:szCs w:val="24"/>
              </w:rPr>
              <w:t>.</w:t>
            </w:r>
          </w:p>
        </w:tc>
        <w:tc>
          <w:tcPr>
            <w:tcW w:w="1653" w:type="dxa"/>
          </w:tcPr>
          <w:p w14:paraId="2A66CF16" w14:textId="7C8782B5" w:rsidR="00040649" w:rsidRPr="00401FF0" w:rsidRDefault="00040649"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45235130" w14:textId="77777777" w:rsidR="00040649" w:rsidRPr="00401FF0" w:rsidRDefault="00040649"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155B98BC" w14:textId="77777777" w:rsidTr="00DB1B70">
        <w:tc>
          <w:tcPr>
            <w:tcW w:w="534" w:type="dxa"/>
            <w:shd w:val="clear" w:color="auto" w:fill="auto"/>
            <w:vAlign w:val="center"/>
          </w:tcPr>
          <w:p w14:paraId="49FE197E"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3424DD34"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обяд на база „бюфет“/блок маса.</w:t>
            </w:r>
          </w:p>
        </w:tc>
        <w:tc>
          <w:tcPr>
            <w:tcW w:w="1653" w:type="dxa"/>
          </w:tcPr>
          <w:p w14:paraId="0546D2FC"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0918BEC7"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2C4F1121" w14:textId="77777777" w:rsidTr="00DB1B70">
        <w:tc>
          <w:tcPr>
            <w:tcW w:w="534" w:type="dxa"/>
            <w:shd w:val="clear" w:color="auto" w:fill="auto"/>
            <w:vAlign w:val="center"/>
          </w:tcPr>
          <w:p w14:paraId="75FF1FDD"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57764AA2"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обяд - седящ на маса.**</w:t>
            </w:r>
          </w:p>
        </w:tc>
        <w:tc>
          <w:tcPr>
            <w:tcW w:w="1653" w:type="dxa"/>
          </w:tcPr>
          <w:p w14:paraId="701A11AC"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3324F81C"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67BBED1E" w14:textId="77777777" w:rsidTr="00DB1B70">
        <w:tc>
          <w:tcPr>
            <w:tcW w:w="534" w:type="dxa"/>
            <w:shd w:val="clear" w:color="auto" w:fill="auto"/>
            <w:vAlign w:val="center"/>
          </w:tcPr>
          <w:p w14:paraId="7050F959"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D7ACDC8"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обяд -</w:t>
            </w:r>
            <w:r w:rsidRPr="00401FF0">
              <w:rPr>
                <w:rFonts w:ascii="Times New Roman" w:eastAsia="Times New Roman" w:hAnsi="Times New Roman" w:cs="Arial"/>
                <w:noProof w:val="0"/>
                <w:sz w:val="24"/>
                <w:szCs w:val="24"/>
                <w:lang w:eastAsia="bg-BG"/>
              </w:rPr>
              <w:t>коктейл</w:t>
            </w:r>
            <w:r w:rsidRPr="00401FF0">
              <w:rPr>
                <w:rFonts w:ascii="Times New Roman" w:eastAsia="Times New Roman" w:hAnsi="Times New Roman" w:cs="Times New Roman"/>
                <w:noProof w:val="0"/>
                <w:sz w:val="24"/>
                <w:szCs w:val="24"/>
              </w:rPr>
              <w:t>.**</w:t>
            </w:r>
          </w:p>
        </w:tc>
        <w:tc>
          <w:tcPr>
            <w:tcW w:w="1653" w:type="dxa"/>
          </w:tcPr>
          <w:p w14:paraId="1B3554A4"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67FCC91B"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5EA8B898" w14:textId="77777777" w:rsidTr="00DB1B70">
        <w:tc>
          <w:tcPr>
            <w:tcW w:w="534" w:type="dxa"/>
            <w:shd w:val="clear" w:color="auto" w:fill="auto"/>
            <w:vAlign w:val="center"/>
          </w:tcPr>
          <w:p w14:paraId="2F848FB6"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0B89FD9B"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вечеря на база „бюфет“/блок маса.</w:t>
            </w:r>
          </w:p>
        </w:tc>
        <w:tc>
          <w:tcPr>
            <w:tcW w:w="1653" w:type="dxa"/>
          </w:tcPr>
          <w:p w14:paraId="47D2D789"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7EA36D65"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59444B70" w14:textId="77777777" w:rsidTr="00DB1B70">
        <w:tc>
          <w:tcPr>
            <w:tcW w:w="534" w:type="dxa"/>
            <w:shd w:val="clear" w:color="auto" w:fill="auto"/>
            <w:vAlign w:val="center"/>
          </w:tcPr>
          <w:p w14:paraId="09BE97A2"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FCBD15A"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Осигуряване на вечеря - седяща на маса.**</w:t>
            </w:r>
          </w:p>
        </w:tc>
        <w:tc>
          <w:tcPr>
            <w:tcW w:w="1653" w:type="dxa"/>
          </w:tcPr>
          <w:p w14:paraId="792B700A"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127623B3"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47AE3E07" w14:textId="77777777" w:rsidTr="00DB1B70">
        <w:tc>
          <w:tcPr>
            <w:tcW w:w="534" w:type="dxa"/>
            <w:shd w:val="clear" w:color="auto" w:fill="auto"/>
            <w:vAlign w:val="center"/>
          </w:tcPr>
          <w:p w14:paraId="2C0EF77B"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553903D2"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Осигуряване на вечеря - </w:t>
            </w:r>
            <w:r w:rsidRPr="00401FF0">
              <w:rPr>
                <w:rFonts w:ascii="Times New Roman" w:eastAsia="Times New Roman" w:hAnsi="Times New Roman" w:cs="Arial"/>
                <w:noProof w:val="0"/>
                <w:sz w:val="24"/>
                <w:szCs w:val="24"/>
                <w:lang w:eastAsia="bg-BG"/>
              </w:rPr>
              <w:t>коктейл</w:t>
            </w:r>
            <w:r w:rsidRPr="00401FF0">
              <w:rPr>
                <w:rFonts w:ascii="Times New Roman" w:eastAsia="Times New Roman" w:hAnsi="Times New Roman" w:cs="Times New Roman"/>
                <w:noProof w:val="0"/>
                <w:sz w:val="24"/>
                <w:szCs w:val="24"/>
              </w:rPr>
              <w:t>.**</w:t>
            </w:r>
          </w:p>
        </w:tc>
        <w:tc>
          <w:tcPr>
            <w:tcW w:w="1653" w:type="dxa"/>
          </w:tcPr>
          <w:p w14:paraId="07547CD7"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4F45E6A6"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142ECB72" w14:textId="77777777" w:rsidTr="00DB1B70">
        <w:tc>
          <w:tcPr>
            <w:tcW w:w="534" w:type="dxa"/>
            <w:shd w:val="clear" w:color="auto" w:fill="auto"/>
            <w:vAlign w:val="center"/>
          </w:tcPr>
          <w:p w14:paraId="028E7694"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2E67ABB0"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highlight w:val="cyan"/>
              </w:rPr>
            </w:pPr>
            <w:r w:rsidRPr="00401FF0">
              <w:rPr>
                <w:rFonts w:ascii="Times New Roman" w:eastAsia="Times New Roman" w:hAnsi="Times New Roman" w:cs="Times New Roman"/>
                <w:noProof w:val="0"/>
                <w:sz w:val="24"/>
                <w:szCs w:val="24"/>
              </w:rPr>
              <w:t>Осигуряване на</w:t>
            </w:r>
            <w:r w:rsidRPr="00401FF0">
              <w:rPr>
                <w:rFonts w:ascii="Arial" w:eastAsia="Times New Roman" w:hAnsi="Arial" w:cs="Arial"/>
                <w:noProof w:val="0"/>
                <w:sz w:val="24"/>
                <w:szCs w:val="24"/>
                <w:lang w:val="ru-RU"/>
              </w:rPr>
              <w:t xml:space="preserve"> </w:t>
            </w:r>
            <w:r w:rsidRPr="00401FF0">
              <w:rPr>
                <w:rFonts w:ascii="Times New Roman" w:eastAsia="Times New Roman" w:hAnsi="Times New Roman" w:cs="Times New Roman"/>
                <w:noProof w:val="0"/>
                <w:sz w:val="24"/>
                <w:szCs w:val="24"/>
              </w:rPr>
              <w:t xml:space="preserve">Автобус с капацитет (49 + 2) / (51 + 1) </w:t>
            </w:r>
          </w:p>
        </w:tc>
        <w:tc>
          <w:tcPr>
            <w:tcW w:w="1653" w:type="dxa"/>
          </w:tcPr>
          <w:p w14:paraId="5A3240F3"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p w14:paraId="54F29C18"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Цена на км. </w:t>
            </w:r>
          </w:p>
        </w:tc>
        <w:tc>
          <w:tcPr>
            <w:tcW w:w="2000" w:type="dxa"/>
            <w:shd w:val="clear" w:color="auto" w:fill="auto"/>
          </w:tcPr>
          <w:p w14:paraId="7A5B1B2F"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47026D52" w14:textId="77777777" w:rsidTr="00DB1B70">
        <w:tc>
          <w:tcPr>
            <w:tcW w:w="534" w:type="dxa"/>
            <w:shd w:val="clear" w:color="auto" w:fill="auto"/>
            <w:vAlign w:val="center"/>
          </w:tcPr>
          <w:p w14:paraId="623F8125"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394A5324"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highlight w:val="cyan"/>
              </w:rPr>
            </w:pPr>
            <w:r w:rsidRPr="00401FF0">
              <w:rPr>
                <w:rFonts w:ascii="Times New Roman" w:eastAsia="Times New Roman" w:hAnsi="Times New Roman" w:cs="Times New Roman"/>
                <w:noProof w:val="0"/>
                <w:sz w:val="24"/>
                <w:szCs w:val="24"/>
              </w:rPr>
              <w:t>Осигуряване на</w:t>
            </w:r>
            <w:r w:rsidRPr="00401FF0">
              <w:rPr>
                <w:rFonts w:ascii="Arial" w:eastAsia="Times New Roman" w:hAnsi="Arial" w:cs="Arial"/>
                <w:noProof w:val="0"/>
                <w:sz w:val="24"/>
                <w:szCs w:val="24"/>
                <w:lang w:val="ru-RU"/>
              </w:rPr>
              <w:t xml:space="preserve"> </w:t>
            </w:r>
            <w:r w:rsidRPr="00401FF0">
              <w:rPr>
                <w:rFonts w:ascii="Times New Roman" w:eastAsia="Times New Roman" w:hAnsi="Times New Roman" w:cs="Times New Roman"/>
                <w:noProof w:val="0"/>
                <w:sz w:val="24"/>
                <w:szCs w:val="24"/>
              </w:rPr>
              <w:t xml:space="preserve">Микробус с капацитет (8 +1) / (13 + 1) / (16 + 1) </w:t>
            </w:r>
          </w:p>
        </w:tc>
        <w:tc>
          <w:tcPr>
            <w:tcW w:w="1653" w:type="dxa"/>
          </w:tcPr>
          <w:p w14:paraId="736458BA"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p w14:paraId="6BACD0CD"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Цена на км. </w:t>
            </w:r>
          </w:p>
        </w:tc>
        <w:tc>
          <w:tcPr>
            <w:tcW w:w="2000" w:type="dxa"/>
            <w:shd w:val="clear" w:color="auto" w:fill="auto"/>
          </w:tcPr>
          <w:p w14:paraId="5FD344C7"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311826C0" w14:textId="77777777" w:rsidTr="00DB1B70">
        <w:tc>
          <w:tcPr>
            <w:tcW w:w="534" w:type="dxa"/>
            <w:shd w:val="clear" w:color="auto" w:fill="auto"/>
            <w:vAlign w:val="center"/>
          </w:tcPr>
          <w:p w14:paraId="4328B343"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0B71EE54"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highlight w:val="cyan"/>
              </w:rPr>
            </w:pPr>
            <w:r w:rsidRPr="00401FF0">
              <w:rPr>
                <w:rFonts w:ascii="Times New Roman" w:eastAsia="Times New Roman" w:hAnsi="Times New Roman" w:cs="Times New Roman"/>
                <w:noProof w:val="0"/>
                <w:sz w:val="24"/>
                <w:szCs w:val="24"/>
              </w:rPr>
              <w:t>Осигуряване на</w:t>
            </w:r>
            <w:r w:rsidRPr="00401FF0">
              <w:rPr>
                <w:rFonts w:ascii="Arial" w:eastAsia="Times New Roman" w:hAnsi="Arial" w:cs="Arial"/>
                <w:noProof w:val="0"/>
                <w:sz w:val="24"/>
                <w:szCs w:val="24"/>
                <w:lang w:val="ru-RU"/>
              </w:rPr>
              <w:t xml:space="preserve"> </w:t>
            </w:r>
            <w:r w:rsidRPr="00401FF0">
              <w:rPr>
                <w:rFonts w:ascii="Times New Roman" w:eastAsia="Times New Roman" w:hAnsi="Times New Roman" w:cs="Times New Roman"/>
                <w:noProof w:val="0"/>
                <w:sz w:val="24"/>
                <w:szCs w:val="24"/>
              </w:rPr>
              <w:t xml:space="preserve">Лек автомобил с капацитет (4+1 ) / (6+1) </w:t>
            </w:r>
          </w:p>
        </w:tc>
        <w:tc>
          <w:tcPr>
            <w:tcW w:w="1653" w:type="dxa"/>
          </w:tcPr>
          <w:p w14:paraId="2CD0CFF4"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p w14:paraId="61C68966"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Цена на км. </w:t>
            </w:r>
          </w:p>
        </w:tc>
        <w:tc>
          <w:tcPr>
            <w:tcW w:w="2000" w:type="dxa"/>
            <w:shd w:val="clear" w:color="auto" w:fill="auto"/>
          </w:tcPr>
          <w:p w14:paraId="1891EC04"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05EB061C" w14:textId="77777777" w:rsidTr="00DB1B70">
        <w:tc>
          <w:tcPr>
            <w:tcW w:w="534" w:type="dxa"/>
            <w:shd w:val="clear" w:color="auto" w:fill="auto"/>
            <w:vAlign w:val="center"/>
          </w:tcPr>
          <w:p w14:paraId="069370AA" w14:textId="77777777" w:rsidR="00401FF0" w:rsidRPr="00401FF0" w:rsidRDefault="00401FF0" w:rsidP="00401FF0">
            <w:pPr>
              <w:widowControl w:val="0"/>
              <w:numPr>
                <w:ilvl w:val="0"/>
                <w:numId w:val="26"/>
              </w:numPr>
              <w:autoSpaceDE w:val="0"/>
              <w:autoSpaceDN w:val="0"/>
              <w:adjustRightInd w:val="0"/>
              <w:spacing w:before="120" w:after="0" w:line="360" w:lineRule="auto"/>
              <w:ind w:left="426" w:hanging="426"/>
              <w:jc w:val="both"/>
              <w:rPr>
                <w:rFonts w:ascii="Times New Roman" w:eastAsia="Times New Roman" w:hAnsi="Times New Roman" w:cs="Times New Roman"/>
                <w:noProof w:val="0"/>
                <w:sz w:val="24"/>
                <w:szCs w:val="24"/>
              </w:rPr>
            </w:pPr>
          </w:p>
        </w:tc>
        <w:tc>
          <w:tcPr>
            <w:tcW w:w="6074" w:type="dxa"/>
            <w:shd w:val="clear" w:color="auto" w:fill="auto"/>
            <w:vAlign w:val="center"/>
          </w:tcPr>
          <w:p w14:paraId="6155E639" w14:textId="77777777" w:rsidR="00401FF0" w:rsidRPr="00401FF0" w:rsidRDefault="00401FF0" w:rsidP="00401FF0">
            <w:pPr>
              <w:widowControl w:val="0"/>
              <w:autoSpaceDE w:val="0"/>
              <w:autoSpaceDN w:val="0"/>
              <w:adjustRightInd w:val="0"/>
              <w:spacing w:before="120" w:after="12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Arial"/>
                <w:noProof w:val="0"/>
                <w:sz w:val="24"/>
                <w:szCs w:val="24"/>
              </w:rPr>
              <w:t>Ангажимент за изготвянето и разпространението на поканите за присъствие на предстоящите събития и регистрация</w:t>
            </w:r>
            <w:r w:rsidRPr="00401FF0">
              <w:rPr>
                <w:rFonts w:ascii="Times New Roman" w:eastAsia="Times New Roman" w:hAnsi="Times New Roman" w:cs="Arial"/>
                <w:noProof w:val="0"/>
                <w:sz w:val="24"/>
                <w:szCs w:val="24"/>
                <w:lang w:eastAsia="bg-BG"/>
              </w:rPr>
              <w:t>,</w:t>
            </w:r>
            <w:r w:rsidRPr="00401FF0">
              <w:rPr>
                <w:rFonts w:ascii="Arial" w:eastAsia="Times New Roman" w:hAnsi="Arial" w:cs="Arial"/>
                <w:noProof w:val="0"/>
                <w:sz w:val="24"/>
                <w:szCs w:val="24"/>
                <w:lang w:val="ru-RU"/>
              </w:rPr>
              <w:t xml:space="preserve"> </w:t>
            </w:r>
            <w:r w:rsidRPr="00401FF0">
              <w:rPr>
                <w:rFonts w:ascii="Times New Roman" w:eastAsia="Times New Roman" w:hAnsi="Times New Roman" w:cs="Arial"/>
                <w:noProof w:val="0"/>
                <w:sz w:val="24"/>
                <w:szCs w:val="24"/>
                <w:lang w:eastAsia="bg-BG"/>
              </w:rPr>
              <w:t xml:space="preserve">както и размножаване и </w:t>
            </w:r>
            <w:proofErr w:type="spellStart"/>
            <w:r w:rsidRPr="00401FF0">
              <w:rPr>
                <w:rFonts w:ascii="Times New Roman" w:eastAsia="Times New Roman" w:hAnsi="Times New Roman" w:cs="Arial"/>
                <w:noProof w:val="0"/>
                <w:sz w:val="24"/>
                <w:szCs w:val="24"/>
                <w:lang w:eastAsia="bg-BG"/>
              </w:rPr>
              <w:t>комплектоване</w:t>
            </w:r>
            <w:proofErr w:type="spellEnd"/>
            <w:r w:rsidRPr="00401FF0">
              <w:rPr>
                <w:rFonts w:ascii="Times New Roman" w:eastAsia="Times New Roman" w:hAnsi="Times New Roman" w:cs="Arial"/>
                <w:noProof w:val="0"/>
                <w:sz w:val="24"/>
                <w:szCs w:val="24"/>
                <w:lang w:eastAsia="bg-BG"/>
              </w:rPr>
              <w:t xml:space="preserve"> на материали за съответното събитие, съгласно т. 5.5 и т. 5.6. от ТС</w:t>
            </w:r>
          </w:p>
        </w:tc>
        <w:tc>
          <w:tcPr>
            <w:tcW w:w="1653" w:type="dxa"/>
          </w:tcPr>
          <w:p w14:paraId="376E08F3"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Цена за 1 /един/ участник</w:t>
            </w:r>
          </w:p>
        </w:tc>
        <w:tc>
          <w:tcPr>
            <w:tcW w:w="2000" w:type="dxa"/>
            <w:shd w:val="clear" w:color="auto" w:fill="auto"/>
          </w:tcPr>
          <w:p w14:paraId="135A2FDE"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r w:rsidR="00401FF0" w:rsidRPr="00401FF0" w14:paraId="4A02D406" w14:textId="77777777" w:rsidTr="00DB1B70">
        <w:tc>
          <w:tcPr>
            <w:tcW w:w="534" w:type="dxa"/>
            <w:shd w:val="clear" w:color="auto" w:fill="auto"/>
            <w:vAlign w:val="center"/>
          </w:tcPr>
          <w:p w14:paraId="245604F7" w14:textId="77777777" w:rsidR="00401FF0" w:rsidRPr="00401FF0" w:rsidRDefault="00401FF0" w:rsidP="00401FF0">
            <w:pPr>
              <w:widowControl w:val="0"/>
              <w:autoSpaceDE w:val="0"/>
              <w:autoSpaceDN w:val="0"/>
              <w:adjustRightInd w:val="0"/>
              <w:spacing w:before="120" w:after="0" w:line="360" w:lineRule="auto"/>
              <w:ind w:left="426"/>
              <w:rPr>
                <w:rFonts w:ascii="Times New Roman" w:eastAsia="Times New Roman" w:hAnsi="Times New Roman" w:cs="Times New Roman"/>
                <w:noProof w:val="0"/>
                <w:sz w:val="24"/>
                <w:szCs w:val="24"/>
              </w:rPr>
            </w:pPr>
          </w:p>
        </w:tc>
        <w:tc>
          <w:tcPr>
            <w:tcW w:w="7727" w:type="dxa"/>
            <w:gridSpan w:val="2"/>
            <w:shd w:val="clear" w:color="auto" w:fill="auto"/>
            <w:vAlign w:val="center"/>
          </w:tcPr>
          <w:p w14:paraId="13093254" w14:textId="77777777" w:rsidR="00401FF0" w:rsidRPr="00401FF0" w:rsidRDefault="00401FF0" w:rsidP="00401FF0">
            <w:pPr>
              <w:widowControl w:val="0"/>
              <w:autoSpaceDE w:val="0"/>
              <w:autoSpaceDN w:val="0"/>
              <w:adjustRightInd w:val="0"/>
              <w:spacing w:after="0" w:line="240" w:lineRule="auto"/>
              <w:jc w:val="right"/>
              <w:rPr>
                <w:rFonts w:ascii="Times New Roman" w:eastAsia="Times New Roman" w:hAnsi="Times New Roman" w:cs="Times New Roman"/>
                <w:b/>
                <w:noProof w:val="0"/>
                <w:sz w:val="24"/>
                <w:szCs w:val="24"/>
              </w:rPr>
            </w:pPr>
          </w:p>
          <w:p w14:paraId="62DC75A3" w14:textId="77777777" w:rsidR="00401FF0" w:rsidRPr="00401FF0" w:rsidRDefault="00401FF0" w:rsidP="00401FF0">
            <w:pPr>
              <w:widowControl w:val="0"/>
              <w:autoSpaceDE w:val="0"/>
              <w:autoSpaceDN w:val="0"/>
              <w:adjustRightInd w:val="0"/>
              <w:spacing w:after="0" w:line="240" w:lineRule="auto"/>
              <w:jc w:val="right"/>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ОБЩ СБОР</w:t>
            </w:r>
          </w:p>
          <w:p w14:paraId="3E99E61A"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c>
          <w:tcPr>
            <w:tcW w:w="2000" w:type="dxa"/>
            <w:shd w:val="clear" w:color="auto" w:fill="auto"/>
          </w:tcPr>
          <w:p w14:paraId="311D3EE6" w14:textId="77777777" w:rsidR="00401FF0" w:rsidRPr="00401FF0" w:rsidRDefault="00401FF0" w:rsidP="00401FF0">
            <w:pPr>
              <w:widowControl w:val="0"/>
              <w:autoSpaceDE w:val="0"/>
              <w:autoSpaceDN w:val="0"/>
              <w:adjustRightInd w:val="0"/>
              <w:spacing w:after="0" w:line="240" w:lineRule="auto"/>
              <w:rPr>
                <w:rFonts w:ascii="Times New Roman" w:eastAsia="Times New Roman" w:hAnsi="Times New Roman" w:cs="Times New Roman"/>
                <w:noProof w:val="0"/>
                <w:sz w:val="24"/>
                <w:szCs w:val="24"/>
              </w:rPr>
            </w:pPr>
          </w:p>
        </w:tc>
      </w:tr>
    </w:tbl>
    <w:p w14:paraId="51835703" w14:textId="4CB924B3" w:rsidR="00BB01AB" w:rsidRPr="00401FF0" w:rsidRDefault="00BB01AB" w:rsidP="00BB01AB">
      <w:pPr>
        <w:keepNext/>
        <w:keepLines/>
        <w:tabs>
          <w:tab w:val="left" w:pos="476"/>
        </w:tabs>
        <w:spacing w:before="120" w:after="0" w:line="240" w:lineRule="auto"/>
        <w:outlineLvl w:val="0"/>
        <w:rPr>
          <w:rFonts w:ascii="Times New Roman" w:eastAsia="Times New Roman" w:hAnsi="Times New Roman" w:cs="Times New Roman"/>
          <w:b/>
          <w:bCs/>
          <w:noProof w:val="0"/>
          <w:sz w:val="28"/>
          <w:szCs w:val="28"/>
          <w:lang w:val="ru-RU"/>
        </w:rPr>
      </w:pPr>
    </w:p>
    <w:p w14:paraId="1404688C" w14:textId="77777777" w:rsidR="00401FF0" w:rsidRPr="00401FF0" w:rsidRDefault="00401FF0" w:rsidP="00401FF0">
      <w:pPr>
        <w:widowControl w:val="0"/>
        <w:tabs>
          <w:tab w:val="num" w:pos="1080"/>
        </w:tabs>
        <w:autoSpaceDE w:val="0"/>
        <w:autoSpaceDN w:val="0"/>
        <w:adjustRightInd w:val="0"/>
        <w:spacing w:after="0" w:line="360" w:lineRule="auto"/>
        <w:jc w:val="both"/>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 xml:space="preserve">** В предложената от участника цена са включени и разходите за осигуряване на обслужващ персонал за </w:t>
      </w:r>
      <w:proofErr w:type="spellStart"/>
      <w:r w:rsidRPr="00401FF0">
        <w:rPr>
          <w:rFonts w:ascii="Times New Roman" w:eastAsia="Times New Roman" w:hAnsi="Times New Roman" w:cs="Times New Roman"/>
          <w:b/>
          <w:noProof w:val="0"/>
          <w:sz w:val="24"/>
          <w:szCs w:val="24"/>
        </w:rPr>
        <w:t>кетъринг</w:t>
      </w:r>
      <w:proofErr w:type="spellEnd"/>
      <w:r w:rsidRPr="00401FF0">
        <w:rPr>
          <w:rFonts w:ascii="Times New Roman" w:eastAsia="Times New Roman" w:hAnsi="Times New Roman" w:cs="Times New Roman"/>
          <w:b/>
          <w:noProof w:val="0"/>
          <w:sz w:val="24"/>
          <w:szCs w:val="24"/>
        </w:rPr>
        <w:t>/обяд/вечеря за гарантиране качеството на услугата.</w:t>
      </w:r>
    </w:p>
    <w:p w14:paraId="082B85D9" w14:textId="77777777" w:rsidR="00401FF0" w:rsidRPr="00FE0579" w:rsidRDefault="00401FF0" w:rsidP="00401FF0">
      <w:pPr>
        <w:widowControl w:val="0"/>
        <w:tabs>
          <w:tab w:val="num" w:pos="1080"/>
        </w:tabs>
        <w:autoSpaceDE w:val="0"/>
        <w:autoSpaceDN w:val="0"/>
        <w:adjustRightInd w:val="0"/>
        <w:spacing w:after="0" w:line="360" w:lineRule="auto"/>
        <w:jc w:val="both"/>
        <w:rPr>
          <w:rFonts w:ascii="Times New Roman" w:eastAsia="Times New Roman" w:hAnsi="Times New Roman" w:cs="Times New Roman"/>
          <w:b/>
          <w:noProof w:val="0"/>
          <w:sz w:val="24"/>
          <w:szCs w:val="24"/>
          <w:lang w:val="ru-RU"/>
        </w:rPr>
      </w:pPr>
    </w:p>
    <w:p w14:paraId="2AE075F9" w14:textId="77777777" w:rsidR="00401FF0" w:rsidRPr="00FE0579" w:rsidRDefault="00401FF0" w:rsidP="00401FF0">
      <w:pPr>
        <w:widowControl w:val="0"/>
        <w:tabs>
          <w:tab w:val="num" w:pos="1080"/>
        </w:tabs>
        <w:autoSpaceDE w:val="0"/>
        <w:autoSpaceDN w:val="0"/>
        <w:adjustRightInd w:val="0"/>
        <w:spacing w:after="0" w:line="360" w:lineRule="auto"/>
        <w:jc w:val="both"/>
        <w:rPr>
          <w:rFonts w:ascii="Times New Roman" w:eastAsia="Times New Roman" w:hAnsi="Times New Roman" w:cs="Times New Roman"/>
          <w:b/>
          <w:noProof w:val="0"/>
          <w:sz w:val="24"/>
          <w:szCs w:val="24"/>
          <w:lang w:val="ru-RU"/>
        </w:rPr>
      </w:pPr>
    </w:p>
    <w:p w14:paraId="08BA9826" w14:textId="77777777" w:rsidR="00401FF0" w:rsidRPr="00401FF0" w:rsidRDefault="00401FF0" w:rsidP="00401FF0">
      <w:pPr>
        <w:widowControl w:val="0"/>
        <w:tabs>
          <w:tab w:val="num" w:pos="1080"/>
        </w:tabs>
        <w:autoSpaceDE w:val="0"/>
        <w:autoSpaceDN w:val="0"/>
        <w:adjustRightInd w:val="0"/>
        <w:spacing w:after="0" w:line="360" w:lineRule="auto"/>
        <w:jc w:val="both"/>
        <w:rPr>
          <w:rFonts w:ascii="Times New Roman" w:eastAsia="Times New Roman" w:hAnsi="Times New Roman" w:cs="Times New Roman"/>
          <w:b/>
          <w:noProof w:val="0"/>
          <w:sz w:val="24"/>
          <w:szCs w:val="24"/>
        </w:rPr>
      </w:pPr>
      <w:r w:rsidRPr="00401FF0">
        <w:rPr>
          <w:rFonts w:ascii="Times New Roman" w:eastAsia="Times New Roman" w:hAnsi="Times New Roman" w:cs="Times New Roman"/>
          <w:b/>
          <w:noProof w:val="0"/>
          <w:sz w:val="24"/>
          <w:szCs w:val="24"/>
        </w:rPr>
        <w:t>Цените следва да бъдат изчислени и представени до втори знак след десетичната запетая.</w:t>
      </w:r>
    </w:p>
    <w:p w14:paraId="796B93C3" w14:textId="77777777" w:rsidR="00401FF0" w:rsidRPr="00401FF0" w:rsidRDefault="00401FF0" w:rsidP="00401FF0">
      <w:pPr>
        <w:widowControl w:val="0"/>
        <w:autoSpaceDE w:val="0"/>
        <w:autoSpaceDN w:val="0"/>
        <w:adjustRightInd w:val="0"/>
        <w:spacing w:after="0" w:line="360" w:lineRule="auto"/>
        <w:ind w:firstLine="708"/>
        <w:jc w:val="both"/>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Предлагаме процент административен разход за услугите, които могат да бъдат възлагани в изпълнение на договора, но за които няма установени цени в настоящото ценово предложение, в размер на ……%.</w:t>
      </w:r>
    </w:p>
    <w:p w14:paraId="2F109541" w14:textId="77777777" w:rsidR="00401FF0" w:rsidRPr="00401FF0" w:rsidRDefault="00401FF0" w:rsidP="00401FF0">
      <w:pPr>
        <w:widowControl w:val="0"/>
        <w:autoSpaceDE w:val="0"/>
        <w:autoSpaceDN w:val="0"/>
        <w:adjustRightInd w:val="0"/>
        <w:spacing w:after="0" w:line="360" w:lineRule="auto"/>
        <w:ind w:firstLine="708"/>
        <w:jc w:val="both"/>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 xml:space="preserve">Ценовото ни предложение е съобразено с изискванията, съгласно Техническата спецификация на Възложителя. </w:t>
      </w:r>
    </w:p>
    <w:p w14:paraId="2A3AAA5E" w14:textId="77777777" w:rsidR="00401FF0" w:rsidRPr="00401FF0" w:rsidRDefault="00401FF0" w:rsidP="00401FF0">
      <w:pPr>
        <w:widowControl w:val="0"/>
        <w:autoSpaceDE w:val="0"/>
        <w:autoSpaceDN w:val="0"/>
        <w:adjustRightInd w:val="0"/>
        <w:spacing w:after="0" w:line="360" w:lineRule="auto"/>
        <w:ind w:firstLine="708"/>
        <w:jc w:val="both"/>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t>Посочените цени включват всички разходи, съпътстващи изпълнението на дейностите.</w:t>
      </w:r>
    </w:p>
    <w:p w14:paraId="49100307" w14:textId="77777777" w:rsidR="00401FF0" w:rsidRPr="00401FF0" w:rsidRDefault="00401FF0" w:rsidP="00401FF0">
      <w:pPr>
        <w:widowControl w:val="0"/>
        <w:autoSpaceDE w:val="0"/>
        <w:autoSpaceDN w:val="0"/>
        <w:adjustRightInd w:val="0"/>
        <w:spacing w:before="60" w:after="0" w:line="360" w:lineRule="auto"/>
        <w:ind w:right="72" w:firstLine="708"/>
        <w:jc w:val="both"/>
        <w:rPr>
          <w:rFonts w:ascii="Times New Roman" w:eastAsia="Times New Roman" w:hAnsi="Times New Roman" w:cs="Times New Roman"/>
          <w:noProof w:val="0"/>
          <w:sz w:val="24"/>
          <w:szCs w:val="24"/>
          <w:lang w:val="ru-RU"/>
        </w:rPr>
      </w:pPr>
      <w:r w:rsidRPr="00401FF0">
        <w:rPr>
          <w:rFonts w:ascii="Times New Roman" w:eastAsia="Times New Roman" w:hAnsi="Times New Roman" w:cs="Times New Roman"/>
          <w:noProof w:val="0"/>
          <w:sz w:val="24"/>
          <w:szCs w:val="24"/>
        </w:rPr>
        <w:t>Ние сме съгласни валидността на нашето предложение да бъде 240 дни от крайния срок за получаване на офертите и ще остане обвързващо за нас, като може да бъде прието по всяко време преди изтичане на този срок.</w:t>
      </w:r>
    </w:p>
    <w:p w14:paraId="00B50C03" w14:textId="77777777" w:rsidR="00401FF0" w:rsidRPr="00401FF0" w:rsidRDefault="00401FF0" w:rsidP="00401FF0">
      <w:pPr>
        <w:widowControl w:val="0"/>
        <w:autoSpaceDE w:val="0"/>
        <w:autoSpaceDN w:val="0"/>
        <w:adjustRightInd w:val="0"/>
        <w:spacing w:before="60" w:after="0" w:line="360" w:lineRule="auto"/>
        <w:ind w:right="72" w:firstLine="708"/>
        <w:jc w:val="both"/>
        <w:rPr>
          <w:rFonts w:ascii="Times New Roman" w:eastAsia="Times New Roman" w:hAnsi="Times New Roman" w:cs="Times New Roman"/>
          <w:noProof w:val="0"/>
          <w:sz w:val="24"/>
          <w:szCs w:val="24"/>
          <w:lang w:val="ru-RU"/>
        </w:rPr>
      </w:pPr>
      <w:r w:rsidRPr="00401FF0">
        <w:rPr>
          <w:rFonts w:ascii="Times New Roman" w:eastAsia="Times New Roman" w:hAnsi="Times New Roman" w:cs="Times New Roman"/>
          <w:noProof w:val="0"/>
          <w:sz w:val="24"/>
          <w:szCs w:val="24"/>
        </w:rPr>
        <w:t>Настоящото ценово предложение е неразделна част от предложението ни за участие в обществена поръчка по реда на ЗОП.</w:t>
      </w:r>
    </w:p>
    <w:p w14:paraId="14FE8FC0" w14:textId="3C9A8783" w:rsidR="00401FF0" w:rsidRPr="00401FF0" w:rsidRDefault="00401FF0" w:rsidP="00401FF0">
      <w:pPr>
        <w:widowControl w:val="0"/>
        <w:autoSpaceDE w:val="0"/>
        <w:autoSpaceDN w:val="0"/>
        <w:adjustRightInd w:val="0"/>
        <w:spacing w:before="60" w:after="0" w:line="360" w:lineRule="auto"/>
        <w:ind w:right="72" w:firstLine="708"/>
        <w:jc w:val="both"/>
        <w:rPr>
          <w:rFonts w:ascii="Times New Roman" w:eastAsia="Times New Roman" w:hAnsi="Times New Roman" w:cs="Times New Roman"/>
          <w:noProof w:val="0"/>
          <w:sz w:val="24"/>
          <w:szCs w:val="24"/>
        </w:rPr>
      </w:pPr>
      <w:r w:rsidRPr="00401FF0">
        <w:rPr>
          <w:rFonts w:ascii="Times New Roman" w:eastAsia="Times New Roman" w:hAnsi="Times New Roman" w:cs="Times New Roman"/>
          <w:noProof w:val="0"/>
          <w:sz w:val="24"/>
          <w:szCs w:val="24"/>
        </w:rPr>
        <w:lastRenderedPageBreak/>
        <w:t>Декларираме, че сме запознати с указанията и условията за участие в обявената от Вас поръчка. Съгласни сме с поставените от Вас условия и ги приемаме без възражения.</w:t>
      </w:r>
    </w:p>
    <w:p w14:paraId="0F4D7DD1" w14:textId="77777777" w:rsidR="00401FF0" w:rsidRPr="00FE0579" w:rsidRDefault="00401FF0" w:rsidP="00401FF0">
      <w:pPr>
        <w:widowControl w:val="0"/>
        <w:autoSpaceDE w:val="0"/>
        <w:autoSpaceDN w:val="0"/>
        <w:adjustRightInd w:val="0"/>
        <w:spacing w:after="0" w:line="360" w:lineRule="auto"/>
        <w:ind w:firstLine="700"/>
        <w:jc w:val="both"/>
        <w:rPr>
          <w:rFonts w:ascii="Times New Roman" w:eastAsia="Times New Roman" w:hAnsi="Times New Roman" w:cs="Times New Roman"/>
          <w:bCs/>
          <w:noProof w:val="0"/>
          <w:sz w:val="24"/>
          <w:szCs w:val="24"/>
          <w:lang w:val="ru-RU"/>
        </w:rPr>
      </w:pPr>
    </w:p>
    <w:p w14:paraId="3CECC5FC" w14:textId="77777777" w:rsidR="00401FF0" w:rsidRPr="00401FF0" w:rsidRDefault="00401FF0" w:rsidP="00401FF0">
      <w:pPr>
        <w:widowControl w:val="0"/>
        <w:autoSpaceDE w:val="0"/>
        <w:autoSpaceDN w:val="0"/>
        <w:adjustRightInd w:val="0"/>
        <w:spacing w:after="0" w:line="360" w:lineRule="auto"/>
        <w:ind w:firstLine="700"/>
        <w:jc w:val="both"/>
        <w:rPr>
          <w:rFonts w:ascii="Times New Roman" w:eastAsia="Times New Roman" w:hAnsi="Times New Roman" w:cs="Times New Roman"/>
          <w:bCs/>
          <w:noProof w:val="0"/>
          <w:sz w:val="24"/>
          <w:szCs w:val="24"/>
        </w:rPr>
      </w:pPr>
      <w:r w:rsidRPr="00401FF0">
        <w:rPr>
          <w:rFonts w:ascii="Times New Roman" w:eastAsia="Times New Roman" w:hAnsi="Times New Roman" w:cs="Times New Roman"/>
          <w:bCs/>
          <w:noProof w:val="0"/>
          <w:sz w:val="24"/>
          <w:szCs w:val="24"/>
        </w:rPr>
        <w:t>Гарантираме, че сме в състояние да изпълним качествено поръчката в пълно съответствие с гореописаната оферта и с изискванията, съгласно Техническата спецификация на Възложителя.</w:t>
      </w:r>
    </w:p>
    <w:p w14:paraId="62742E89" w14:textId="77777777" w:rsidR="00401FF0" w:rsidRPr="00401FF0" w:rsidRDefault="00401FF0" w:rsidP="00401FF0">
      <w:pPr>
        <w:widowControl w:val="0"/>
        <w:autoSpaceDE w:val="0"/>
        <w:autoSpaceDN w:val="0"/>
        <w:adjustRightInd w:val="0"/>
        <w:spacing w:after="0" w:line="240" w:lineRule="auto"/>
        <w:ind w:firstLine="700"/>
        <w:jc w:val="both"/>
        <w:rPr>
          <w:rFonts w:ascii="Times New Roman" w:eastAsia="Times New Roman" w:hAnsi="Times New Roman" w:cs="Times New Roman"/>
          <w:bCs/>
          <w:noProof w:val="0"/>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401FF0" w:rsidRPr="00401FF0" w14:paraId="6CE11BF0" w14:textId="77777777" w:rsidTr="00DB1B70">
        <w:tc>
          <w:tcPr>
            <w:tcW w:w="4320" w:type="dxa"/>
            <w:tcBorders>
              <w:top w:val="single" w:sz="8" w:space="0" w:color="C0C0C0"/>
              <w:left w:val="single" w:sz="8" w:space="0" w:color="C0C0C0"/>
              <w:bottom w:val="single" w:sz="8" w:space="0" w:color="C0C0C0"/>
              <w:right w:val="single" w:sz="8" w:space="0" w:color="C0C0C0"/>
            </w:tcBorders>
          </w:tcPr>
          <w:p w14:paraId="1E2A1D61"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 xml:space="preserve">Дата </w:t>
            </w:r>
          </w:p>
        </w:tc>
        <w:tc>
          <w:tcPr>
            <w:tcW w:w="4320" w:type="dxa"/>
            <w:tcBorders>
              <w:top w:val="single" w:sz="8" w:space="0" w:color="C0C0C0"/>
              <w:left w:val="single" w:sz="8" w:space="0" w:color="C0C0C0"/>
              <w:bottom w:val="single" w:sz="8" w:space="0" w:color="C0C0C0"/>
              <w:right w:val="single" w:sz="8" w:space="0" w:color="C0C0C0"/>
            </w:tcBorders>
          </w:tcPr>
          <w:p w14:paraId="50B5E363"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________/ _________ / ______</w:t>
            </w:r>
          </w:p>
        </w:tc>
      </w:tr>
      <w:tr w:rsidR="00401FF0" w:rsidRPr="00401FF0" w14:paraId="22776018" w14:textId="77777777" w:rsidTr="00DB1B70">
        <w:trPr>
          <w:trHeight w:val="351"/>
        </w:trPr>
        <w:tc>
          <w:tcPr>
            <w:tcW w:w="4320" w:type="dxa"/>
            <w:tcBorders>
              <w:top w:val="single" w:sz="8" w:space="0" w:color="C0C0C0"/>
              <w:left w:val="single" w:sz="8" w:space="0" w:color="C0C0C0"/>
              <w:bottom w:val="single" w:sz="8" w:space="0" w:color="C0C0C0"/>
              <w:right w:val="single" w:sz="8" w:space="0" w:color="C0C0C0"/>
            </w:tcBorders>
          </w:tcPr>
          <w:p w14:paraId="12F9B143"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Име и фамилия</w:t>
            </w:r>
          </w:p>
        </w:tc>
        <w:tc>
          <w:tcPr>
            <w:tcW w:w="4320" w:type="dxa"/>
            <w:tcBorders>
              <w:top w:val="single" w:sz="8" w:space="0" w:color="C0C0C0"/>
              <w:left w:val="single" w:sz="8" w:space="0" w:color="C0C0C0"/>
              <w:bottom w:val="single" w:sz="8" w:space="0" w:color="C0C0C0"/>
              <w:right w:val="single" w:sz="8" w:space="0" w:color="C0C0C0"/>
            </w:tcBorders>
          </w:tcPr>
          <w:p w14:paraId="1012208C"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__________________________</w:t>
            </w:r>
          </w:p>
        </w:tc>
      </w:tr>
      <w:tr w:rsidR="00401FF0" w:rsidRPr="00401FF0" w14:paraId="5E3D3355" w14:textId="77777777" w:rsidTr="00DB1B70">
        <w:tc>
          <w:tcPr>
            <w:tcW w:w="4320" w:type="dxa"/>
            <w:tcBorders>
              <w:top w:val="single" w:sz="8" w:space="0" w:color="C0C0C0"/>
              <w:left w:val="single" w:sz="8" w:space="0" w:color="C0C0C0"/>
              <w:bottom w:val="single" w:sz="8" w:space="0" w:color="C0C0C0"/>
              <w:right w:val="single" w:sz="8" w:space="0" w:color="C0C0C0"/>
            </w:tcBorders>
          </w:tcPr>
          <w:p w14:paraId="58AE4C43"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Подпис на упълномощеното лице</w:t>
            </w:r>
          </w:p>
        </w:tc>
        <w:tc>
          <w:tcPr>
            <w:tcW w:w="4320" w:type="dxa"/>
            <w:tcBorders>
              <w:top w:val="single" w:sz="8" w:space="0" w:color="C0C0C0"/>
              <w:left w:val="single" w:sz="8" w:space="0" w:color="C0C0C0"/>
              <w:bottom w:val="single" w:sz="8" w:space="0" w:color="C0C0C0"/>
              <w:right w:val="single" w:sz="8" w:space="0" w:color="C0C0C0"/>
            </w:tcBorders>
          </w:tcPr>
          <w:p w14:paraId="31B0947C"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__________________________</w:t>
            </w:r>
          </w:p>
        </w:tc>
      </w:tr>
      <w:tr w:rsidR="00401FF0" w:rsidRPr="00401FF0" w14:paraId="26037354" w14:textId="77777777" w:rsidTr="00DB1B70">
        <w:tc>
          <w:tcPr>
            <w:tcW w:w="4320" w:type="dxa"/>
            <w:tcBorders>
              <w:top w:val="single" w:sz="8" w:space="0" w:color="C0C0C0"/>
              <w:left w:val="single" w:sz="8" w:space="0" w:color="C0C0C0"/>
              <w:bottom w:val="single" w:sz="8" w:space="0" w:color="C0C0C0"/>
              <w:right w:val="single" w:sz="8" w:space="0" w:color="C0C0C0"/>
            </w:tcBorders>
          </w:tcPr>
          <w:p w14:paraId="6CE73F5C"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 xml:space="preserve">Длъжност </w:t>
            </w:r>
          </w:p>
        </w:tc>
        <w:tc>
          <w:tcPr>
            <w:tcW w:w="4320" w:type="dxa"/>
            <w:tcBorders>
              <w:top w:val="single" w:sz="8" w:space="0" w:color="C0C0C0"/>
              <w:left w:val="single" w:sz="8" w:space="0" w:color="C0C0C0"/>
              <w:bottom w:val="single" w:sz="8" w:space="0" w:color="C0C0C0"/>
              <w:right w:val="single" w:sz="8" w:space="0" w:color="C0C0C0"/>
            </w:tcBorders>
          </w:tcPr>
          <w:p w14:paraId="7E769372"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__________________________</w:t>
            </w:r>
          </w:p>
        </w:tc>
      </w:tr>
      <w:tr w:rsidR="00401FF0" w:rsidRPr="00401FF0" w14:paraId="4123AB95" w14:textId="77777777" w:rsidTr="00DB1B70">
        <w:tc>
          <w:tcPr>
            <w:tcW w:w="4320" w:type="dxa"/>
            <w:tcBorders>
              <w:top w:val="single" w:sz="8" w:space="0" w:color="C0C0C0"/>
              <w:left w:val="single" w:sz="8" w:space="0" w:color="C0C0C0"/>
              <w:bottom w:val="single" w:sz="8" w:space="0" w:color="C0C0C0"/>
              <w:right w:val="single" w:sz="8" w:space="0" w:color="C0C0C0"/>
            </w:tcBorders>
          </w:tcPr>
          <w:p w14:paraId="6D6C1B2E"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Наименование на участника</w:t>
            </w:r>
          </w:p>
        </w:tc>
        <w:tc>
          <w:tcPr>
            <w:tcW w:w="4320" w:type="dxa"/>
            <w:tcBorders>
              <w:top w:val="single" w:sz="8" w:space="0" w:color="C0C0C0"/>
              <w:left w:val="single" w:sz="8" w:space="0" w:color="C0C0C0"/>
              <w:bottom w:val="single" w:sz="8" w:space="0" w:color="C0C0C0"/>
              <w:right w:val="single" w:sz="8" w:space="0" w:color="C0C0C0"/>
            </w:tcBorders>
          </w:tcPr>
          <w:p w14:paraId="675BA05B"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__________________________</w:t>
            </w:r>
          </w:p>
        </w:tc>
      </w:tr>
      <w:tr w:rsidR="00401FF0" w:rsidRPr="00401FF0" w14:paraId="0E7263D7" w14:textId="77777777" w:rsidTr="00DB1B70">
        <w:tc>
          <w:tcPr>
            <w:tcW w:w="4320" w:type="dxa"/>
            <w:tcBorders>
              <w:top w:val="single" w:sz="8" w:space="0" w:color="C0C0C0"/>
              <w:left w:val="single" w:sz="8" w:space="0" w:color="C0C0C0"/>
              <w:bottom w:val="single" w:sz="8" w:space="0" w:color="C0C0C0"/>
              <w:right w:val="single" w:sz="8" w:space="0" w:color="C0C0C0"/>
            </w:tcBorders>
          </w:tcPr>
          <w:p w14:paraId="107A5BE2"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r w:rsidRPr="00401FF0">
              <w:rPr>
                <w:rFonts w:ascii="Times New Roman" w:eastAsia="MS ??" w:hAnsi="Times New Roman" w:cs="Times New Roman"/>
                <w:noProof w:val="0"/>
                <w:sz w:val="24"/>
                <w:szCs w:val="24"/>
                <w:lang w:eastAsia="bg-BG"/>
              </w:rPr>
              <w:t>Печат</w:t>
            </w:r>
          </w:p>
        </w:tc>
        <w:tc>
          <w:tcPr>
            <w:tcW w:w="4320" w:type="dxa"/>
            <w:tcBorders>
              <w:top w:val="single" w:sz="8" w:space="0" w:color="C0C0C0"/>
              <w:left w:val="single" w:sz="8" w:space="0" w:color="C0C0C0"/>
              <w:bottom w:val="single" w:sz="8" w:space="0" w:color="C0C0C0"/>
              <w:right w:val="single" w:sz="8" w:space="0" w:color="C0C0C0"/>
            </w:tcBorders>
          </w:tcPr>
          <w:p w14:paraId="41239E08" w14:textId="77777777" w:rsidR="00401FF0" w:rsidRPr="00401FF0" w:rsidRDefault="00401FF0" w:rsidP="00401FF0">
            <w:pPr>
              <w:spacing w:after="0" w:line="240" w:lineRule="auto"/>
              <w:jc w:val="both"/>
              <w:rPr>
                <w:rFonts w:ascii="Times New Roman" w:eastAsia="MS ??" w:hAnsi="Times New Roman" w:cs="Times New Roman"/>
                <w:noProof w:val="0"/>
                <w:sz w:val="24"/>
                <w:szCs w:val="24"/>
                <w:lang w:eastAsia="bg-BG"/>
              </w:rPr>
            </w:pPr>
          </w:p>
        </w:tc>
      </w:tr>
    </w:tbl>
    <w:p w14:paraId="556CD4CB" w14:textId="77777777" w:rsidR="00401FF0" w:rsidRPr="00401FF0" w:rsidRDefault="00401FF0" w:rsidP="00401FF0">
      <w:pPr>
        <w:widowControl w:val="0"/>
        <w:autoSpaceDE w:val="0"/>
        <w:autoSpaceDN w:val="0"/>
        <w:adjustRightInd w:val="0"/>
        <w:spacing w:after="0" w:line="240" w:lineRule="auto"/>
        <w:ind w:firstLine="20"/>
        <w:jc w:val="center"/>
        <w:rPr>
          <w:rFonts w:ascii="Times New Roman" w:eastAsia="Times New Roman" w:hAnsi="Times New Roman" w:cs="Times New Roman"/>
          <w:noProof w:val="0"/>
          <w:sz w:val="24"/>
          <w:szCs w:val="24"/>
        </w:rPr>
      </w:pPr>
    </w:p>
    <w:p w14:paraId="4B2C5799" w14:textId="77777777" w:rsidR="00401FF0" w:rsidRPr="00401FF0" w:rsidRDefault="00401FF0" w:rsidP="00401FF0">
      <w:pPr>
        <w:widowControl w:val="0"/>
        <w:autoSpaceDE w:val="0"/>
        <w:autoSpaceDN w:val="0"/>
        <w:adjustRightInd w:val="0"/>
        <w:spacing w:after="0" w:line="240" w:lineRule="auto"/>
        <w:ind w:firstLine="20"/>
        <w:jc w:val="center"/>
        <w:rPr>
          <w:rFonts w:ascii="Times New Roman" w:eastAsia="Times New Roman" w:hAnsi="Times New Roman" w:cs="Times New Roman"/>
          <w:noProof w:val="0"/>
          <w:sz w:val="24"/>
          <w:szCs w:val="24"/>
        </w:rPr>
      </w:pPr>
    </w:p>
    <w:p w14:paraId="7F2958FA" w14:textId="77777777" w:rsidR="00401FF0" w:rsidRPr="00401FF0" w:rsidRDefault="00401FF0" w:rsidP="00401FF0">
      <w:pPr>
        <w:widowControl w:val="0"/>
        <w:autoSpaceDE w:val="0"/>
        <w:autoSpaceDN w:val="0"/>
        <w:adjustRightInd w:val="0"/>
        <w:spacing w:after="0" w:line="240" w:lineRule="auto"/>
        <w:ind w:firstLine="20"/>
        <w:jc w:val="center"/>
        <w:rPr>
          <w:rFonts w:ascii="Times New Roman" w:eastAsia="Times New Roman" w:hAnsi="Times New Roman" w:cs="Times New Roman"/>
          <w:noProof w:val="0"/>
          <w:sz w:val="24"/>
          <w:szCs w:val="24"/>
        </w:rPr>
      </w:pPr>
    </w:p>
    <w:p w14:paraId="70476B33" w14:textId="77777777" w:rsidR="00401FF0" w:rsidRPr="00401FF0" w:rsidRDefault="00401FF0" w:rsidP="00401FF0">
      <w:pPr>
        <w:widowControl w:val="0"/>
        <w:autoSpaceDE w:val="0"/>
        <w:autoSpaceDN w:val="0"/>
        <w:adjustRightInd w:val="0"/>
        <w:spacing w:after="0" w:line="240" w:lineRule="auto"/>
        <w:ind w:firstLine="20"/>
        <w:jc w:val="center"/>
        <w:rPr>
          <w:rFonts w:ascii="Times New Roman" w:eastAsia="Times New Roman" w:hAnsi="Times New Roman" w:cs="Times New Roman"/>
          <w:noProof w:val="0"/>
          <w:sz w:val="24"/>
          <w:szCs w:val="24"/>
        </w:rPr>
      </w:pPr>
    </w:p>
    <w:p w14:paraId="08ACCC0A" w14:textId="77777777" w:rsidR="00401FF0" w:rsidRDefault="00401FF0" w:rsidP="00401FF0">
      <w:pPr>
        <w:tabs>
          <w:tab w:val="left" w:pos="990"/>
        </w:tabs>
        <w:autoSpaceDE w:val="0"/>
        <w:autoSpaceDN w:val="0"/>
        <w:adjustRightInd w:val="0"/>
        <w:spacing w:after="0" w:line="307" w:lineRule="exact"/>
        <w:rPr>
          <w:rFonts w:ascii="Times New Roman" w:eastAsia="Times New Roman" w:hAnsi="Times New Roman" w:cs="Times New Roman"/>
          <w:b/>
          <w:noProof w:val="0"/>
          <w:sz w:val="24"/>
          <w:szCs w:val="24"/>
          <w:lang w:val="en-US" w:eastAsia="bg-BG"/>
        </w:rPr>
      </w:pPr>
      <w:r w:rsidRPr="00401FF0">
        <w:rPr>
          <w:rFonts w:ascii="Times New Roman" w:eastAsia="Times New Roman" w:hAnsi="Times New Roman" w:cs="Times New Roman"/>
          <w:b/>
          <w:noProof w:val="0"/>
          <w:sz w:val="24"/>
          <w:szCs w:val="24"/>
          <w:lang w:eastAsia="bg-BG"/>
        </w:rPr>
        <w:t>ЗАБЕЛЕЖКА:</w:t>
      </w:r>
    </w:p>
    <w:p w14:paraId="177401E7" w14:textId="3A3B7B40" w:rsidR="00825485" w:rsidRDefault="00401FF0" w:rsidP="00401FF0">
      <w:pPr>
        <w:tabs>
          <w:tab w:val="left" w:pos="990"/>
        </w:tabs>
        <w:autoSpaceDE w:val="0"/>
        <w:autoSpaceDN w:val="0"/>
        <w:adjustRightInd w:val="0"/>
        <w:spacing w:after="0" w:line="307" w:lineRule="exact"/>
        <w:rPr>
          <w:rFonts w:ascii="Times New Roman" w:eastAsia="Times New Roman" w:hAnsi="Times New Roman" w:cs="Times New Roman"/>
          <w:b/>
          <w:bCs/>
          <w:noProof w:val="0"/>
          <w:sz w:val="28"/>
          <w:szCs w:val="28"/>
          <w:lang w:val="ru-RU"/>
        </w:rPr>
      </w:pPr>
      <w:proofErr w:type="spellStart"/>
      <w:r w:rsidRPr="00401FF0">
        <w:rPr>
          <w:rFonts w:ascii="Times New Roman" w:eastAsia="Times New Roman" w:hAnsi="Times New Roman" w:cs="Times New Roman"/>
          <w:noProof w:val="0"/>
          <w:sz w:val="24"/>
          <w:szCs w:val="24"/>
          <w:lang w:val="ru-RU"/>
        </w:rPr>
        <w:t>Участниците</w:t>
      </w:r>
      <w:proofErr w:type="spellEnd"/>
      <w:r w:rsidRPr="00401FF0">
        <w:rPr>
          <w:rFonts w:ascii="Times New Roman" w:eastAsia="Times New Roman" w:hAnsi="Times New Roman" w:cs="Times New Roman"/>
          <w:noProof w:val="0"/>
          <w:sz w:val="24"/>
          <w:szCs w:val="24"/>
          <w:lang w:val="ru-RU"/>
        </w:rPr>
        <w:t xml:space="preserve">, </w:t>
      </w:r>
      <w:proofErr w:type="spellStart"/>
      <w:r w:rsidRPr="00401FF0">
        <w:rPr>
          <w:rFonts w:ascii="Times New Roman" w:eastAsia="Times New Roman" w:hAnsi="Times New Roman" w:cs="Times New Roman"/>
          <w:noProof w:val="0"/>
          <w:sz w:val="24"/>
          <w:szCs w:val="24"/>
          <w:lang w:val="ru-RU"/>
        </w:rPr>
        <w:t>регистрирани</w:t>
      </w:r>
      <w:proofErr w:type="spellEnd"/>
      <w:r w:rsidRPr="00401FF0">
        <w:rPr>
          <w:rFonts w:ascii="Times New Roman" w:eastAsia="Times New Roman" w:hAnsi="Times New Roman" w:cs="Times New Roman"/>
          <w:noProof w:val="0"/>
          <w:sz w:val="24"/>
          <w:szCs w:val="24"/>
          <w:lang w:val="ru-RU"/>
        </w:rPr>
        <w:t xml:space="preserve"> по ДДС, </w:t>
      </w:r>
      <w:proofErr w:type="spellStart"/>
      <w:r w:rsidRPr="00401FF0">
        <w:rPr>
          <w:rFonts w:ascii="Times New Roman" w:eastAsia="Times New Roman" w:hAnsi="Times New Roman" w:cs="Times New Roman"/>
          <w:noProof w:val="0"/>
          <w:sz w:val="24"/>
          <w:szCs w:val="24"/>
          <w:lang w:val="ru-RU"/>
        </w:rPr>
        <w:t>отбелязват</w:t>
      </w:r>
      <w:proofErr w:type="spellEnd"/>
      <w:r w:rsidRPr="00401FF0">
        <w:rPr>
          <w:rFonts w:ascii="Times New Roman" w:eastAsia="Times New Roman" w:hAnsi="Times New Roman" w:cs="Times New Roman"/>
          <w:noProof w:val="0"/>
          <w:sz w:val="24"/>
          <w:szCs w:val="24"/>
          <w:lang w:val="ru-RU"/>
        </w:rPr>
        <w:t xml:space="preserve"> </w:t>
      </w:r>
      <w:proofErr w:type="spellStart"/>
      <w:r w:rsidRPr="00401FF0">
        <w:rPr>
          <w:rFonts w:ascii="Times New Roman" w:eastAsia="Times New Roman" w:hAnsi="Times New Roman" w:cs="Times New Roman"/>
          <w:noProof w:val="0"/>
          <w:sz w:val="24"/>
          <w:szCs w:val="24"/>
          <w:lang w:val="ru-RU"/>
        </w:rPr>
        <w:t>наличието</w:t>
      </w:r>
      <w:proofErr w:type="spellEnd"/>
      <w:r w:rsidRPr="00401FF0">
        <w:rPr>
          <w:rFonts w:ascii="Times New Roman" w:eastAsia="Times New Roman" w:hAnsi="Times New Roman" w:cs="Times New Roman"/>
          <w:noProof w:val="0"/>
          <w:sz w:val="24"/>
          <w:szCs w:val="24"/>
          <w:lang w:val="ru-RU"/>
        </w:rPr>
        <w:t xml:space="preserve"> на </w:t>
      </w:r>
      <w:proofErr w:type="spellStart"/>
      <w:r w:rsidRPr="00401FF0">
        <w:rPr>
          <w:rFonts w:ascii="Times New Roman" w:eastAsia="Times New Roman" w:hAnsi="Times New Roman" w:cs="Times New Roman"/>
          <w:noProof w:val="0"/>
          <w:sz w:val="24"/>
          <w:szCs w:val="24"/>
          <w:lang w:val="ru-RU"/>
        </w:rPr>
        <w:t>такава</w:t>
      </w:r>
      <w:proofErr w:type="spellEnd"/>
      <w:r w:rsidRPr="00401FF0">
        <w:rPr>
          <w:rFonts w:ascii="Times New Roman" w:eastAsia="Times New Roman" w:hAnsi="Times New Roman" w:cs="Times New Roman"/>
          <w:noProof w:val="0"/>
          <w:sz w:val="24"/>
          <w:szCs w:val="24"/>
          <w:lang w:val="ru-RU"/>
        </w:rPr>
        <w:t xml:space="preserve"> регистрация.</w:t>
      </w:r>
    </w:p>
    <w:p w14:paraId="5601A9A6" w14:textId="77777777" w:rsidR="00825485" w:rsidRPr="00825485" w:rsidRDefault="00825485" w:rsidP="00825485">
      <w:pPr>
        <w:rPr>
          <w:rFonts w:ascii="Times New Roman" w:eastAsia="Times New Roman" w:hAnsi="Times New Roman" w:cs="Times New Roman"/>
          <w:sz w:val="28"/>
          <w:szCs w:val="28"/>
          <w:lang w:val="ru-RU"/>
        </w:rPr>
      </w:pPr>
    </w:p>
    <w:p w14:paraId="6B8F27ED" w14:textId="77777777" w:rsidR="00825485" w:rsidRPr="00825485" w:rsidRDefault="00825485" w:rsidP="00825485">
      <w:pPr>
        <w:rPr>
          <w:rFonts w:ascii="Times New Roman" w:eastAsia="Times New Roman" w:hAnsi="Times New Roman" w:cs="Times New Roman"/>
          <w:sz w:val="28"/>
          <w:szCs w:val="28"/>
          <w:lang w:val="ru-RU"/>
        </w:rPr>
      </w:pPr>
    </w:p>
    <w:p w14:paraId="6AEE553D" w14:textId="77777777" w:rsidR="00825485" w:rsidRPr="00825485" w:rsidRDefault="00825485" w:rsidP="00825485">
      <w:pPr>
        <w:rPr>
          <w:rFonts w:ascii="Times New Roman" w:eastAsia="Times New Roman" w:hAnsi="Times New Roman" w:cs="Times New Roman"/>
          <w:sz w:val="28"/>
          <w:szCs w:val="28"/>
          <w:lang w:val="ru-RU"/>
        </w:rPr>
      </w:pPr>
    </w:p>
    <w:p w14:paraId="16F41D8B" w14:textId="5448F0FB" w:rsidR="00825485" w:rsidRDefault="00825485" w:rsidP="00825485">
      <w:pPr>
        <w:rPr>
          <w:rFonts w:ascii="Times New Roman" w:eastAsia="Times New Roman" w:hAnsi="Times New Roman" w:cs="Times New Roman"/>
          <w:sz w:val="28"/>
          <w:szCs w:val="28"/>
          <w:lang w:val="ru-RU"/>
        </w:rPr>
      </w:pPr>
    </w:p>
    <w:p w14:paraId="6A43300A" w14:textId="4FB58975" w:rsidR="00BB01AB" w:rsidRPr="00BB01AB" w:rsidRDefault="00825485" w:rsidP="00825485">
      <w:pPr>
        <w:tabs>
          <w:tab w:val="left" w:pos="1653"/>
        </w:tabs>
        <w:rPr>
          <w:rFonts w:ascii="Times New Roman" w:eastAsia="Times New Roman" w:hAnsi="Times New Roman" w:cs="Times New Roman"/>
          <w:b/>
          <w:bCs/>
          <w:noProof w:val="0"/>
          <w:sz w:val="28"/>
          <w:szCs w:val="28"/>
          <w:lang w:val="ru-RU"/>
        </w:rPr>
      </w:pPr>
      <w:r>
        <w:rPr>
          <w:rFonts w:ascii="Times New Roman" w:eastAsia="Times New Roman" w:hAnsi="Times New Roman" w:cs="Times New Roman"/>
          <w:sz w:val="28"/>
          <w:szCs w:val="28"/>
          <w:lang w:val="ru-RU"/>
        </w:rPr>
        <w:tab/>
      </w:r>
    </w:p>
    <w:p w14:paraId="4B2294A1" w14:textId="77777777" w:rsidR="00401FF0" w:rsidRPr="00401FF0" w:rsidRDefault="00A6047B" w:rsidP="001D66C7">
      <w:pPr>
        <w:keepNext/>
        <w:keepLines/>
        <w:spacing w:before="120" w:after="0" w:line="240" w:lineRule="auto"/>
        <w:jc w:val="center"/>
        <w:outlineLvl w:val="0"/>
        <w:rPr>
          <w:rFonts w:ascii="Times New Roman" w:eastAsia="Times New Roman" w:hAnsi="Times New Roman" w:cs="Times New Roman"/>
          <w:b/>
          <w:bCs/>
          <w:noProof w:val="0"/>
          <w:sz w:val="28"/>
          <w:szCs w:val="28"/>
          <w:lang w:val="ru-RU"/>
        </w:rPr>
      </w:pP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r>
        <w:rPr>
          <w:rFonts w:ascii="Times New Roman" w:eastAsia="Times New Roman" w:hAnsi="Times New Roman" w:cs="Times New Roman"/>
          <w:b/>
          <w:bCs/>
          <w:noProof w:val="0"/>
          <w:sz w:val="28"/>
          <w:szCs w:val="28"/>
        </w:rPr>
        <w:tab/>
      </w:r>
    </w:p>
    <w:p w14:paraId="65C9714A" w14:textId="77777777" w:rsidR="00401FF0" w:rsidRPr="00401FF0" w:rsidRDefault="00401FF0" w:rsidP="001D66C7">
      <w:pPr>
        <w:keepNext/>
        <w:keepLines/>
        <w:spacing w:before="120" w:after="0" w:line="240" w:lineRule="auto"/>
        <w:jc w:val="center"/>
        <w:outlineLvl w:val="0"/>
        <w:rPr>
          <w:rFonts w:ascii="Times New Roman" w:eastAsia="Times New Roman" w:hAnsi="Times New Roman" w:cs="Times New Roman"/>
          <w:b/>
          <w:bCs/>
          <w:noProof w:val="0"/>
          <w:sz w:val="28"/>
          <w:szCs w:val="28"/>
          <w:lang w:val="ru-RU"/>
        </w:rPr>
      </w:pPr>
    </w:p>
    <w:p w14:paraId="31801BDC" w14:textId="77777777" w:rsidR="006164B9" w:rsidRDefault="006164B9" w:rsidP="006164B9">
      <w:pPr>
        <w:spacing w:after="0" w:line="360" w:lineRule="auto"/>
        <w:jc w:val="both"/>
        <w:rPr>
          <w:rFonts w:ascii="Times New Roman" w:eastAsia="Times New Roman" w:hAnsi="Times New Roman"/>
          <w:sz w:val="24"/>
          <w:szCs w:val="24"/>
          <w:lang w:eastAsia="bg-BG"/>
        </w:rPr>
      </w:pPr>
    </w:p>
    <w:p w14:paraId="63831A54" w14:textId="77777777" w:rsidR="00FB68D9" w:rsidRPr="00A34CD4" w:rsidRDefault="00FB68D9" w:rsidP="006164B9">
      <w:pPr>
        <w:spacing w:after="0" w:line="360" w:lineRule="auto"/>
        <w:jc w:val="both"/>
        <w:rPr>
          <w:rFonts w:ascii="Times New Roman" w:eastAsia="Times New Roman" w:hAnsi="Times New Roman"/>
          <w:sz w:val="24"/>
          <w:szCs w:val="24"/>
          <w:lang w:eastAsia="bg-BG"/>
        </w:rPr>
      </w:pPr>
    </w:p>
    <w:p w14:paraId="5D98932D" w14:textId="77777777" w:rsidR="006164B9" w:rsidRPr="004320E3" w:rsidRDefault="006164B9" w:rsidP="006164B9">
      <w:pPr>
        <w:keepNext/>
        <w:keepLines/>
        <w:spacing w:before="120" w:after="0"/>
        <w:jc w:val="center"/>
        <w:outlineLvl w:val="0"/>
        <w:rPr>
          <w:rFonts w:ascii="Times New Roman" w:eastAsia="Times New Roman" w:hAnsi="Times New Roman"/>
          <w:b/>
          <w:bCs/>
          <w:sz w:val="32"/>
          <w:szCs w:val="32"/>
        </w:rPr>
      </w:pPr>
      <w:r w:rsidRPr="004320E3">
        <w:rPr>
          <w:rFonts w:ascii="Times New Roman" w:eastAsia="Times New Roman" w:hAnsi="Times New Roman"/>
          <w:b/>
          <w:bCs/>
          <w:sz w:val="32"/>
          <w:szCs w:val="32"/>
        </w:rPr>
        <w:lastRenderedPageBreak/>
        <w:t>ПРОЕКТ НА ДОГОВОР</w:t>
      </w:r>
    </w:p>
    <w:p w14:paraId="4153064E" w14:textId="77777777" w:rsidR="006164B9" w:rsidRPr="004320E3" w:rsidRDefault="006164B9" w:rsidP="006164B9">
      <w:pPr>
        <w:keepNext/>
        <w:keepLines/>
        <w:spacing w:before="120" w:after="0"/>
        <w:jc w:val="center"/>
        <w:outlineLvl w:val="0"/>
        <w:rPr>
          <w:rFonts w:ascii="Times New Roman" w:eastAsia="Times New Roman" w:hAnsi="Times New Roman"/>
          <w:b/>
          <w:bCs/>
          <w:sz w:val="24"/>
          <w:szCs w:val="24"/>
        </w:rPr>
      </w:pPr>
      <w:r w:rsidRPr="004320E3">
        <w:rPr>
          <w:rFonts w:ascii="Times New Roman" w:eastAsia="Times New Roman" w:hAnsi="Times New Roman"/>
          <w:b/>
          <w:bCs/>
          <w:sz w:val="24"/>
          <w:szCs w:val="24"/>
        </w:rPr>
        <w:t>ЗА</w:t>
      </w:r>
      <w:r w:rsidRPr="00BC6947">
        <w:rPr>
          <w:rFonts w:ascii="Times New Roman" w:eastAsia="Times New Roman" w:hAnsi="Times New Roman"/>
          <w:b/>
          <w:bCs/>
          <w:sz w:val="24"/>
          <w:szCs w:val="24"/>
          <w:lang w:val="ru-RU"/>
        </w:rPr>
        <w:t xml:space="preserve"> </w:t>
      </w:r>
      <w:r w:rsidRPr="004320E3">
        <w:rPr>
          <w:rFonts w:ascii="Times New Roman" w:eastAsia="Times New Roman" w:hAnsi="Times New Roman"/>
          <w:b/>
          <w:bCs/>
          <w:sz w:val="24"/>
          <w:szCs w:val="24"/>
        </w:rPr>
        <w:t>ВЪЗЛАГАНЕ НА ОБЩЕСТВЕНА ПОРЪЧКА ЗА УСЛУГИ</w:t>
      </w:r>
    </w:p>
    <w:p w14:paraId="2925B9D3" w14:textId="77777777" w:rsidR="006164B9" w:rsidRPr="004320E3" w:rsidRDefault="006164B9" w:rsidP="006164B9">
      <w:pPr>
        <w:keepNext/>
        <w:keepLines/>
        <w:spacing w:before="120" w:after="0"/>
        <w:jc w:val="center"/>
        <w:outlineLvl w:val="0"/>
        <w:rPr>
          <w:rFonts w:ascii="Times New Roman" w:eastAsia="Times New Roman" w:hAnsi="Times New Roman"/>
          <w:bCs/>
          <w:sz w:val="24"/>
          <w:szCs w:val="24"/>
        </w:rPr>
      </w:pPr>
      <w:r w:rsidRPr="004320E3">
        <w:rPr>
          <w:rFonts w:ascii="Times New Roman" w:eastAsia="Times New Roman" w:hAnsi="Times New Roman"/>
          <w:bCs/>
          <w:sz w:val="24"/>
          <w:szCs w:val="24"/>
        </w:rPr>
        <w:t>(изготвен по стандартизиран образец на договор за услуги, одобрен със Заповед №ЗМФ-1365/29.12.2016 г. на Министър на финансите на Република България)</w:t>
      </w:r>
    </w:p>
    <w:p w14:paraId="2756A52D" w14:textId="77777777" w:rsidR="006164B9" w:rsidRPr="004320E3" w:rsidRDefault="006164B9" w:rsidP="006164B9">
      <w:pPr>
        <w:spacing w:after="120"/>
        <w:jc w:val="center"/>
        <w:rPr>
          <w:rFonts w:ascii="Times New Roman" w:hAnsi="Times New Roman"/>
          <w:b/>
          <w:sz w:val="24"/>
          <w:szCs w:val="24"/>
        </w:rPr>
      </w:pPr>
    </w:p>
    <w:p w14:paraId="420B7ACD" w14:textId="77777777" w:rsidR="006164B9" w:rsidRPr="004320E3" w:rsidRDefault="006164B9" w:rsidP="006164B9">
      <w:pPr>
        <w:spacing w:after="120"/>
        <w:jc w:val="center"/>
        <w:rPr>
          <w:rFonts w:ascii="Times New Roman" w:hAnsi="Times New Roman"/>
          <w:b/>
          <w:sz w:val="24"/>
          <w:szCs w:val="24"/>
        </w:rPr>
      </w:pPr>
      <w:r w:rsidRPr="004320E3">
        <w:rPr>
          <w:rFonts w:ascii="Times New Roman" w:hAnsi="Times New Roman"/>
          <w:b/>
          <w:sz w:val="24"/>
          <w:szCs w:val="24"/>
        </w:rPr>
        <w:t>№ …………………………………..</w:t>
      </w:r>
    </w:p>
    <w:p w14:paraId="4D72E0F0" w14:textId="77777777" w:rsidR="006164B9" w:rsidRPr="004320E3" w:rsidRDefault="006164B9" w:rsidP="006164B9">
      <w:pPr>
        <w:shd w:val="clear" w:color="auto" w:fill="FFFFFF"/>
        <w:spacing w:after="0"/>
        <w:jc w:val="center"/>
        <w:rPr>
          <w:rFonts w:ascii="Times New Roman" w:eastAsia="Times New Roman" w:hAnsi="Times New Roman"/>
          <w:spacing w:val="-4"/>
          <w:sz w:val="24"/>
          <w:szCs w:val="24"/>
        </w:rPr>
      </w:pPr>
    </w:p>
    <w:p w14:paraId="4B2C488E" w14:textId="77777777" w:rsidR="006164B9" w:rsidRPr="004320E3" w:rsidRDefault="006164B9" w:rsidP="006164B9">
      <w:pPr>
        <w:shd w:val="clear" w:color="auto" w:fill="FFFFFF"/>
        <w:spacing w:after="0"/>
        <w:jc w:val="both"/>
        <w:rPr>
          <w:rFonts w:ascii="Times New Roman" w:eastAsia="Times New Roman" w:hAnsi="Times New Roman"/>
          <w:spacing w:val="-4"/>
          <w:sz w:val="24"/>
          <w:szCs w:val="24"/>
        </w:rPr>
      </w:pPr>
    </w:p>
    <w:p w14:paraId="7CE8429A" w14:textId="4DF0A29D" w:rsidR="006164B9" w:rsidRPr="004320E3" w:rsidRDefault="006164B9" w:rsidP="006164B9">
      <w:pPr>
        <w:shd w:val="clear" w:color="auto" w:fill="FFFFFF"/>
        <w:spacing w:after="0"/>
        <w:jc w:val="both"/>
        <w:rPr>
          <w:rFonts w:ascii="Times New Roman" w:eastAsia="Times New Roman" w:hAnsi="Times New Roman"/>
          <w:spacing w:val="-1"/>
          <w:sz w:val="24"/>
          <w:szCs w:val="24"/>
        </w:rPr>
      </w:pPr>
      <w:r w:rsidRPr="004320E3">
        <w:rPr>
          <w:rFonts w:ascii="Times New Roman" w:eastAsia="Times New Roman" w:hAnsi="Times New Roman"/>
          <w:spacing w:val="-4"/>
          <w:sz w:val="24"/>
          <w:szCs w:val="24"/>
        </w:rPr>
        <w:t>Днес,</w:t>
      </w:r>
      <w:r w:rsidRPr="004320E3">
        <w:rPr>
          <w:rFonts w:ascii="Times New Roman" w:eastAsia="Times New Roman" w:hAnsi="Times New Roman"/>
          <w:sz w:val="24"/>
          <w:szCs w:val="24"/>
        </w:rPr>
        <w:tab/>
        <w:t>……………201</w:t>
      </w:r>
      <w:r w:rsidR="00847830" w:rsidRPr="00E5649E">
        <w:rPr>
          <w:rFonts w:ascii="Times New Roman" w:eastAsia="Times New Roman" w:hAnsi="Times New Roman"/>
          <w:sz w:val="24"/>
          <w:szCs w:val="24"/>
          <w:lang w:val="ru-RU"/>
        </w:rPr>
        <w:t>8</w:t>
      </w:r>
      <w:r w:rsidRPr="004320E3">
        <w:rPr>
          <w:rFonts w:ascii="Times New Roman" w:eastAsia="Times New Roman" w:hAnsi="Times New Roman"/>
          <w:sz w:val="24"/>
          <w:szCs w:val="24"/>
        </w:rPr>
        <w:t xml:space="preserve"> г., гр. София, </w:t>
      </w:r>
      <w:r w:rsidRPr="004320E3">
        <w:rPr>
          <w:rFonts w:ascii="Times New Roman" w:eastAsia="Times New Roman" w:hAnsi="Times New Roman"/>
          <w:spacing w:val="-1"/>
          <w:sz w:val="24"/>
          <w:szCs w:val="24"/>
        </w:rPr>
        <w:t>между:</w:t>
      </w:r>
    </w:p>
    <w:p w14:paraId="75501809" w14:textId="77777777" w:rsidR="006164B9" w:rsidRPr="004320E3" w:rsidRDefault="006164B9" w:rsidP="006164B9">
      <w:pPr>
        <w:shd w:val="clear" w:color="auto" w:fill="FFFFFF"/>
        <w:spacing w:after="0"/>
        <w:jc w:val="both"/>
        <w:rPr>
          <w:rFonts w:ascii="Times New Roman" w:eastAsia="Times New Roman" w:hAnsi="Times New Roman"/>
          <w:sz w:val="24"/>
          <w:szCs w:val="24"/>
        </w:rPr>
      </w:pPr>
    </w:p>
    <w:p w14:paraId="1CB7087C" w14:textId="77777777" w:rsidR="006164B9" w:rsidRPr="004320E3" w:rsidRDefault="006164B9" w:rsidP="006164B9">
      <w:pPr>
        <w:pStyle w:val="Style5"/>
        <w:widowControl/>
        <w:spacing w:line="276" w:lineRule="auto"/>
        <w:rPr>
          <w:rStyle w:val="FontStyle19"/>
          <w:sz w:val="24"/>
          <w:szCs w:val="24"/>
        </w:rPr>
      </w:pPr>
      <w:r w:rsidRPr="004320E3">
        <w:rPr>
          <w:rStyle w:val="FontStyle18"/>
        </w:rPr>
        <w:t xml:space="preserve">МИНИСТЕРСТВО НА РЕГИОНАЛНОТО РАЗВИТИЕ И БЛАГОУСТРОЙСТВОТО (МРРБ), </w:t>
      </w:r>
      <w:r w:rsidRPr="004320E3">
        <w:rPr>
          <w:rStyle w:val="FontStyle19"/>
          <w:sz w:val="24"/>
          <w:szCs w:val="24"/>
        </w:rPr>
        <w:t xml:space="preserve">БУЛСТАТ 831661388, със седалище и адрес на управление: гр. София, ул. “Св. Св. Кирил и Методий” № 17-19, представлявано от </w:t>
      </w:r>
      <w:r w:rsidRPr="004320E3">
        <w:t xml:space="preserve">г-жа </w:t>
      </w:r>
      <w:r w:rsidRPr="004320E3">
        <w:rPr>
          <w:b/>
        </w:rPr>
        <w:t>ДЕНИЦА НИКОЛОВА</w:t>
      </w:r>
      <w:r w:rsidRPr="004320E3">
        <w:t>, в качеството на заместник-министър на регионалното развитие и благоустройството и Ръководител на Управляващия орган на ОПРР, упълномощена от министъра на регионалното развитие и благоустройството</w:t>
      </w:r>
      <w:r w:rsidRPr="00AE0E88">
        <w:rPr>
          <w:rStyle w:val="FontStyle13"/>
          <w:b w:val="0"/>
          <w:sz w:val="24"/>
          <w:szCs w:val="24"/>
        </w:rPr>
        <w:t>,</w:t>
      </w:r>
      <w:r w:rsidRPr="004320E3">
        <w:rPr>
          <w:rStyle w:val="FontStyle13"/>
          <w:sz w:val="24"/>
          <w:szCs w:val="24"/>
        </w:rPr>
        <w:t xml:space="preserve"> </w:t>
      </w:r>
      <w:r w:rsidRPr="004320E3">
        <w:rPr>
          <w:rStyle w:val="FontStyle14"/>
        </w:rPr>
        <w:t xml:space="preserve">със Заповед </w:t>
      </w:r>
      <w:r>
        <w:t>РД-02-14-890/30.10.2017</w:t>
      </w:r>
      <w:r w:rsidRPr="004320E3">
        <w:t xml:space="preserve">г. </w:t>
      </w:r>
      <w:r w:rsidRPr="004320E3">
        <w:rPr>
          <w:rStyle w:val="FontStyle14"/>
        </w:rPr>
        <w:t xml:space="preserve">на министъра на регионалното развитие и благоустройството </w:t>
      </w:r>
      <w:r>
        <w:t xml:space="preserve">и г-жа </w:t>
      </w:r>
      <w:r w:rsidRPr="00A34CD4">
        <w:t>ЛИЛИЯ БИДОВА</w:t>
      </w:r>
      <w:r w:rsidRPr="004320E3">
        <w:t xml:space="preserve">, главен счетоводител на МРРБ, наричани по-долу в текста за краткост  </w:t>
      </w:r>
      <w:r w:rsidRPr="004320E3">
        <w:rPr>
          <w:b/>
        </w:rPr>
        <w:t>ВЪЗЛОЖИТЕЛ</w:t>
      </w:r>
      <w:r w:rsidRPr="004320E3">
        <w:t>, от една страна</w:t>
      </w:r>
      <w:r w:rsidRPr="004320E3">
        <w:rPr>
          <w:rStyle w:val="FontStyle19"/>
          <w:sz w:val="24"/>
          <w:szCs w:val="24"/>
        </w:rPr>
        <w:t xml:space="preserve">, </w:t>
      </w:r>
    </w:p>
    <w:p w14:paraId="34CD3039" w14:textId="77777777" w:rsidR="006164B9" w:rsidRPr="004320E3" w:rsidRDefault="006164B9" w:rsidP="006164B9">
      <w:pPr>
        <w:shd w:val="clear" w:color="auto" w:fill="FFFFFF"/>
        <w:spacing w:after="0"/>
        <w:jc w:val="both"/>
        <w:rPr>
          <w:rFonts w:ascii="Times New Roman" w:eastAsia="Times New Roman" w:hAnsi="Times New Roman"/>
          <w:spacing w:val="-1"/>
          <w:sz w:val="24"/>
          <w:szCs w:val="24"/>
        </w:rPr>
      </w:pPr>
      <w:r w:rsidRPr="004320E3">
        <w:rPr>
          <w:rFonts w:ascii="Times New Roman" w:eastAsia="Times New Roman" w:hAnsi="Times New Roman"/>
          <w:sz w:val="24"/>
          <w:szCs w:val="24"/>
        </w:rPr>
        <w:t xml:space="preserve">и </w:t>
      </w:r>
    </w:p>
    <w:p w14:paraId="3EBFD6DF" w14:textId="77777777" w:rsidR="006164B9" w:rsidRPr="004320E3" w:rsidRDefault="006164B9" w:rsidP="006164B9">
      <w:pPr>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w:t>
      </w:r>
      <w:r w:rsidRPr="004320E3">
        <w:rPr>
          <w:rFonts w:ascii="Times New Roman" w:eastAsia="Times New Roman" w:hAnsi="Times New Roman"/>
          <w:b/>
          <w:i/>
          <w:sz w:val="24"/>
          <w:szCs w:val="24"/>
        </w:rPr>
        <w:t>Наименование на изпълнителя</w:t>
      </w:r>
      <w:r w:rsidRPr="004320E3">
        <w:rPr>
          <w:rFonts w:ascii="Times New Roman" w:eastAsia="Times New Roman" w:hAnsi="Times New Roman"/>
          <w:b/>
          <w:sz w:val="24"/>
          <w:szCs w:val="24"/>
        </w:rPr>
        <w:t>]</w:t>
      </w:r>
      <w:r w:rsidRPr="004320E3">
        <w:rPr>
          <w:rFonts w:ascii="Times New Roman" w:eastAsia="Times New Roman" w:hAnsi="Times New Roman"/>
          <w:sz w:val="24"/>
          <w:szCs w:val="24"/>
          <w:lang w:eastAsia="bg-BG"/>
        </w:rPr>
        <w:t>,</w:t>
      </w:r>
      <w:r w:rsidRPr="004320E3">
        <w:rPr>
          <w:rFonts w:ascii="Times New Roman" w:eastAsia="Times New Roman" w:hAnsi="Times New Roman"/>
          <w:sz w:val="24"/>
          <w:szCs w:val="24"/>
        </w:rPr>
        <w:t xml:space="preserve"> </w:t>
      </w:r>
    </w:p>
    <w:p w14:paraId="60A2EC85" w14:textId="77777777" w:rsidR="006164B9" w:rsidRPr="004320E3" w:rsidRDefault="006164B9" w:rsidP="006164B9">
      <w:pPr>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[с адрес: [</w:t>
      </w:r>
      <w:r w:rsidRPr="004320E3">
        <w:rPr>
          <w:rFonts w:ascii="Times New Roman" w:eastAsia="Times New Roman" w:hAnsi="Times New Roman"/>
          <w:i/>
          <w:sz w:val="24"/>
          <w:szCs w:val="24"/>
        </w:rPr>
        <w:t>адрес на изпълнителя</w:t>
      </w:r>
      <w:r w:rsidRPr="004320E3">
        <w:rPr>
          <w:rFonts w:ascii="Times New Roman" w:eastAsia="Times New Roman" w:hAnsi="Times New Roman"/>
          <w:sz w:val="24"/>
          <w:szCs w:val="24"/>
        </w:rPr>
        <w:t>] / със седалище и адрес на управление: [</w:t>
      </w:r>
      <w:r w:rsidRPr="004320E3">
        <w:rPr>
          <w:rFonts w:ascii="Times New Roman" w:eastAsia="Times New Roman" w:hAnsi="Times New Roman"/>
          <w:i/>
          <w:sz w:val="24"/>
          <w:szCs w:val="24"/>
        </w:rPr>
        <w:t>седалище и</w:t>
      </w:r>
      <w:r w:rsidRPr="004320E3">
        <w:rPr>
          <w:rFonts w:ascii="Times New Roman" w:eastAsia="Times New Roman" w:hAnsi="Times New Roman"/>
          <w:sz w:val="24"/>
          <w:szCs w:val="24"/>
        </w:rPr>
        <w:t xml:space="preserve"> </w:t>
      </w:r>
      <w:r w:rsidRPr="004320E3">
        <w:rPr>
          <w:rFonts w:ascii="Times New Roman" w:eastAsia="Times New Roman" w:hAnsi="Times New Roman"/>
          <w:i/>
          <w:sz w:val="24"/>
          <w:szCs w:val="24"/>
        </w:rPr>
        <w:t>адрес на управление на изпълнителя</w:t>
      </w:r>
      <w:r w:rsidRPr="004320E3">
        <w:rPr>
          <w:rFonts w:ascii="Times New Roman" w:eastAsia="Times New Roman" w:hAnsi="Times New Roman"/>
          <w:sz w:val="24"/>
          <w:szCs w:val="24"/>
        </w:rPr>
        <w:t>] [</w:t>
      </w:r>
      <w:r w:rsidRPr="004320E3">
        <w:rPr>
          <w:rFonts w:ascii="Times New Roman" w:eastAsia="Times New Roman" w:hAnsi="Times New Roman"/>
          <w:i/>
          <w:color w:val="FF0000"/>
          <w:sz w:val="24"/>
          <w:szCs w:val="24"/>
        </w:rPr>
        <w:t>да се попълни приложимото според случая</w:t>
      </w:r>
      <w:r w:rsidRPr="004320E3">
        <w:rPr>
          <w:rFonts w:ascii="Times New Roman" w:eastAsia="Times New Roman" w:hAnsi="Times New Roman"/>
          <w:sz w:val="24"/>
          <w:szCs w:val="24"/>
        </w:rPr>
        <w:t>],</w:t>
      </w:r>
    </w:p>
    <w:p w14:paraId="65589D68" w14:textId="77777777" w:rsidR="006164B9" w:rsidRPr="004320E3" w:rsidRDefault="006164B9" w:rsidP="006164B9">
      <w:pPr>
        <w:widowControl w:val="0"/>
        <w:shd w:val="clear" w:color="auto" w:fill="FDE9D9"/>
        <w:autoSpaceDE w:val="0"/>
        <w:autoSpaceDN w:val="0"/>
        <w:adjustRightInd w:val="0"/>
        <w:spacing w:after="0"/>
        <w:jc w:val="both"/>
        <w:rPr>
          <w:rFonts w:ascii="Times New Roman" w:eastAsia="Times New Roman" w:hAnsi="Times New Roman"/>
          <w:b/>
          <w:sz w:val="24"/>
          <w:szCs w:val="24"/>
          <w:lang w:eastAsia="bg-BG"/>
        </w:rPr>
      </w:pPr>
      <w:r w:rsidRPr="004320E3">
        <w:rPr>
          <w:rFonts w:ascii="Times New Roman" w:eastAsia="Times New Roman" w:hAnsi="Times New Roman"/>
          <w:sz w:val="24"/>
          <w:szCs w:val="24"/>
        </w:rPr>
        <w:t>[ЕИК / код по Регистър БУЛСТАТ / регистрационен номер или друг идентификационен код (</w:t>
      </w:r>
      <w:r w:rsidRPr="004320E3">
        <w:rPr>
          <w:rFonts w:ascii="Times New Roman" w:eastAsia="Times New Roman" w:hAnsi="Times New Roman"/>
          <w:i/>
          <w:color w:val="FF0000"/>
          <w:sz w:val="24"/>
          <w:szCs w:val="24"/>
        </w:rPr>
        <w:t>ако изпълнителят е лице, установено в друга държава членка на ЕС или трета страна</w:t>
      </w:r>
      <w:r w:rsidRPr="004320E3">
        <w:rPr>
          <w:rFonts w:ascii="Times New Roman" w:eastAsia="Times New Roman" w:hAnsi="Times New Roman"/>
          <w:sz w:val="24"/>
          <w:szCs w:val="24"/>
        </w:rPr>
        <w:t>) […] [и ДДС номер […]] [</w:t>
      </w:r>
      <w:r w:rsidRPr="004320E3">
        <w:rPr>
          <w:rFonts w:ascii="Times New Roman" w:eastAsia="Times New Roman" w:hAnsi="Times New Roman"/>
          <w:i/>
          <w:color w:val="FF0000"/>
          <w:sz w:val="24"/>
          <w:szCs w:val="24"/>
        </w:rPr>
        <w:t>да се попълни приложимото според случая</w:t>
      </w:r>
      <w:r w:rsidRPr="004320E3">
        <w:rPr>
          <w:rFonts w:ascii="Times New Roman" w:eastAsia="Times New Roman" w:hAnsi="Times New Roman"/>
          <w:sz w:val="24"/>
          <w:szCs w:val="24"/>
        </w:rPr>
        <w:t>]</w:t>
      </w:r>
      <w:r w:rsidRPr="004320E3">
        <w:rPr>
          <w:rFonts w:ascii="Times New Roman" w:eastAsia="Times New Roman" w:hAnsi="Times New Roman"/>
          <w:sz w:val="24"/>
          <w:szCs w:val="24"/>
          <w:lang w:eastAsia="bg-BG"/>
        </w:rPr>
        <w:t>,</w:t>
      </w:r>
    </w:p>
    <w:p w14:paraId="139B78A0" w14:textId="77777777" w:rsidR="006164B9" w:rsidRPr="004320E3" w:rsidRDefault="006164B9" w:rsidP="006164B9">
      <w:pPr>
        <w:shd w:val="clear" w:color="auto" w:fill="FDE9D9"/>
        <w:spacing w:after="0"/>
        <w:jc w:val="both"/>
        <w:rPr>
          <w:rFonts w:ascii="Times New Roman" w:eastAsia="Times New Roman" w:hAnsi="Times New Roman"/>
          <w:sz w:val="24"/>
          <w:szCs w:val="24"/>
          <w:lang w:eastAsia="bg-BG"/>
        </w:rPr>
      </w:pPr>
      <w:r w:rsidRPr="004320E3">
        <w:rPr>
          <w:rFonts w:ascii="Times New Roman" w:eastAsia="Times New Roman" w:hAnsi="Times New Roman"/>
          <w:sz w:val="24"/>
          <w:szCs w:val="24"/>
          <w:lang w:eastAsia="bg-BG"/>
        </w:rPr>
        <w:t xml:space="preserve">представляван/а/о от </w:t>
      </w:r>
      <w:r w:rsidRPr="004320E3">
        <w:rPr>
          <w:rFonts w:ascii="Times New Roman" w:eastAsia="Times New Roman" w:hAnsi="Times New Roman"/>
          <w:sz w:val="24"/>
          <w:szCs w:val="24"/>
        </w:rPr>
        <w:t>[</w:t>
      </w:r>
      <w:r w:rsidRPr="004320E3">
        <w:rPr>
          <w:rFonts w:ascii="Times New Roman" w:eastAsia="Times New Roman" w:hAnsi="Times New Roman"/>
          <w:i/>
          <w:sz w:val="24"/>
          <w:szCs w:val="24"/>
        </w:rPr>
        <w:t>имена на лицето или лицата, представляващи изпълнителя</w:t>
      </w:r>
      <w:r w:rsidRPr="004320E3">
        <w:rPr>
          <w:rFonts w:ascii="Times New Roman" w:eastAsia="Times New Roman" w:hAnsi="Times New Roman"/>
          <w:sz w:val="24"/>
          <w:szCs w:val="24"/>
        </w:rPr>
        <w:t>], в качеството на [</w:t>
      </w:r>
      <w:r w:rsidRPr="004320E3">
        <w:rPr>
          <w:rFonts w:ascii="Times New Roman" w:eastAsia="Times New Roman" w:hAnsi="Times New Roman"/>
          <w:i/>
          <w:sz w:val="24"/>
          <w:szCs w:val="24"/>
        </w:rPr>
        <w:t>длъжност/и на лицето или лицата, представляващи изпълнителя</w:t>
      </w:r>
      <w:r w:rsidRPr="004320E3">
        <w:rPr>
          <w:rFonts w:ascii="Times New Roman" w:eastAsia="Times New Roman" w:hAnsi="Times New Roman"/>
          <w:sz w:val="24"/>
          <w:szCs w:val="24"/>
        </w:rPr>
        <w:t>]</w:t>
      </w:r>
      <w:r w:rsidRPr="004320E3">
        <w:rPr>
          <w:rFonts w:ascii="Times New Roman" w:eastAsia="Times New Roman" w:hAnsi="Times New Roman"/>
          <w:sz w:val="24"/>
          <w:szCs w:val="24"/>
          <w:lang w:eastAsia="bg-BG"/>
        </w:rPr>
        <w:t xml:space="preserve">, [съгласно </w:t>
      </w:r>
      <w:r w:rsidRPr="004320E3">
        <w:rPr>
          <w:rFonts w:ascii="Times New Roman" w:eastAsia="Times New Roman" w:hAnsi="Times New Roman"/>
          <w:sz w:val="24"/>
          <w:szCs w:val="24"/>
        </w:rPr>
        <w:t>[</w:t>
      </w:r>
      <w:r w:rsidRPr="004320E3">
        <w:rPr>
          <w:rFonts w:ascii="Times New Roman" w:eastAsia="Times New Roman" w:hAnsi="Times New Roman"/>
          <w:i/>
          <w:sz w:val="24"/>
          <w:szCs w:val="24"/>
        </w:rPr>
        <w:t xml:space="preserve">документ или акт, от който произтичат правомощията на лицето или лицата, представляващи изпълнителя </w:t>
      </w:r>
      <w:r w:rsidRPr="004320E3">
        <w:rPr>
          <w:rFonts w:ascii="Times New Roman" w:eastAsia="Times New Roman" w:hAnsi="Times New Roman"/>
          <w:i/>
          <w:color w:val="FF0000"/>
          <w:sz w:val="24"/>
          <w:szCs w:val="24"/>
        </w:rPr>
        <w:t>– ако е приложимо</w:t>
      </w:r>
      <w:r w:rsidRPr="004320E3">
        <w:rPr>
          <w:rFonts w:ascii="Times New Roman" w:eastAsia="Times New Roman" w:hAnsi="Times New Roman"/>
          <w:sz w:val="24"/>
          <w:szCs w:val="24"/>
        </w:rPr>
        <w:t>]]</w:t>
      </w:r>
      <w:r w:rsidRPr="004320E3">
        <w:rPr>
          <w:rFonts w:ascii="Times New Roman" w:eastAsia="Times New Roman" w:hAnsi="Times New Roman"/>
          <w:sz w:val="24"/>
          <w:szCs w:val="24"/>
          <w:lang w:eastAsia="bg-BG"/>
        </w:rPr>
        <w:t>,</w:t>
      </w:r>
    </w:p>
    <w:p w14:paraId="4E6F3D6F" w14:textId="77777777" w:rsidR="006164B9" w:rsidRPr="004320E3" w:rsidRDefault="006164B9" w:rsidP="006164B9">
      <w:pPr>
        <w:shd w:val="clear" w:color="auto" w:fill="FDE9D9"/>
        <w:spacing w:after="0"/>
        <w:jc w:val="both"/>
        <w:rPr>
          <w:rFonts w:ascii="Times New Roman" w:eastAsia="Times New Roman" w:hAnsi="Times New Roman"/>
          <w:sz w:val="24"/>
          <w:szCs w:val="24"/>
          <w:lang w:eastAsia="bg-BG"/>
        </w:rPr>
      </w:pPr>
      <w:r w:rsidRPr="004320E3">
        <w:rPr>
          <w:rFonts w:ascii="Times New Roman" w:eastAsia="Times New Roman" w:hAnsi="Times New Roman"/>
          <w:sz w:val="24"/>
          <w:szCs w:val="24"/>
          <w:lang w:eastAsia="bg-BG"/>
        </w:rPr>
        <w:t xml:space="preserve">наричан/а/о за краткост </w:t>
      </w:r>
      <w:r w:rsidRPr="004320E3">
        <w:rPr>
          <w:rFonts w:ascii="Times New Roman" w:eastAsia="Times New Roman" w:hAnsi="Times New Roman"/>
          <w:b/>
          <w:color w:val="000000"/>
          <w:sz w:val="24"/>
          <w:szCs w:val="24"/>
        </w:rPr>
        <w:t>ИЗПЪЛНИТЕЛ</w:t>
      </w:r>
      <w:r w:rsidRPr="004320E3">
        <w:rPr>
          <w:rFonts w:ascii="Times New Roman" w:eastAsia="Times New Roman" w:hAnsi="Times New Roman"/>
          <w:sz w:val="24"/>
          <w:szCs w:val="24"/>
          <w:lang w:eastAsia="bg-BG"/>
        </w:rPr>
        <w:t>, от друга страна,</w:t>
      </w:r>
    </w:p>
    <w:p w14:paraId="1C94A4B7" w14:textId="77777777" w:rsidR="006164B9" w:rsidRPr="004320E3" w:rsidRDefault="006164B9" w:rsidP="006164B9">
      <w:pPr>
        <w:shd w:val="clear" w:color="auto" w:fill="FDE9D9"/>
        <w:spacing w:after="0"/>
        <w:jc w:val="both"/>
        <w:rPr>
          <w:rFonts w:ascii="Times New Roman" w:eastAsia="Times New Roman" w:hAnsi="Times New Roman"/>
          <w:sz w:val="24"/>
          <w:szCs w:val="24"/>
          <w:lang w:eastAsia="bg-BG"/>
        </w:rPr>
      </w:pPr>
    </w:p>
    <w:p w14:paraId="0D7FCEB6" w14:textId="77777777" w:rsidR="006164B9" w:rsidRPr="004320E3" w:rsidRDefault="006164B9" w:rsidP="006164B9">
      <w:pPr>
        <w:shd w:val="clear" w:color="auto" w:fill="FDE9D9"/>
        <w:spacing w:after="0"/>
        <w:jc w:val="both"/>
        <w:rPr>
          <w:rFonts w:ascii="Times New Roman" w:eastAsia="Times New Roman" w:hAnsi="Times New Roman"/>
          <w:sz w:val="24"/>
          <w:szCs w:val="24"/>
          <w:lang w:eastAsia="bg-BG"/>
        </w:rPr>
      </w:pPr>
      <w:r w:rsidRPr="004320E3">
        <w:rPr>
          <w:rFonts w:ascii="Times New Roman" w:eastAsia="Times New Roman" w:hAnsi="Times New Roman"/>
          <w:sz w:val="24"/>
          <w:szCs w:val="24"/>
          <w:lang w:eastAsia="bg-BG"/>
        </w:rPr>
        <w:t>(</w:t>
      </w:r>
      <w:r w:rsidRPr="004320E3">
        <w:rPr>
          <w:rFonts w:ascii="Times New Roman" w:eastAsia="Times New Roman" w:hAnsi="Times New Roman"/>
          <w:sz w:val="24"/>
          <w:szCs w:val="24"/>
        </w:rPr>
        <w:t>ВЪЗЛОЖИТЕЛЯТ и ИЗПЪЛНИТЕЛЯТ наричани заедно „</w:t>
      </w:r>
      <w:r w:rsidRPr="004320E3">
        <w:rPr>
          <w:rFonts w:ascii="Times New Roman" w:eastAsia="Times New Roman" w:hAnsi="Times New Roman"/>
          <w:b/>
          <w:sz w:val="24"/>
          <w:szCs w:val="24"/>
        </w:rPr>
        <w:t>Страните</w:t>
      </w:r>
      <w:r w:rsidRPr="004320E3">
        <w:rPr>
          <w:rFonts w:ascii="Times New Roman" w:eastAsia="Times New Roman" w:hAnsi="Times New Roman"/>
          <w:sz w:val="24"/>
          <w:szCs w:val="24"/>
        </w:rPr>
        <w:t>“, а всеки от тях поотделно „</w:t>
      </w:r>
      <w:r w:rsidRPr="004320E3">
        <w:rPr>
          <w:rFonts w:ascii="Times New Roman" w:eastAsia="Times New Roman" w:hAnsi="Times New Roman"/>
          <w:b/>
          <w:sz w:val="24"/>
          <w:szCs w:val="24"/>
        </w:rPr>
        <w:t>Страна</w:t>
      </w:r>
      <w:r w:rsidRPr="004320E3">
        <w:rPr>
          <w:rFonts w:ascii="Times New Roman" w:eastAsia="Times New Roman" w:hAnsi="Times New Roman"/>
          <w:sz w:val="24"/>
          <w:szCs w:val="24"/>
        </w:rPr>
        <w:t>“</w:t>
      </w:r>
      <w:r w:rsidRPr="004320E3">
        <w:rPr>
          <w:rFonts w:ascii="Times New Roman" w:eastAsia="Times New Roman" w:hAnsi="Times New Roman"/>
          <w:sz w:val="24"/>
          <w:szCs w:val="24"/>
          <w:lang w:eastAsia="bg-BG"/>
        </w:rPr>
        <w:t>);</w:t>
      </w:r>
    </w:p>
    <w:p w14:paraId="7B29C181" w14:textId="77777777" w:rsidR="006164B9" w:rsidRPr="004320E3" w:rsidRDefault="006164B9" w:rsidP="006164B9">
      <w:pPr>
        <w:shd w:val="clear" w:color="auto" w:fill="FDE9D9"/>
        <w:spacing w:after="0"/>
        <w:jc w:val="both"/>
        <w:rPr>
          <w:rFonts w:ascii="Times New Roman" w:eastAsia="Times New Roman" w:hAnsi="Times New Roman"/>
          <w:sz w:val="24"/>
          <w:szCs w:val="24"/>
        </w:rPr>
      </w:pPr>
    </w:p>
    <w:p w14:paraId="0BF16435" w14:textId="04303D90" w:rsidR="006164B9" w:rsidRPr="004320E3" w:rsidRDefault="006164B9" w:rsidP="006164B9">
      <w:pPr>
        <w:widowControl w:val="0"/>
        <w:shd w:val="clear" w:color="auto" w:fill="FDE9D9"/>
        <w:spacing w:after="0"/>
        <w:ind w:firstLine="960"/>
        <w:jc w:val="both"/>
        <w:rPr>
          <w:rFonts w:ascii="Times New Roman" w:eastAsia="Times New Roman" w:hAnsi="Times New Roman"/>
          <w:sz w:val="24"/>
          <w:szCs w:val="24"/>
        </w:rPr>
      </w:pPr>
      <w:r w:rsidRPr="004320E3">
        <w:rPr>
          <w:rFonts w:ascii="Times New Roman" w:eastAsia="Times New Roman" w:hAnsi="Times New Roman"/>
          <w:b/>
          <w:sz w:val="24"/>
          <w:szCs w:val="24"/>
        </w:rPr>
        <w:t>на основание</w:t>
      </w:r>
      <w:r w:rsidRPr="004320E3">
        <w:rPr>
          <w:rFonts w:ascii="Times New Roman" w:eastAsia="Times New Roman" w:hAnsi="Times New Roman"/>
          <w:sz w:val="24"/>
          <w:szCs w:val="24"/>
        </w:rPr>
        <w:t xml:space="preserve"> чл. </w:t>
      </w:r>
      <w:r w:rsidR="00F1318E">
        <w:rPr>
          <w:rFonts w:ascii="Times New Roman" w:eastAsia="Times New Roman" w:hAnsi="Times New Roman"/>
          <w:sz w:val="24"/>
          <w:szCs w:val="24"/>
        </w:rPr>
        <w:t>112</w:t>
      </w:r>
      <w:r w:rsidRPr="004320E3">
        <w:t xml:space="preserve"> </w:t>
      </w:r>
      <w:r w:rsidRPr="004320E3">
        <w:rPr>
          <w:rFonts w:ascii="Times New Roman" w:eastAsia="Times New Roman" w:hAnsi="Times New Roman"/>
          <w:sz w:val="24"/>
          <w:szCs w:val="24"/>
        </w:rPr>
        <w:t>от Закона за обществените поръчки („</w:t>
      </w:r>
      <w:r w:rsidRPr="004320E3">
        <w:rPr>
          <w:rFonts w:ascii="Times New Roman" w:eastAsia="Times New Roman" w:hAnsi="Times New Roman"/>
          <w:b/>
          <w:sz w:val="24"/>
          <w:szCs w:val="24"/>
        </w:rPr>
        <w:t>ЗОП</w:t>
      </w:r>
      <w:r w:rsidRPr="004320E3">
        <w:rPr>
          <w:rFonts w:ascii="Times New Roman" w:eastAsia="Times New Roman" w:hAnsi="Times New Roman"/>
          <w:sz w:val="24"/>
          <w:szCs w:val="24"/>
        </w:rPr>
        <w:t>“) и [</w:t>
      </w:r>
      <w:r w:rsidRPr="004320E3">
        <w:rPr>
          <w:rFonts w:ascii="Times New Roman" w:eastAsia="Times New Roman" w:hAnsi="Times New Roman"/>
          <w:i/>
          <w:color w:val="FF0000"/>
          <w:sz w:val="24"/>
          <w:szCs w:val="24"/>
        </w:rPr>
        <w:t xml:space="preserve">посочват се </w:t>
      </w:r>
      <w:r w:rsidRPr="004320E3">
        <w:rPr>
          <w:rFonts w:ascii="Times New Roman" w:eastAsia="Times New Roman" w:hAnsi="Times New Roman"/>
          <w:i/>
          <w:color w:val="FF0000"/>
          <w:sz w:val="24"/>
          <w:szCs w:val="24"/>
        </w:rPr>
        <w:lastRenderedPageBreak/>
        <w:t>наименование, номер и дата на акта на възложителя за избор на изпълнител</w:t>
      </w:r>
      <w:r w:rsidRPr="004320E3">
        <w:rPr>
          <w:rFonts w:ascii="Times New Roman" w:eastAsia="Times New Roman" w:hAnsi="Times New Roman"/>
          <w:sz w:val="24"/>
          <w:szCs w:val="24"/>
        </w:rPr>
        <w:t xml:space="preserve">] </w:t>
      </w:r>
      <w:r w:rsidRPr="004320E3">
        <w:rPr>
          <w:rFonts w:ascii="Times New Roman" w:eastAsia="Times New Roman" w:hAnsi="Times New Roman"/>
          <w:color w:val="000000"/>
          <w:sz w:val="24"/>
          <w:szCs w:val="24"/>
        </w:rPr>
        <w:t xml:space="preserve">на </w:t>
      </w:r>
      <w:r w:rsidRPr="004320E3">
        <w:rPr>
          <w:rFonts w:ascii="Times New Roman" w:eastAsia="Times New Roman" w:hAnsi="Times New Roman"/>
          <w:sz w:val="24"/>
          <w:szCs w:val="24"/>
        </w:rPr>
        <w:t>ВЪЗЛОЖИТЕЛЯ</w:t>
      </w:r>
      <w:r w:rsidRPr="004320E3">
        <w:rPr>
          <w:rFonts w:ascii="Times New Roman" w:eastAsia="Times New Roman" w:hAnsi="Times New Roman"/>
          <w:color w:val="000000"/>
          <w:sz w:val="24"/>
          <w:szCs w:val="24"/>
        </w:rPr>
        <w:t xml:space="preserve"> за определяне на ИЗПЪЛНИТЕЛ </w:t>
      </w:r>
      <w:r w:rsidRPr="004320E3">
        <w:rPr>
          <w:rFonts w:ascii="Times New Roman" w:eastAsia="Times New Roman" w:hAnsi="Times New Roman"/>
          <w:sz w:val="24"/>
          <w:szCs w:val="24"/>
        </w:rPr>
        <w:t xml:space="preserve">на обществена поръчка с предмет: </w:t>
      </w:r>
      <w:r w:rsidR="00AE0E88" w:rsidRPr="00AE0E88">
        <w:rPr>
          <w:rFonts w:ascii="Times New Roman" w:hAnsi="Times New Roman"/>
          <w:b/>
          <w:sz w:val="24"/>
          <w:szCs w:val="24"/>
        </w:rPr>
        <w:t>„Осигуряване на логистична подкрепа за организиране и провеждане на събития за Оперативна програма „Региони в растеж“ 2014-2020 г.“</w:t>
      </w:r>
      <w:r w:rsidRPr="004320E3">
        <w:rPr>
          <w:rFonts w:ascii="Times New Roman" w:eastAsia="Times New Roman" w:hAnsi="Times New Roman"/>
          <w:sz w:val="24"/>
          <w:szCs w:val="24"/>
        </w:rPr>
        <w:t>,</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rPr>
        <w:t>се сключи този договор („</w:t>
      </w:r>
      <w:r w:rsidRPr="004320E3">
        <w:rPr>
          <w:rFonts w:ascii="Times New Roman" w:eastAsia="Times New Roman" w:hAnsi="Times New Roman"/>
          <w:b/>
          <w:sz w:val="24"/>
          <w:szCs w:val="24"/>
        </w:rPr>
        <w:t>Договора</w:t>
      </w:r>
      <w:r w:rsidRPr="004320E3">
        <w:rPr>
          <w:rFonts w:ascii="Times New Roman" w:eastAsia="Times New Roman" w:hAnsi="Times New Roman"/>
          <w:sz w:val="24"/>
          <w:szCs w:val="24"/>
        </w:rPr>
        <w:t>/</w:t>
      </w:r>
      <w:r w:rsidRPr="004320E3">
        <w:rPr>
          <w:rFonts w:ascii="Times New Roman" w:eastAsia="Times New Roman" w:hAnsi="Times New Roman"/>
          <w:b/>
          <w:sz w:val="24"/>
          <w:szCs w:val="24"/>
        </w:rPr>
        <w:t>Договорът</w:t>
      </w:r>
      <w:r w:rsidRPr="004320E3">
        <w:rPr>
          <w:rFonts w:ascii="Times New Roman" w:eastAsia="Times New Roman" w:hAnsi="Times New Roman"/>
          <w:sz w:val="24"/>
          <w:szCs w:val="24"/>
        </w:rPr>
        <w:t>“) за следното:</w:t>
      </w:r>
    </w:p>
    <w:p w14:paraId="469DFFC6" w14:textId="77777777" w:rsidR="006164B9" w:rsidRPr="004320E3" w:rsidRDefault="006164B9" w:rsidP="006164B9">
      <w:pPr>
        <w:tabs>
          <w:tab w:val="left" w:pos="3544"/>
        </w:tabs>
        <w:spacing w:after="0"/>
        <w:jc w:val="center"/>
        <w:rPr>
          <w:rFonts w:ascii="Times New Roman" w:eastAsia="Times New Roman" w:hAnsi="Times New Roman"/>
          <w:sz w:val="24"/>
          <w:szCs w:val="24"/>
        </w:rPr>
      </w:pPr>
    </w:p>
    <w:p w14:paraId="366A2373" w14:textId="77777777" w:rsidR="006164B9" w:rsidRPr="004320E3" w:rsidRDefault="006164B9" w:rsidP="006164B9">
      <w:pPr>
        <w:keepNext/>
        <w:keepLines/>
        <w:numPr>
          <w:ilvl w:val="0"/>
          <w:numId w:val="17"/>
        </w:numPr>
        <w:spacing w:before="240" w:after="240" w:line="276" w:lineRule="auto"/>
        <w:jc w:val="center"/>
        <w:outlineLvl w:val="1"/>
        <w:rPr>
          <w:rFonts w:ascii="Times New Roman" w:eastAsia="Times New Roman" w:hAnsi="Times New Roman"/>
          <w:b/>
          <w:bCs/>
          <w:color w:val="000000"/>
          <w:sz w:val="24"/>
          <w:szCs w:val="24"/>
        </w:rPr>
      </w:pPr>
      <w:r w:rsidRPr="004320E3">
        <w:rPr>
          <w:rFonts w:ascii="Times New Roman" w:eastAsia="Times New Roman" w:hAnsi="Times New Roman"/>
          <w:b/>
          <w:bCs/>
          <w:color w:val="000000"/>
          <w:sz w:val="24"/>
          <w:szCs w:val="24"/>
        </w:rPr>
        <w:t>ПРЕДМЕТ НА ДОГОВОРА</w:t>
      </w:r>
    </w:p>
    <w:p w14:paraId="20DEC86C" w14:textId="1066974A" w:rsidR="006164B9" w:rsidRPr="004320E3" w:rsidRDefault="006164B9" w:rsidP="006164B9">
      <w:pPr>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1.</w:t>
      </w:r>
      <w:r w:rsidRPr="004320E3">
        <w:rPr>
          <w:rFonts w:ascii="Times New Roman" w:eastAsia="Times New Roman" w:hAnsi="Times New Roman"/>
          <w:sz w:val="24"/>
          <w:szCs w:val="24"/>
        </w:rPr>
        <w:t xml:space="preserve"> ВЪЗЛОЖИТЕЛЯТ възлага, а ИЗПЪЛНИТЕЛЯТ приема да предоставя, срещу възнаграждение и при условията на този Договор, следните услуги: </w:t>
      </w:r>
      <w:r w:rsidR="0000406B" w:rsidRPr="0000406B">
        <w:rPr>
          <w:rFonts w:ascii="Times New Roman" w:eastAsia="Times New Roman" w:hAnsi="Times New Roman" w:cs="Times New Roman"/>
          <w:noProof w:val="0"/>
          <w:snapToGrid w:val="0"/>
          <w:sz w:val="24"/>
          <w:szCs w:val="24"/>
        </w:rPr>
        <w:t xml:space="preserve">по </w:t>
      </w:r>
      <w:r w:rsidR="00C86A32">
        <w:rPr>
          <w:rFonts w:ascii="Times New Roman" w:eastAsia="Times New Roman" w:hAnsi="Times New Roman" w:cs="Times New Roman"/>
          <w:noProof w:val="0"/>
          <w:snapToGrid w:val="0"/>
          <w:sz w:val="24"/>
          <w:szCs w:val="24"/>
        </w:rPr>
        <w:t>О</w:t>
      </w:r>
      <w:r w:rsidR="0000406B" w:rsidRPr="0000406B">
        <w:rPr>
          <w:rFonts w:ascii="Times New Roman" w:eastAsia="Times New Roman" w:hAnsi="Times New Roman" w:cs="Times New Roman"/>
          <w:noProof w:val="0"/>
          <w:snapToGrid w:val="0"/>
          <w:sz w:val="24"/>
          <w:szCs w:val="24"/>
        </w:rPr>
        <w:t>сигуряване на логистична подкрепа за организиране и провеждане на събития за Оперативна програма „Региони в растеж“ 2014-2020 г.“</w:t>
      </w:r>
      <w:r w:rsidRPr="004320E3">
        <w:rPr>
          <w:rFonts w:ascii="Times New Roman" w:eastAsia="Times New Roman" w:hAnsi="Times New Roman"/>
          <w:sz w:val="24"/>
          <w:szCs w:val="24"/>
        </w:rPr>
        <w:t>, наричани за краткост „</w:t>
      </w:r>
      <w:r w:rsidRPr="004320E3">
        <w:rPr>
          <w:rFonts w:ascii="Times New Roman" w:eastAsia="Times New Roman" w:hAnsi="Times New Roman"/>
          <w:b/>
          <w:sz w:val="24"/>
          <w:szCs w:val="24"/>
        </w:rPr>
        <w:t>Услугите</w:t>
      </w:r>
      <w:r w:rsidRPr="004320E3">
        <w:rPr>
          <w:rFonts w:ascii="Times New Roman" w:eastAsia="Times New Roman" w:hAnsi="Times New Roman"/>
          <w:sz w:val="24"/>
          <w:szCs w:val="24"/>
        </w:rPr>
        <w:t xml:space="preserve">“. </w:t>
      </w:r>
    </w:p>
    <w:p w14:paraId="1DBBA251" w14:textId="77777777" w:rsidR="006164B9" w:rsidRPr="004320E3" w:rsidRDefault="006164B9" w:rsidP="006164B9">
      <w:pPr>
        <w:widowControl w:val="0"/>
        <w:spacing w:after="0"/>
        <w:jc w:val="both"/>
        <w:rPr>
          <w:rFonts w:ascii="Times New Roman" w:eastAsia="Times New Roman" w:hAnsi="Times New Roman"/>
          <w:b/>
          <w:sz w:val="24"/>
          <w:szCs w:val="24"/>
        </w:rPr>
      </w:pPr>
    </w:p>
    <w:p w14:paraId="424EB10D" w14:textId="77777777" w:rsidR="006164B9" w:rsidRPr="004320E3" w:rsidRDefault="006164B9" w:rsidP="006164B9">
      <w:pPr>
        <w:spacing w:after="0"/>
        <w:jc w:val="both"/>
        <w:rPr>
          <w:rFonts w:ascii="Times New Roman" w:hAnsi="Times New Roman"/>
          <w:sz w:val="24"/>
          <w:szCs w:val="24"/>
        </w:rPr>
      </w:pPr>
      <w:r w:rsidRPr="004320E3">
        <w:rPr>
          <w:rFonts w:ascii="Times New Roman" w:hAnsi="Times New Roman"/>
          <w:b/>
          <w:sz w:val="24"/>
          <w:szCs w:val="24"/>
        </w:rPr>
        <w:t>Чл. 2.</w:t>
      </w:r>
      <w:r w:rsidRPr="004320E3">
        <w:rPr>
          <w:rFonts w:ascii="Times New Roman" w:hAnsi="Times New Roman"/>
          <w:sz w:val="24"/>
          <w:szCs w:val="24"/>
        </w:rPr>
        <w:t xml:space="preserve"> ИЗПЪЛНИТЕЛЯТ</w:t>
      </w:r>
      <w:r w:rsidRPr="004320E3">
        <w:rPr>
          <w:rFonts w:ascii="Times New Roman" w:hAnsi="Times New Roman"/>
          <w:bCs/>
          <w:sz w:val="24"/>
          <w:szCs w:val="24"/>
        </w:rPr>
        <w:t xml:space="preserve"> се задължава да </w:t>
      </w:r>
      <w:r w:rsidRPr="004320E3">
        <w:rPr>
          <w:rFonts w:ascii="Times New Roman" w:hAnsi="Times New Roman"/>
          <w:sz w:val="24"/>
          <w:szCs w:val="24"/>
        </w:rPr>
        <w:t>предоставя</w:t>
      </w:r>
      <w:r w:rsidRPr="004320E3">
        <w:rPr>
          <w:rFonts w:ascii="Times New Roman" w:hAnsi="Times New Roman"/>
          <w:bCs/>
          <w:sz w:val="24"/>
          <w:szCs w:val="24"/>
        </w:rPr>
        <w:t xml:space="preserve"> Услугите </w:t>
      </w:r>
      <w:r w:rsidRPr="004320E3">
        <w:rPr>
          <w:rFonts w:ascii="Times New Roman" w:hAnsi="Times New Roman"/>
          <w:sz w:val="24"/>
          <w:szCs w:val="24"/>
        </w:rPr>
        <w:t xml:space="preserve">в съответствие с Техническата спецификация, Техническото предложение и Ценовото предложение на ИЗПЪЛНИТЕЛЯ, съставляващи съответно Приложения №№ 1, 2, и </w:t>
      </w:r>
      <w:r>
        <w:rPr>
          <w:rFonts w:ascii="Times New Roman" w:hAnsi="Times New Roman"/>
          <w:sz w:val="24"/>
          <w:szCs w:val="24"/>
        </w:rPr>
        <w:t>3</w:t>
      </w:r>
      <w:r w:rsidRPr="004320E3">
        <w:rPr>
          <w:rFonts w:ascii="Times New Roman" w:hAnsi="Times New Roman"/>
          <w:sz w:val="24"/>
          <w:szCs w:val="24"/>
        </w:rPr>
        <w:t xml:space="preserve"> към този Договор („</w:t>
      </w:r>
      <w:r w:rsidRPr="004320E3">
        <w:rPr>
          <w:rFonts w:ascii="Times New Roman" w:hAnsi="Times New Roman"/>
          <w:b/>
          <w:sz w:val="24"/>
          <w:szCs w:val="24"/>
        </w:rPr>
        <w:t>Приложенията</w:t>
      </w:r>
      <w:r w:rsidRPr="004320E3">
        <w:rPr>
          <w:rFonts w:ascii="Times New Roman" w:hAnsi="Times New Roman"/>
          <w:sz w:val="24"/>
          <w:szCs w:val="24"/>
        </w:rPr>
        <w:t>“) и представляващи неразделна част от него.</w:t>
      </w:r>
    </w:p>
    <w:p w14:paraId="5FEB1F54" w14:textId="77777777" w:rsidR="006164B9" w:rsidRPr="004320E3" w:rsidRDefault="006164B9" w:rsidP="006164B9">
      <w:pPr>
        <w:widowControl w:val="0"/>
        <w:spacing w:after="0"/>
        <w:jc w:val="both"/>
        <w:rPr>
          <w:rFonts w:ascii="Times New Roman" w:eastAsia="Times New Roman" w:hAnsi="Times New Roman"/>
          <w:b/>
          <w:sz w:val="24"/>
          <w:szCs w:val="24"/>
        </w:rPr>
      </w:pPr>
    </w:p>
    <w:p w14:paraId="5A1DD106" w14:textId="77777777" w:rsidR="006164B9" w:rsidRPr="004320E3" w:rsidRDefault="006164B9" w:rsidP="006164B9">
      <w:pPr>
        <w:widowControl w:val="0"/>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3.</w:t>
      </w:r>
      <w:r w:rsidRPr="004320E3">
        <w:rPr>
          <w:rFonts w:ascii="Times New Roman" w:eastAsia="Times New Roman" w:hAnsi="Times New Roman"/>
          <w:sz w:val="24"/>
          <w:szCs w:val="24"/>
        </w:rPr>
        <w:t xml:space="preserve"> В срок до 3 (</w:t>
      </w:r>
      <w:r w:rsidRPr="004320E3">
        <w:rPr>
          <w:rFonts w:ascii="Times New Roman" w:eastAsia="Times New Roman" w:hAnsi="Times New Roman"/>
          <w:i/>
          <w:sz w:val="24"/>
          <w:szCs w:val="24"/>
        </w:rPr>
        <w:t>три</w:t>
      </w:r>
      <w:r w:rsidRPr="004320E3">
        <w:rPr>
          <w:rFonts w:ascii="Times New Roman" w:eastAsia="Times New Roman" w:hAnsi="Times New Roman"/>
          <w:sz w:val="24"/>
          <w:szCs w:val="24"/>
        </w:rPr>
        <w:t>) дни от датата н</w:t>
      </w:r>
      <w:r>
        <w:rPr>
          <w:rFonts w:ascii="Times New Roman" w:eastAsia="Times New Roman" w:hAnsi="Times New Roman"/>
          <w:sz w:val="24"/>
          <w:szCs w:val="24"/>
        </w:rPr>
        <w:t>а сключване на Договора, но</w:t>
      </w:r>
      <w:r w:rsidRPr="004320E3">
        <w:rPr>
          <w:rFonts w:ascii="Times New Roman" w:eastAsia="Times New Roman" w:hAnsi="Times New Roman"/>
          <w:sz w:val="24"/>
          <w:szCs w:val="24"/>
        </w:rPr>
        <w:t xml:space="preserve"> </w:t>
      </w:r>
      <w:r w:rsidRPr="004320E3">
        <w:rPr>
          <w:rFonts w:ascii="Times New Roman" w:eastAsia="Times New Roman" w:hAnsi="Times New Roman"/>
          <w:sz w:val="24"/>
          <w:szCs w:val="24"/>
          <w:lan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4320E3">
        <w:rPr>
          <w:rFonts w:ascii="Times New Roman" w:eastAsia="Times New Roman" w:hAnsi="Times New Roman"/>
          <w:sz w:val="24"/>
          <w:szCs w:val="24"/>
        </w:rPr>
        <w:t xml:space="preserve"> в срок до 3 (</w:t>
      </w:r>
      <w:r w:rsidRPr="004320E3">
        <w:rPr>
          <w:rFonts w:ascii="Times New Roman" w:eastAsia="Times New Roman" w:hAnsi="Times New Roman"/>
          <w:i/>
          <w:sz w:val="24"/>
          <w:szCs w:val="24"/>
        </w:rPr>
        <w:t>три</w:t>
      </w:r>
      <w:r w:rsidRPr="004320E3">
        <w:rPr>
          <w:rFonts w:ascii="Times New Roman" w:eastAsia="Times New Roman" w:hAnsi="Times New Roman"/>
          <w:sz w:val="24"/>
          <w:szCs w:val="24"/>
        </w:rPr>
        <w:t>) дни от настъпване на съответното обстоятелство</w:t>
      </w:r>
      <w:r w:rsidRPr="004320E3">
        <w:rPr>
          <w:rFonts w:ascii="Times New Roman" w:eastAsia="Times New Roman" w:hAnsi="Times New Roman"/>
          <w:sz w:val="24"/>
          <w:szCs w:val="24"/>
          <w:lang w:eastAsia="bg-BG"/>
        </w:rPr>
        <w:t>.</w:t>
      </w:r>
      <w:r w:rsidRPr="004320E3">
        <w:rPr>
          <w:rFonts w:ascii="Times New Roman" w:eastAsia="Times New Roman" w:hAnsi="Times New Roman"/>
          <w:i/>
          <w:sz w:val="24"/>
          <w:szCs w:val="24"/>
        </w:rPr>
        <w:t xml:space="preserve"> </w:t>
      </w:r>
      <w:r w:rsidRPr="004320E3">
        <w:rPr>
          <w:rFonts w:ascii="Times New Roman" w:eastAsia="Times New Roman" w:hAnsi="Times New Roman"/>
          <w:color w:val="FF0000"/>
          <w:sz w:val="24"/>
          <w:szCs w:val="24"/>
        </w:rPr>
        <w:t>(</w:t>
      </w:r>
      <w:r w:rsidRPr="004320E3">
        <w:rPr>
          <w:rFonts w:ascii="Times New Roman" w:eastAsia="Times New Roman" w:hAnsi="Times New Roman"/>
          <w:i/>
          <w:color w:val="FF0000"/>
          <w:sz w:val="24"/>
          <w:szCs w:val="24"/>
        </w:rPr>
        <w:t>попълва се само в случай, че ще се използват подизпълнители)</w:t>
      </w:r>
    </w:p>
    <w:p w14:paraId="44E8C884" w14:textId="77777777" w:rsidR="006164B9" w:rsidRPr="004320E3" w:rsidRDefault="006164B9" w:rsidP="006164B9">
      <w:pPr>
        <w:spacing w:after="0"/>
        <w:jc w:val="both"/>
        <w:rPr>
          <w:rFonts w:ascii="Times New Roman" w:eastAsia="Times New Roman" w:hAnsi="Times New Roman"/>
          <w:sz w:val="24"/>
          <w:szCs w:val="24"/>
          <w:lang w:eastAsia="bg-BG"/>
        </w:rPr>
      </w:pPr>
    </w:p>
    <w:p w14:paraId="31615B07" w14:textId="77777777" w:rsidR="006164B9" w:rsidRPr="004320E3" w:rsidRDefault="006164B9" w:rsidP="006164B9">
      <w:pPr>
        <w:keepNext/>
        <w:keepLines/>
        <w:numPr>
          <w:ilvl w:val="0"/>
          <w:numId w:val="17"/>
        </w:numPr>
        <w:spacing w:before="240" w:after="240" w:line="276" w:lineRule="auto"/>
        <w:jc w:val="center"/>
        <w:outlineLvl w:val="1"/>
        <w:rPr>
          <w:rFonts w:ascii="Times New Roman" w:eastAsia="Times New Roman" w:hAnsi="Times New Roman"/>
          <w:b/>
          <w:bCs/>
          <w:color w:val="000000"/>
          <w:sz w:val="24"/>
          <w:szCs w:val="24"/>
        </w:rPr>
      </w:pPr>
      <w:r w:rsidRPr="004320E3">
        <w:rPr>
          <w:rFonts w:ascii="Times New Roman" w:eastAsia="Times New Roman" w:hAnsi="Times New Roman"/>
          <w:b/>
          <w:bCs/>
          <w:color w:val="000000"/>
          <w:sz w:val="24"/>
          <w:szCs w:val="24"/>
        </w:rPr>
        <w:t>СРОК  НА ДОГОВОРА. СРОК И МЯСТО НА ИЗПЪЛНЕНИЕ</w:t>
      </w:r>
    </w:p>
    <w:p w14:paraId="1AF85AC7" w14:textId="3496EA6B" w:rsidR="00AB761A" w:rsidRDefault="006164B9" w:rsidP="00AB761A">
      <w:pPr>
        <w:tabs>
          <w:tab w:val="left" w:pos="720"/>
        </w:tab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4.</w:t>
      </w:r>
      <w:r w:rsidRPr="004320E3">
        <w:rPr>
          <w:rFonts w:ascii="Times New Roman" w:eastAsia="Times New Roman" w:hAnsi="Times New Roman"/>
          <w:sz w:val="24"/>
          <w:szCs w:val="24"/>
        </w:rPr>
        <w:t xml:space="preserve"> </w:t>
      </w:r>
      <w:r w:rsidR="00AB761A" w:rsidRPr="00AB761A">
        <w:rPr>
          <w:rFonts w:ascii="Times New Roman" w:eastAsia="Times New Roman" w:hAnsi="Times New Roman"/>
          <w:b/>
          <w:sz w:val="24"/>
          <w:szCs w:val="24"/>
        </w:rPr>
        <w:t xml:space="preserve">(1) </w:t>
      </w:r>
      <w:r w:rsidR="00943C0B">
        <w:rPr>
          <w:rFonts w:ascii="Times New Roman" w:eastAsia="Times New Roman" w:hAnsi="Times New Roman"/>
          <w:sz w:val="24"/>
          <w:szCs w:val="24"/>
        </w:rPr>
        <w:t>Договорът</w:t>
      </w:r>
      <w:r w:rsidR="00943C0B" w:rsidRPr="00943C0B">
        <w:rPr>
          <w:rFonts w:ascii="Times New Roman" w:eastAsia="Times New Roman" w:hAnsi="Times New Roman"/>
          <w:sz w:val="24"/>
          <w:szCs w:val="24"/>
          <w:lang w:val="ru-RU"/>
        </w:rPr>
        <w:t xml:space="preserve"> </w:t>
      </w:r>
      <w:r w:rsidR="00943C0B">
        <w:rPr>
          <w:rFonts w:ascii="Times New Roman" w:eastAsia="Times New Roman" w:hAnsi="Times New Roman"/>
          <w:sz w:val="24"/>
          <w:szCs w:val="24"/>
        </w:rPr>
        <w:t xml:space="preserve">влиза </w:t>
      </w:r>
      <w:r w:rsidR="00BD142E" w:rsidRPr="00BD142E">
        <w:rPr>
          <w:rFonts w:ascii="Times New Roman" w:eastAsia="Times New Roman" w:hAnsi="Times New Roman"/>
          <w:sz w:val="24"/>
          <w:szCs w:val="24"/>
        </w:rPr>
        <w:t>в сила от датата на изпращане от възложителя на първата заявка за провеждане на събитие, но не по-рано от изтичане на действащия към настоящия момент договор</w:t>
      </w:r>
      <w:r w:rsidR="00BD142E" w:rsidRPr="00BD142E">
        <w:rPr>
          <w:rFonts w:ascii="Times New Roman" w:eastAsia="Times New Roman" w:hAnsi="Times New Roman"/>
          <w:sz w:val="24"/>
          <w:szCs w:val="24"/>
          <w:lang w:val="ru-RU"/>
        </w:rPr>
        <w:t xml:space="preserve"> – 09</w:t>
      </w:r>
      <w:r w:rsidR="00BD142E" w:rsidRPr="00BD142E">
        <w:rPr>
          <w:rFonts w:ascii="Times New Roman" w:eastAsia="Times New Roman" w:hAnsi="Times New Roman"/>
          <w:sz w:val="24"/>
          <w:szCs w:val="24"/>
        </w:rPr>
        <w:t>.12.2018 г.</w:t>
      </w:r>
    </w:p>
    <w:p w14:paraId="7EEDE4AB" w14:textId="78B8E5AB" w:rsidR="006164B9" w:rsidRPr="004320E3" w:rsidRDefault="009C7CF7" w:rsidP="00AB761A">
      <w:pPr>
        <w:tabs>
          <w:tab w:val="left" w:pos="720"/>
        </w:tabs>
        <w:spacing w:after="0"/>
        <w:jc w:val="both"/>
        <w:rPr>
          <w:rFonts w:ascii="Times New Roman" w:eastAsia="Times New Roman" w:hAnsi="Times New Roman"/>
          <w:sz w:val="24"/>
          <w:szCs w:val="24"/>
        </w:rPr>
      </w:pPr>
      <w:r w:rsidRPr="00AB761A">
        <w:rPr>
          <w:rFonts w:ascii="Times New Roman" w:eastAsia="Times New Roman" w:hAnsi="Times New Roman"/>
          <w:b/>
          <w:sz w:val="24"/>
          <w:szCs w:val="24"/>
        </w:rPr>
        <w:t xml:space="preserve"> </w:t>
      </w:r>
      <w:r w:rsidR="00AB761A" w:rsidRPr="00AB761A">
        <w:rPr>
          <w:rFonts w:ascii="Times New Roman" w:eastAsia="Times New Roman" w:hAnsi="Times New Roman"/>
          <w:b/>
          <w:sz w:val="24"/>
          <w:szCs w:val="24"/>
        </w:rPr>
        <w:t xml:space="preserve">(2) </w:t>
      </w:r>
      <w:r w:rsidR="00AB761A">
        <w:rPr>
          <w:rFonts w:ascii="Times New Roman" w:eastAsia="Times New Roman" w:hAnsi="Times New Roman"/>
          <w:sz w:val="24"/>
          <w:szCs w:val="24"/>
        </w:rPr>
        <w:t>Договорът</w:t>
      </w:r>
      <w:r w:rsidR="006164B9" w:rsidRPr="004320E3">
        <w:rPr>
          <w:rFonts w:ascii="Times New Roman" w:eastAsia="Times New Roman" w:hAnsi="Times New Roman"/>
          <w:sz w:val="24"/>
          <w:szCs w:val="24"/>
        </w:rPr>
        <w:t xml:space="preserve"> е със срок на действие до </w:t>
      </w:r>
      <w:r w:rsidR="006164B9">
        <w:rPr>
          <w:rFonts w:ascii="Times New Roman" w:eastAsia="Times New Roman" w:hAnsi="Times New Roman"/>
          <w:sz w:val="24"/>
          <w:szCs w:val="24"/>
        </w:rPr>
        <w:t>4</w:t>
      </w:r>
      <w:r w:rsidR="00966C6F">
        <w:rPr>
          <w:rFonts w:ascii="Times New Roman" w:eastAsia="Times New Roman" w:hAnsi="Times New Roman"/>
          <w:sz w:val="24"/>
          <w:szCs w:val="24"/>
        </w:rPr>
        <w:t>8</w:t>
      </w:r>
      <w:r w:rsidR="006164B9" w:rsidRPr="004320E3">
        <w:rPr>
          <w:rFonts w:ascii="Times New Roman" w:eastAsia="Times New Roman" w:hAnsi="Times New Roman"/>
          <w:sz w:val="24"/>
          <w:szCs w:val="24"/>
        </w:rPr>
        <w:t xml:space="preserve"> месеца или до достигане на максимално допустимата стойност на Договора, в зависимост от това кое о</w:t>
      </w:r>
      <w:r w:rsidR="00AB761A">
        <w:rPr>
          <w:rFonts w:ascii="Times New Roman" w:eastAsia="Times New Roman" w:hAnsi="Times New Roman"/>
          <w:sz w:val="24"/>
          <w:szCs w:val="24"/>
        </w:rPr>
        <w:t>т двете събития настъпи по-рано</w:t>
      </w:r>
      <w:r w:rsidR="00AA3371">
        <w:rPr>
          <w:rFonts w:ascii="Times New Roman" w:eastAsia="Times New Roman" w:hAnsi="Times New Roman"/>
          <w:sz w:val="24"/>
          <w:szCs w:val="24"/>
        </w:rPr>
        <w:t>.</w:t>
      </w:r>
    </w:p>
    <w:p w14:paraId="076A7F1E" w14:textId="77777777" w:rsidR="006164B9" w:rsidRPr="004320E3" w:rsidRDefault="006164B9" w:rsidP="006164B9">
      <w:pPr>
        <w:tabs>
          <w:tab w:val="left" w:pos="720"/>
        </w:tabs>
        <w:spacing w:after="0"/>
        <w:jc w:val="both"/>
        <w:rPr>
          <w:rFonts w:ascii="Times New Roman" w:eastAsia="Times New Roman" w:hAnsi="Times New Roman"/>
          <w:sz w:val="24"/>
          <w:szCs w:val="24"/>
        </w:rPr>
      </w:pPr>
    </w:p>
    <w:p w14:paraId="4BE713BE" w14:textId="04BD746E" w:rsidR="006164B9" w:rsidRPr="00B7591E" w:rsidRDefault="006164B9" w:rsidP="00B7591E">
      <w:pPr>
        <w:tabs>
          <w:tab w:val="left" w:pos="709"/>
        </w:tabs>
        <w:spacing w:after="0"/>
        <w:jc w:val="both"/>
        <w:rPr>
          <w:rFonts w:ascii="Times New Roman" w:eastAsia="Times New Roman" w:hAnsi="Times New Roman" w:cs="Times New Roman"/>
          <w:noProof w:val="0"/>
          <w:sz w:val="24"/>
          <w:szCs w:val="24"/>
          <w:lang w:eastAsia="bg-BG"/>
        </w:rPr>
      </w:pPr>
      <w:r w:rsidRPr="004320E3">
        <w:rPr>
          <w:rFonts w:ascii="Times New Roman" w:eastAsia="Times New Roman" w:hAnsi="Times New Roman"/>
          <w:b/>
          <w:sz w:val="24"/>
          <w:szCs w:val="24"/>
        </w:rPr>
        <w:t>Чл. 5.</w:t>
      </w:r>
      <w:r w:rsidRPr="004320E3">
        <w:rPr>
          <w:rFonts w:ascii="Times New Roman" w:eastAsia="Times New Roman" w:hAnsi="Times New Roman"/>
          <w:sz w:val="24"/>
          <w:szCs w:val="24"/>
        </w:rPr>
        <w:t xml:space="preserve"> </w:t>
      </w:r>
      <w:r w:rsidR="00B7591E">
        <w:rPr>
          <w:rFonts w:ascii="Times New Roman" w:eastAsia="Times New Roman" w:hAnsi="Times New Roman" w:cs="Times New Roman"/>
          <w:noProof w:val="0"/>
          <w:sz w:val="24"/>
          <w:szCs w:val="24"/>
          <w:lang w:eastAsia="bg-BG"/>
        </w:rPr>
        <w:t>Пет</w:t>
      </w:r>
      <w:r w:rsidR="00C86A32">
        <w:rPr>
          <w:rFonts w:ascii="Times New Roman" w:eastAsia="Times New Roman" w:hAnsi="Times New Roman" w:cs="Times New Roman"/>
          <w:noProof w:val="0"/>
          <w:sz w:val="24"/>
          <w:szCs w:val="24"/>
          <w:lang w:eastAsia="bg-BG"/>
        </w:rPr>
        <w:t>надесет</w:t>
      </w:r>
      <w:r w:rsidR="00676C86" w:rsidRPr="00B7591E">
        <w:rPr>
          <w:rFonts w:ascii="Times New Roman" w:eastAsia="Times New Roman" w:hAnsi="Times New Roman" w:cs="Times New Roman"/>
          <w:noProof w:val="0"/>
          <w:sz w:val="24"/>
          <w:szCs w:val="24"/>
          <w:lang w:eastAsia="bg-BG"/>
        </w:rPr>
        <w:t xml:space="preserve"> календарни дни преди изтичане срока на настоящия договор изпълнител</w:t>
      </w:r>
      <w:r w:rsidR="00B7591E">
        <w:rPr>
          <w:rFonts w:ascii="Times New Roman" w:eastAsia="Times New Roman" w:hAnsi="Times New Roman" w:cs="Times New Roman"/>
          <w:noProof w:val="0"/>
          <w:sz w:val="24"/>
          <w:szCs w:val="24"/>
          <w:lang w:eastAsia="bg-BG"/>
        </w:rPr>
        <w:t>ят представя Окончателен доклад</w:t>
      </w:r>
      <w:r w:rsidR="00676C86" w:rsidRPr="00B7591E">
        <w:rPr>
          <w:rFonts w:ascii="Times New Roman" w:eastAsia="Times New Roman" w:hAnsi="Times New Roman" w:cs="Times New Roman"/>
          <w:noProof w:val="0"/>
          <w:sz w:val="24"/>
          <w:szCs w:val="24"/>
          <w:lang w:eastAsia="bg-BG"/>
        </w:rPr>
        <w:t>.</w:t>
      </w:r>
    </w:p>
    <w:p w14:paraId="7AED2D7F" w14:textId="77777777" w:rsidR="006164B9" w:rsidRPr="004320E3" w:rsidRDefault="006164B9" w:rsidP="006164B9">
      <w:pPr>
        <w:tabs>
          <w:tab w:val="left" w:pos="709"/>
        </w:tabs>
        <w:spacing w:after="0"/>
        <w:jc w:val="both"/>
        <w:rPr>
          <w:rFonts w:ascii="Times New Roman" w:eastAsia="Times New Roman" w:hAnsi="Times New Roman"/>
          <w:sz w:val="24"/>
          <w:szCs w:val="24"/>
        </w:rPr>
      </w:pPr>
    </w:p>
    <w:p w14:paraId="77F75A4B" w14:textId="16592878" w:rsidR="006164B9" w:rsidRPr="004320E3" w:rsidRDefault="006164B9" w:rsidP="006164B9">
      <w:pPr>
        <w:spacing w:after="0"/>
        <w:jc w:val="both"/>
        <w:rPr>
          <w:rFonts w:ascii="Times New Roman" w:eastAsia="Times New Roman" w:hAnsi="Times New Roman"/>
          <w:b/>
          <w:sz w:val="24"/>
          <w:szCs w:val="24"/>
        </w:rPr>
      </w:pPr>
      <w:r w:rsidRPr="004320E3">
        <w:rPr>
          <w:rFonts w:ascii="Times New Roman" w:eastAsia="Times New Roman" w:hAnsi="Times New Roman"/>
          <w:b/>
          <w:sz w:val="24"/>
          <w:szCs w:val="24"/>
        </w:rPr>
        <w:t>Чл. 6.</w:t>
      </w:r>
      <w:r w:rsidRPr="004320E3">
        <w:rPr>
          <w:rFonts w:ascii="Times New Roman" w:eastAsia="Times New Roman" w:hAnsi="Times New Roman"/>
          <w:sz w:val="24"/>
          <w:szCs w:val="24"/>
        </w:rPr>
        <w:t xml:space="preserve"> Мястото на изпълнение на Договора е гр. София, б</w:t>
      </w:r>
      <w:r w:rsidR="009254B5">
        <w:rPr>
          <w:rFonts w:ascii="Times New Roman" w:eastAsia="Times New Roman" w:hAnsi="Times New Roman"/>
          <w:sz w:val="24"/>
          <w:szCs w:val="24"/>
        </w:rPr>
        <w:t>ул. „Тодор Александров“ № 109.</w:t>
      </w:r>
    </w:p>
    <w:p w14:paraId="674FE482" w14:textId="77777777" w:rsidR="006164B9" w:rsidRPr="004320E3" w:rsidRDefault="006164B9" w:rsidP="006164B9">
      <w:pPr>
        <w:keepNext/>
        <w:keepLines/>
        <w:numPr>
          <w:ilvl w:val="0"/>
          <w:numId w:val="17"/>
        </w:numPr>
        <w:spacing w:before="240" w:after="240" w:line="276" w:lineRule="auto"/>
        <w:jc w:val="center"/>
        <w:outlineLvl w:val="1"/>
        <w:rPr>
          <w:rFonts w:ascii="Times New Roman" w:eastAsia="Times New Roman" w:hAnsi="Times New Roman"/>
          <w:b/>
          <w:bCs/>
          <w:color w:val="000000"/>
          <w:sz w:val="24"/>
          <w:szCs w:val="24"/>
        </w:rPr>
      </w:pPr>
      <w:r w:rsidRPr="004320E3">
        <w:rPr>
          <w:rFonts w:ascii="Times New Roman" w:eastAsia="Times New Roman" w:hAnsi="Times New Roman"/>
          <w:b/>
          <w:bCs/>
          <w:color w:val="000000"/>
          <w:sz w:val="24"/>
          <w:szCs w:val="24"/>
        </w:rPr>
        <w:lastRenderedPageBreak/>
        <w:t>ЦЕНА, РЕД И СРОКОВЕ ЗА ПЛАЩАНЕ.</w:t>
      </w:r>
    </w:p>
    <w:p w14:paraId="7EFE3367" w14:textId="23628006" w:rsidR="006164B9" w:rsidRPr="004320E3" w:rsidRDefault="006164B9" w:rsidP="006164B9">
      <w:pPr>
        <w:widowControl w:val="0"/>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7.</w:t>
      </w:r>
      <w:r w:rsidRPr="004320E3">
        <w:rPr>
          <w:rFonts w:ascii="Times New Roman" w:eastAsia="Times New Roman" w:hAnsi="Times New Roman"/>
          <w:sz w:val="24"/>
          <w:szCs w:val="24"/>
        </w:rPr>
        <w:t xml:space="preserve"> </w:t>
      </w:r>
      <w:r w:rsidRPr="004320E3">
        <w:rPr>
          <w:rFonts w:ascii="Times New Roman" w:eastAsia="Times New Roman" w:hAnsi="Times New Roman"/>
          <w:b/>
          <w:sz w:val="24"/>
          <w:szCs w:val="24"/>
        </w:rPr>
        <w:t>(1)</w:t>
      </w:r>
      <w:r w:rsidRPr="004320E3">
        <w:rPr>
          <w:rFonts w:ascii="Times New Roman" w:eastAsia="Times New Roman" w:hAnsi="Times New Roman"/>
          <w:sz w:val="24"/>
          <w:szCs w:val="24"/>
        </w:rPr>
        <w:t xml:space="preserve"> За предоставяне на Услугите, ВЪЗЛОЖИТЕЛЯТ</w:t>
      </w:r>
      <w:r w:rsidRPr="004320E3">
        <w:rPr>
          <w:rFonts w:ascii="Times New Roman" w:hAnsi="Times New Roman"/>
          <w:sz w:val="24"/>
          <w:szCs w:val="24"/>
        </w:rPr>
        <w:t xml:space="preserve"> з</w:t>
      </w:r>
      <w:r w:rsidRPr="004320E3">
        <w:rPr>
          <w:rFonts w:ascii="Times New Roman" w:eastAsia="Times New Roman" w:hAnsi="Times New Roman"/>
          <w:sz w:val="24"/>
          <w:szCs w:val="24"/>
        </w:rPr>
        <w:t>аплаща на ИЗПЪЛНИТЕЛЯ на база единичните цени, предложени от ИЗПЪЛНИ</w:t>
      </w:r>
      <w:r w:rsidR="009E7BBA">
        <w:rPr>
          <w:rFonts w:ascii="Times New Roman" w:eastAsia="Times New Roman" w:hAnsi="Times New Roman"/>
          <w:sz w:val="24"/>
          <w:szCs w:val="24"/>
        </w:rPr>
        <w:t>ТЕЛЯ в ценовото му предложение,</w:t>
      </w:r>
      <w:r w:rsidR="009E7BBA" w:rsidRPr="009E7BBA">
        <w:rPr>
          <w:rFonts w:ascii="Times New Roman" w:eastAsia="Times New Roman" w:hAnsi="Times New Roman"/>
          <w:sz w:val="24"/>
          <w:szCs w:val="24"/>
          <w:lang w:val="ru-RU"/>
        </w:rPr>
        <w:t xml:space="preserve"> </w:t>
      </w:r>
      <w:r w:rsidRPr="004320E3">
        <w:rPr>
          <w:rFonts w:ascii="Times New Roman" w:eastAsia="Times New Roman" w:hAnsi="Times New Roman"/>
          <w:sz w:val="24"/>
          <w:szCs w:val="24"/>
        </w:rPr>
        <w:t>като максималната стойност на договора не може да надвишава</w:t>
      </w:r>
      <w:r w:rsidRPr="00BC6947">
        <w:rPr>
          <w:rFonts w:ascii="Times New Roman" w:eastAsia="Times New Roman" w:hAnsi="Times New Roman"/>
          <w:sz w:val="24"/>
          <w:szCs w:val="24"/>
          <w:lang w:val="ru-RU"/>
        </w:rPr>
        <w:t xml:space="preserve"> </w:t>
      </w:r>
      <w:r>
        <w:rPr>
          <w:rFonts w:ascii="Times New Roman" w:eastAsia="Times New Roman" w:hAnsi="Times New Roman"/>
          <w:sz w:val="24"/>
          <w:szCs w:val="24"/>
        </w:rPr>
        <w:t xml:space="preserve">прогнозната стойност на поръчката - </w:t>
      </w:r>
      <w:r w:rsidRPr="004320E3">
        <w:rPr>
          <w:rFonts w:ascii="Times New Roman" w:eastAsia="Times New Roman" w:hAnsi="Times New Roman"/>
          <w:sz w:val="24"/>
          <w:szCs w:val="24"/>
        </w:rPr>
        <w:t xml:space="preserve"> </w:t>
      </w:r>
      <w:r>
        <w:rPr>
          <w:rFonts w:ascii="Times New Roman" w:hAnsi="Times New Roman"/>
          <w:sz w:val="24"/>
          <w:szCs w:val="24"/>
          <w:lang w:val="ru-RU"/>
        </w:rPr>
        <w:t>……</w:t>
      </w:r>
      <w:r w:rsidRPr="007838FE">
        <w:rPr>
          <w:rFonts w:ascii="Times New Roman" w:eastAsia="Times New Roman" w:hAnsi="Times New Roman"/>
          <w:sz w:val="24"/>
          <w:szCs w:val="24"/>
        </w:rPr>
        <w:t xml:space="preserve"> </w:t>
      </w:r>
      <w:r w:rsidRPr="004320E3">
        <w:rPr>
          <w:rFonts w:ascii="Times New Roman" w:eastAsia="Times New Roman" w:hAnsi="Times New Roman"/>
          <w:sz w:val="24"/>
          <w:szCs w:val="24"/>
        </w:rPr>
        <w:t xml:space="preserve"> лева без ДДС  и </w:t>
      </w:r>
      <w:r>
        <w:rPr>
          <w:rFonts w:ascii="Times New Roman" w:eastAsia="Times New Roman" w:hAnsi="Times New Roman"/>
          <w:sz w:val="24"/>
          <w:szCs w:val="24"/>
        </w:rPr>
        <w:t>….</w:t>
      </w:r>
      <w:r w:rsidRPr="004320E3">
        <w:rPr>
          <w:rFonts w:ascii="Times New Roman" w:eastAsia="Times New Roman" w:hAnsi="Times New Roman"/>
          <w:sz w:val="24"/>
          <w:szCs w:val="24"/>
        </w:rPr>
        <w:t xml:space="preserve"> </w:t>
      </w:r>
      <w:r w:rsidRPr="004320E3">
        <w:rPr>
          <w:rFonts w:ascii="Times New Roman" w:eastAsia="Times New Roman" w:hAnsi="Times New Roman"/>
          <w:color w:val="000000"/>
          <w:sz w:val="24"/>
          <w:szCs w:val="24"/>
          <w:lang w:eastAsia="bg-BG"/>
        </w:rPr>
        <w:t>лева</w:t>
      </w:r>
      <w:r w:rsidRPr="004320E3">
        <w:rPr>
          <w:rFonts w:ascii="Times New Roman" w:eastAsia="Times New Roman" w:hAnsi="Times New Roman"/>
          <w:sz w:val="24"/>
          <w:szCs w:val="24"/>
        </w:rPr>
        <w:t xml:space="preserve"> с ДДС, наричана по-нататък „</w:t>
      </w:r>
      <w:r w:rsidRPr="004320E3">
        <w:rPr>
          <w:rFonts w:ascii="Times New Roman" w:eastAsia="Times New Roman" w:hAnsi="Times New Roman"/>
          <w:b/>
          <w:sz w:val="24"/>
          <w:szCs w:val="24"/>
        </w:rPr>
        <w:t>Цената</w:t>
      </w:r>
      <w:r w:rsidRPr="004320E3">
        <w:rPr>
          <w:rFonts w:ascii="Times New Roman" w:eastAsia="Times New Roman" w:hAnsi="Times New Roman"/>
          <w:sz w:val="24"/>
          <w:szCs w:val="24"/>
        </w:rPr>
        <w:t>“.</w:t>
      </w:r>
    </w:p>
    <w:p w14:paraId="7906F0FF" w14:textId="77777777" w:rsidR="006164B9" w:rsidRPr="004320E3" w:rsidRDefault="006164B9" w:rsidP="006164B9">
      <w:pPr>
        <w:widowControl w:val="0"/>
        <w:shd w:val="clear" w:color="auto" w:fill="FDE9D9"/>
        <w:spacing w:after="0"/>
        <w:jc w:val="both"/>
        <w:rPr>
          <w:rFonts w:ascii="Times New Roman" w:eastAsia="Times New Roman" w:hAnsi="Times New Roman"/>
          <w:bCs/>
          <w:sz w:val="24"/>
          <w:szCs w:val="24"/>
        </w:rPr>
      </w:pPr>
      <w:r w:rsidRPr="004320E3">
        <w:rPr>
          <w:rFonts w:ascii="Times New Roman" w:eastAsia="Times New Roman" w:hAnsi="Times New Roman"/>
          <w:b/>
          <w:sz w:val="24"/>
          <w:szCs w:val="24"/>
        </w:rPr>
        <w:t>(2)</w:t>
      </w:r>
      <w:r w:rsidRPr="004320E3">
        <w:rPr>
          <w:rFonts w:ascii="Times New Roman" w:eastAsia="Times New Roman" w:hAnsi="Times New Roman"/>
          <w:sz w:val="24"/>
          <w:szCs w:val="24"/>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Pr="004320E3">
        <w:rPr>
          <w:rFonts w:ascii="Times New Roman" w:eastAsia="Times New Roman" w:hAnsi="Times New Roman"/>
          <w:i/>
          <w:color w:val="FF0000"/>
          <w:sz w:val="24"/>
          <w:szCs w:val="24"/>
        </w:rPr>
        <w:t>ако е приложимо</w:t>
      </w:r>
      <w:r w:rsidRPr="004320E3">
        <w:rPr>
          <w:rFonts w:ascii="Times New Roman" w:eastAsia="Times New Roman" w:hAnsi="Times New Roman"/>
          <w:sz w:val="24"/>
          <w:szCs w:val="24"/>
        </w:rPr>
        <w:t xml:space="preserve">),] като </w:t>
      </w:r>
      <w:r w:rsidRPr="004320E3">
        <w:rPr>
          <w:rFonts w:ascii="Times New Roman" w:eastAsia="Times New Roman" w:hAnsi="Times New Roman"/>
          <w:bCs/>
          <w:sz w:val="24"/>
          <w:szCs w:val="24"/>
        </w:rPr>
        <w:t>ВЪЗЛОЖИТЕЛЯТ не дължи заплащането на каквито и да е други разноски, направени от ИЗПЪЛНИТЕЛЯ.</w:t>
      </w:r>
    </w:p>
    <w:p w14:paraId="1A586D23" w14:textId="77777777" w:rsidR="006164B9" w:rsidRPr="004320E3" w:rsidRDefault="006164B9" w:rsidP="006164B9">
      <w:pPr>
        <w:widowControl w:val="0"/>
        <w:spacing w:after="0"/>
        <w:jc w:val="both"/>
        <w:rPr>
          <w:rFonts w:ascii="Times New Roman" w:eastAsia="Times New Roman" w:hAnsi="Times New Roman"/>
          <w:bCs/>
          <w:sz w:val="24"/>
          <w:szCs w:val="24"/>
        </w:rPr>
      </w:pPr>
    </w:p>
    <w:p w14:paraId="4D5F8CFD" w14:textId="77777777" w:rsidR="006164B9" w:rsidRPr="00C74C45" w:rsidRDefault="006164B9" w:rsidP="006164B9">
      <w:pPr>
        <w:tabs>
          <w:tab w:val="left" w:pos="0"/>
        </w:tab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(3)</w:t>
      </w:r>
      <w:r w:rsidRPr="004320E3">
        <w:rPr>
          <w:rFonts w:ascii="Times New Roman" w:eastAsia="Times New Roman" w:hAnsi="Times New Roman"/>
          <w:sz w:val="24"/>
          <w:szCs w:val="24"/>
        </w:rPr>
        <w:t xml:space="preserve"> Цената, посочена в ал. 1, е фиксирана за отделните дейности, свързани с изпълнението на Услугите, посочени в Ценовото предложение на ИЗПЪЛНИТЕЛЯ и не подлежат на промяна освен в случаите, изрично уговорени в този Договор и в съответствие с разпоредбите на ЗОП. </w:t>
      </w:r>
      <w:r>
        <w:rPr>
          <w:rFonts w:ascii="Times New Roman" w:eastAsia="Times New Roman" w:hAnsi="Times New Roman"/>
          <w:sz w:val="24"/>
          <w:szCs w:val="24"/>
        </w:rPr>
        <w:t>Договореното възнаграждение не може да надхвърля прогнозната стойност на поръчката.</w:t>
      </w:r>
    </w:p>
    <w:p w14:paraId="65B0A55E" w14:textId="77777777" w:rsidR="006164B9" w:rsidRPr="004320E3" w:rsidRDefault="006164B9" w:rsidP="006164B9">
      <w:pPr>
        <w:tabs>
          <w:tab w:val="left" w:pos="709"/>
        </w:tabs>
        <w:spacing w:after="0"/>
        <w:jc w:val="both"/>
        <w:rPr>
          <w:rFonts w:ascii="Times New Roman" w:eastAsia="Times New Roman" w:hAnsi="Times New Roman"/>
          <w:b/>
          <w:color w:val="000000"/>
          <w:sz w:val="24"/>
          <w:szCs w:val="24"/>
          <w:u w:val="single"/>
        </w:rPr>
      </w:pPr>
      <w:r w:rsidRPr="004320E3">
        <w:rPr>
          <w:rFonts w:ascii="Times New Roman" w:eastAsia="Times New Roman" w:hAnsi="Times New Roman"/>
          <w:b/>
          <w:color w:val="000000"/>
          <w:sz w:val="24"/>
          <w:szCs w:val="24"/>
          <w:u w:val="single"/>
        </w:rPr>
        <w:t xml:space="preserve"> </w:t>
      </w:r>
    </w:p>
    <w:p w14:paraId="44C4F0B9" w14:textId="71CF7A59" w:rsidR="006164B9" w:rsidRPr="004320E3" w:rsidRDefault="006164B9" w:rsidP="006164B9">
      <w:pPr>
        <w:widowControl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8. </w:t>
      </w:r>
      <w:r w:rsidRPr="004320E3">
        <w:rPr>
          <w:rFonts w:ascii="Times New Roman" w:eastAsia="Times New Roman" w:hAnsi="Times New Roman"/>
          <w:sz w:val="24"/>
          <w:szCs w:val="24"/>
        </w:rPr>
        <w:t>ВЪЗЛОЖИТЕЛЯТ плаща на ИЗПЪЛНИТЕЛЯ Цената по този До</w:t>
      </w:r>
      <w:r w:rsidR="003B0EBB">
        <w:rPr>
          <w:rFonts w:ascii="Times New Roman" w:eastAsia="Times New Roman" w:hAnsi="Times New Roman"/>
          <w:sz w:val="24"/>
          <w:szCs w:val="24"/>
        </w:rPr>
        <w:t>говор, чрез периодични плащания:</w:t>
      </w:r>
    </w:p>
    <w:p w14:paraId="4E0446C1" w14:textId="5A63FE03" w:rsidR="003B0EBB" w:rsidRPr="003B0EBB" w:rsidRDefault="00FA6D5E" w:rsidP="003B0EBB">
      <w:pPr>
        <w:widowControl w:val="0"/>
        <w:spacing w:after="0" w:line="240" w:lineRule="auto"/>
        <w:jc w:val="both"/>
        <w:rPr>
          <w:rFonts w:ascii="Times New Roman" w:eastAsia="Times New Roman" w:hAnsi="Times New Roman" w:cs="Times New Roman"/>
          <w:noProof w:val="0"/>
          <w:sz w:val="24"/>
          <w:szCs w:val="20"/>
          <w:lang w:eastAsia="bg-BG"/>
        </w:rPr>
      </w:pPr>
      <w:r w:rsidRPr="00E5649E">
        <w:rPr>
          <w:rFonts w:ascii="Times New Roman" w:eastAsia="Times New Roman" w:hAnsi="Times New Roman" w:cs="Times New Roman"/>
          <w:noProof w:val="0"/>
          <w:sz w:val="24"/>
          <w:szCs w:val="20"/>
          <w:lang w:val="ru-RU" w:eastAsia="bg-BG"/>
        </w:rPr>
        <w:t>(</w:t>
      </w:r>
      <w:r w:rsidR="00C221B8">
        <w:rPr>
          <w:rFonts w:ascii="Times New Roman" w:eastAsia="Times New Roman" w:hAnsi="Times New Roman" w:cs="Times New Roman"/>
          <w:noProof w:val="0"/>
          <w:sz w:val="24"/>
          <w:szCs w:val="20"/>
          <w:lang w:eastAsia="bg-BG"/>
        </w:rPr>
        <w:t>1</w:t>
      </w:r>
      <w:r w:rsidRPr="00E5649E">
        <w:rPr>
          <w:rFonts w:ascii="Times New Roman" w:eastAsia="Times New Roman" w:hAnsi="Times New Roman" w:cs="Times New Roman"/>
          <w:noProof w:val="0"/>
          <w:sz w:val="24"/>
          <w:szCs w:val="20"/>
          <w:lang w:val="ru-RU" w:eastAsia="bg-BG"/>
        </w:rPr>
        <w:t>)</w:t>
      </w:r>
      <w:r w:rsidR="003B0EBB" w:rsidRPr="003B0EBB">
        <w:rPr>
          <w:rFonts w:ascii="Times New Roman" w:eastAsia="Times New Roman" w:hAnsi="Times New Roman" w:cs="Times New Roman"/>
          <w:noProof w:val="0"/>
          <w:sz w:val="24"/>
          <w:szCs w:val="20"/>
          <w:lang w:eastAsia="bg-BG"/>
        </w:rPr>
        <w:t xml:space="preserve"> Междинни плащания на обща стойност до</w:t>
      </w:r>
      <w:r w:rsidR="00406754" w:rsidRPr="007A403A">
        <w:rPr>
          <w:rFonts w:ascii="Times New Roman" w:eastAsia="Times New Roman" w:hAnsi="Times New Roman" w:cs="Times New Roman"/>
          <w:noProof w:val="0"/>
          <w:sz w:val="24"/>
          <w:szCs w:val="20"/>
          <w:lang w:eastAsia="bg-BG"/>
        </w:rPr>
        <w:t xml:space="preserve"> 80 % от стойността на договора.</w:t>
      </w:r>
    </w:p>
    <w:p w14:paraId="5D7D8914" w14:textId="37DC4909" w:rsidR="003B0EBB" w:rsidRPr="003B0EBB" w:rsidRDefault="00FA6D5E" w:rsidP="007A403A">
      <w:pPr>
        <w:widowControl w:val="0"/>
        <w:spacing w:after="0" w:line="240" w:lineRule="auto"/>
        <w:jc w:val="both"/>
        <w:rPr>
          <w:rFonts w:ascii="Times New Roman" w:eastAsia="Times New Roman" w:hAnsi="Times New Roman" w:cs="Times New Roman"/>
          <w:b/>
          <w:i/>
          <w:noProof w:val="0"/>
          <w:sz w:val="24"/>
          <w:szCs w:val="20"/>
          <w:lang w:eastAsia="bg-BG"/>
        </w:rPr>
      </w:pPr>
      <w:r w:rsidRPr="00E5649E">
        <w:rPr>
          <w:rFonts w:ascii="Times New Roman" w:eastAsia="Times New Roman" w:hAnsi="Times New Roman" w:cs="Times New Roman"/>
          <w:noProof w:val="0"/>
          <w:sz w:val="24"/>
          <w:szCs w:val="20"/>
          <w:lang w:val="ru-RU" w:eastAsia="bg-BG"/>
        </w:rPr>
        <w:t>(</w:t>
      </w:r>
      <w:r w:rsidR="00C221B8">
        <w:rPr>
          <w:rFonts w:ascii="Times New Roman" w:eastAsia="Times New Roman" w:hAnsi="Times New Roman" w:cs="Times New Roman"/>
          <w:noProof w:val="0"/>
          <w:sz w:val="24"/>
          <w:szCs w:val="20"/>
          <w:lang w:eastAsia="bg-BG"/>
        </w:rPr>
        <w:t>2</w:t>
      </w:r>
      <w:r w:rsidRPr="00E5649E">
        <w:rPr>
          <w:rFonts w:ascii="Times New Roman" w:eastAsia="Times New Roman" w:hAnsi="Times New Roman" w:cs="Times New Roman"/>
          <w:noProof w:val="0"/>
          <w:sz w:val="24"/>
          <w:szCs w:val="20"/>
          <w:lang w:val="ru-RU" w:eastAsia="bg-BG"/>
        </w:rPr>
        <w:t>)</w:t>
      </w:r>
      <w:r w:rsidR="003B0EBB" w:rsidRPr="003B0EBB">
        <w:rPr>
          <w:rFonts w:ascii="Times New Roman" w:eastAsia="Times New Roman" w:hAnsi="Times New Roman" w:cs="Times New Roman"/>
          <w:noProof w:val="0"/>
          <w:sz w:val="24"/>
          <w:szCs w:val="20"/>
          <w:lang w:eastAsia="bg-BG"/>
        </w:rPr>
        <w:t xml:space="preserve"> Окончателно балансово плаща</w:t>
      </w:r>
      <w:r w:rsidR="007A403A">
        <w:rPr>
          <w:rFonts w:ascii="Times New Roman" w:eastAsia="Times New Roman" w:hAnsi="Times New Roman" w:cs="Times New Roman"/>
          <w:noProof w:val="0"/>
          <w:sz w:val="24"/>
          <w:szCs w:val="20"/>
          <w:lang w:eastAsia="bg-BG"/>
        </w:rPr>
        <w:t>не след приключване на договора.</w:t>
      </w:r>
    </w:p>
    <w:p w14:paraId="5253C06C" w14:textId="2D5BF1D5" w:rsidR="006164B9" w:rsidRPr="004320E3" w:rsidRDefault="007A403A" w:rsidP="007A403A">
      <w:pPr>
        <w:widowControl w:val="0"/>
        <w:tabs>
          <w:tab w:val="left" w:pos="6010"/>
        </w:tabs>
        <w:spacing w:after="0"/>
        <w:jc w:val="both"/>
        <w:rPr>
          <w:rFonts w:ascii="Times New Roman" w:eastAsia="Times New Roman" w:hAnsi="Times New Roman"/>
          <w:b/>
          <w:sz w:val="24"/>
          <w:szCs w:val="24"/>
        </w:rPr>
      </w:pPr>
      <w:r>
        <w:rPr>
          <w:rFonts w:ascii="Times New Roman" w:eastAsia="Times New Roman" w:hAnsi="Times New Roman"/>
          <w:b/>
          <w:sz w:val="24"/>
          <w:szCs w:val="24"/>
        </w:rPr>
        <w:tab/>
      </w:r>
    </w:p>
    <w:p w14:paraId="7209D98E" w14:textId="77777777" w:rsidR="006164B9" w:rsidRPr="004320E3" w:rsidRDefault="006164B9" w:rsidP="006164B9">
      <w:pPr>
        <w:widowControl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9.</w:t>
      </w:r>
      <w:r w:rsidRPr="004320E3">
        <w:rPr>
          <w:rFonts w:ascii="Times New Roman" w:eastAsia="Times New Roman" w:hAnsi="Times New Roman"/>
          <w:sz w:val="24"/>
          <w:szCs w:val="24"/>
        </w:rPr>
        <w:t xml:space="preserve"> (1) Всяко плащане по този Договор се извършва въз основа на следните документи:</w:t>
      </w:r>
    </w:p>
    <w:p w14:paraId="57E12907" w14:textId="7E9A87DE" w:rsidR="001B0E59" w:rsidRPr="00AB2836" w:rsidRDefault="00C221B8" w:rsidP="006164B9">
      <w:pPr>
        <w:widowControl w:val="0"/>
        <w:spacing w:after="0"/>
        <w:jc w:val="both"/>
        <w:rPr>
          <w:rFonts w:ascii="Times New Roman" w:eastAsia="Times New Roman" w:hAnsi="Times New Roman"/>
          <w:sz w:val="24"/>
          <w:szCs w:val="24"/>
        </w:rPr>
      </w:pPr>
      <w:r>
        <w:rPr>
          <w:rFonts w:ascii="Times New Roman" w:eastAsia="Times New Roman" w:hAnsi="Times New Roman"/>
          <w:sz w:val="24"/>
          <w:szCs w:val="24"/>
        </w:rPr>
        <w:t>1</w:t>
      </w:r>
      <w:r w:rsidR="00406754" w:rsidRPr="00AB2836">
        <w:rPr>
          <w:rFonts w:ascii="Times New Roman" w:eastAsia="Times New Roman" w:hAnsi="Times New Roman"/>
          <w:sz w:val="24"/>
          <w:szCs w:val="24"/>
        </w:rPr>
        <w:t>. За получаване на всяко междинно плащане:</w:t>
      </w:r>
    </w:p>
    <w:p w14:paraId="3E9B04F6" w14:textId="77777777" w:rsidR="00406754" w:rsidRPr="003B0EBB" w:rsidRDefault="00406754" w:rsidP="00406754">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Фактура за стойността на извършените услуги, съгласно междинния доклад;</w:t>
      </w:r>
    </w:p>
    <w:p w14:paraId="5C1A1E18" w14:textId="77777777" w:rsidR="00406754" w:rsidRPr="003B0EBB" w:rsidRDefault="00406754" w:rsidP="00406754">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Междинен доклад;</w:t>
      </w:r>
    </w:p>
    <w:p w14:paraId="7101588E" w14:textId="77777777" w:rsidR="00406754" w:rsidRPr="003B0EBB" w:rsidRDefault="00406754" w:rsidP="00406754">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 xml:space="preserve">Двустранно подписан </w:t>
      </w:r>
      <w:proofErr w:type="spellStart"/>
      <w:r w:rsidRPr="003B0EBB">
        <w:rPr>
          <w:rFonts w:ascii="Times New Roman" w:eastAsia="Times New Roman" w:hAnsi="Times New Roman" w:cs="Times New Roman"/>
          <w:noProof w:val="0"/>
          <w:sz w:val="24"/>
          <w:szCs w:val="20"/>
          <w:lang w:eastAsia="bg-BG"/>
        </w:rPr>
        <w:t>приемо-предавателен</w:t>
      </w:r>
      <w:proofErr w:type="spellEnd"/>
      <w:r w:rsidRPr="003B0EBB">
        <w:rPr>
          <w:rFonts w:ascii="Times New Roman" w:eastAsia="Times New Roman" w:hAnsi="Times New Roman" w:cs="Times New Roman"/>
          <w:noProof w:val="0"/>
          <w:sz w:val="24"/>
          <w:szCs w:val="20"/>
          <w:lang w:eastAsia="bg-BG"/>
        </w:rPr>
        <w:t xml:space="preserve"> протокол от страните по договора;</w:t>
      </w:r>
    </w:p>
    <w:p w14:paraId="5BAF379F" w14:textId="77777777" w:rsidR="00406754" w:rsidRPr="003B0EBB" w:rsidRDefault="00406754" w:rsidP="00406754">
      <w:pPr>
        <w:widowControl w:val="0"/>
        <w:numPr>
          <w:ilvl w:val="1"/>
          <w:numId w:val="25"/>
        </w:numPr>
        <w:tabs>
          <w:tab w:val="clear" w:pos="1353"/>
          <w:tab w:val="num" w:pos="0"/>
          <w:tab w:val="num" w:pos="993"/>
        </w:tabs>
        <w:spacing w:after="0" w:line="240" w:lineRule="auto"/>
        <w:ind w:left="0" w:firstLine="993"/>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Одобрен от ВЪЗЛОЖИТЕЛЯ Акт за изплащане на извършени дейности, съгласно образец.</w:t>
      </w:r>
    </w:p>
    <w:p w14:paraId="714B8E56" w14:textId="0EF3914B" w:rsidR="00AB2836" w:rsidRPr="003B0EBB" w:rsidRDefault="00C221B8" w:rsidP="00AB2836">
      <w:pPr>
        <w:widowControl w:val="0"/>
        <w:spacing w:after="0" w:line="240" w:lineRule="auto"/>
        <w:jc w:val="both"/>
        <w:rPr>
          <w:rFonts w:ascii="Times New Roman" w:eastAsia="Times New Roman" w:hAnsi="Times New Roman" w:cs="Times New Roman"/>
          <w:noProof w:val="0"/>
          <w:sz w:val="24"/>
          <w:szCs w:val="20"/>
          <w:lang w:eastAsia="bg-BG"/>
        </w:rPr>
      </w:pPr>
      <w:r>
        <w:rPr>
          <w:rFonts w:ascii="Times New Roman" w:eastAsia="Times New Roman" w:hAnsi="Times New Roman"/>
          <w:sz w:val="24"/>
          <w:szCs w:val="24"/>
        </w:rPr>
        <w:t>2</w:t>
      </w:r>
      <w:r w:rsidR="007A403A" w:rsidRPr="00AB2836">
        <w:rPr>
          <w:rFonts w:ascii="Times New Roman" w:eastAsia="Times New Roman" w:hAnsi="Times New Roman"/>
          <w:sz w:val="24"/>
          <w:szCs w:val="24"/>
        </w:rPr>
        <w:t xml:space="preserve">. </w:t>
      </w:r>
      <w:r w:rsidR="00AB2836" w:rsidRPr="00AB2836">
        <w:rPr>
          <w:rFonts w:ascii="Times New Roman" w:eastAsia="Times New Roman" w:hAnsi="Times New Roman" w:cs="Times New Roman"/>
          <w:noProof w:val="0"/>
          <w:sz w:val="24"/>
          <w:szCs w:val="20"/>
          <w:lang w:eastAsia="bg-BG"/>
        </w:rPr>
        <w:t>За получаване на окончателно плащане</w:t>
      </w:r>
      <w:r w:rsidR="00AB2836" w:rsidRPr="003B0EBB">
        <w:rPr>
          <w:rFonts w:ascii="Times New Roman" w:eastAsia="Times New Roman" w:hAnsi="Times New Roman" w:cs="Times New Roman"/>
          <w:noProof w:val="0"/>
          <w:sz w:val="24"/>
          <w:szCs w:val="20"/>
          <w:lang w:eastAsia="bg-BG"/>
        </w:rPr>
        <w:t>:</w:t>
      </w:r>
    </w:p>
    <w:p w14:paraId="7AA07698" w14:textId="77777777" w:rsidR="00AB2836" w:rsidRPr="003B0EBB" w:rsidRDefault="00AB2836" w:rsidP="00AB2836">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Фактура;</w:t>
      </w:r>
    </w:p>
    <w:p w14:paraId="78F2A112" w14:textId="77777777" w:rsidR="00AB2836" w:rsidRPr="003B0EBB" w:rsidRDefault="00AB2836" w:rsidP="00AB2836">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Окончателен доклад;</w:t>
      </w:r>
    </w:p>
    <w:p w14:paraId="0F1A397C" w14:textId="77777777" w:rsidR="00AB2836" w:rsidRPr="003B0EBB" w:rsidRDefault="00AB2836" w:rsidP="00AB2836">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 xml:space="preserve">Двустранно подписан </w:t>
      </w:r>
      <w:proofErr w:type="spellStart"/>
      <w:r w:rsidRPr="003B0EBB">
        <w:rPr>
          <w:rFonts w:ascii="Times New Roman" w:eastAsia="Times New Roman" w:hAnsi="Times New Roman" w:cs="Times New Roman"/>
          <w:noProof w:val="0"/>
          <w:sz w:val="24"/>
          <w:szCs w:val="20"/>
          <w:lang w:eastAsia="bg-BG"/>
        </w:rPr>
        <w:t>приемо-предавателен</w:t>
      </w:r>
      <w:proofErr w:type="spellEnd"/>
      <w:r w:rsidRPr="003B0EBB">
        <w:rPr>
          <w:rFonts w:ascii="Times New Roman" w:eastAsia="Times New Roman" w:hAnsi="Times New Roman" w:cs="Times New Roman"/>
          <w:noProof w:val="0"/>
          <w:sz w:val="24"/>
          <w:szCs w:val="20"/>
          <w:lang w:eastAsia="bg-BG"/>
        </w:rPr>
        <w:t xml:space="preserve"> протокол от страните по договора;</w:t>
      </w:r>
    </w:p>
    <w:p w14:paraId="7C1C0CF4" w14:textId="77777777" w:rsidR="00AB2836" w:rsidRPr="003B0EBB" w:rsidRDefault="00AB2836" w:rsidP="00AB2836">
      <w:pPr>
        <w:widowControl w:val="0"/>
        <w:numPr>
          <w:ilvl w:val="1"/>
          <w:numId w:val="25"/>
        </w:numPr>
        <w:tabs>
          <w:tab w:val="num" w:pos="1440"/>
        </w:tabs>
        <w:spacing w:after="0" w:line="240" w:lineRule="auto"/>
        <w:jc w:val="both"/>
        <w:rPr>
          <w:rFonts w:ascii="Times New Roman" w:eastAsia="Times New Roman" w:hAnsi="Times New Roman" w:cs="Times New Roman"/>
          <w:noProof w:val="0"/>
          <w:sz w:val="24"/>
          <w:szCs w:val="20"/>
          <w:lang w:eastAsia="bg-BG"/>
        </w:rPr>
      </w:pPr>
      <w:r w:rsidRPr="003B0EBB">
        <w:rPr>
          <w:rFonts w:ascii="Times New Roman" w:eastAsia="Times New Roman" w:hAnsi="Times New Roman" w:cs="Times New Roman"/>
          <w:noProof w:val="0"/>
          <w:sz w:val="24"/>
          <w:szCs w:val="20"/>
          <w:lang w:eastAsia="bg-BG"/>
        </w:rPr>
        <w:t>Одобрен от ВЪЗЛОЖИТЕЛЯ Акт за изплащане на извършени дейности, съгласно образец.</w:t>
      </w:r>
    </w:p>
    <w:p w14:paraId="13A4135F" w14:textId="77777777" w:rsidR="00A47144" w:rsidRDefault="00A47144" w:rsidP="00AB2836">
      <w:pPr>
        <w:widowControl w:val="0"/>
        <w:spacing w:after="0" w:line="240" w:lineRule="auto"/>
        <w:jc w:val="both"/>
        <w:rPr>
          <w:rFonts w:ascii="Times New Roman" w:eastAsia="Times New Roman" w:hAnsi="Times New Roman" w:cs="Times New Roman"/>
          <w:b/>
          <w:i/>
          <w:noProof w:val="0"/>
          <w:sz w:val="24"/>
          <w:szCs w:val="20"/>
          <w:lang w:eastAsia="bg-BG"/>
        </w:rPr>
      </w:pPr>
    </w:p>
    <w:p w14:paraId="5B29F4B6" w14:textId="77777777" w:rsidR="00AB2836" w:rsidRPr="003B0EBB" w:rsidRDefault="00AB2836" w:rsidP="00AB2836">
      <w:pPr>
        <w:widowControl w:val="0"/>
        <w:spacing w:after="0" w:line="240" w:lineRule="auto"/>
        <w:jc w:val="both"/>
        <w:rPr>
          <w:rFonts w:ascii="Times New Roman" w:eastAsia="Times New Roman" w:hAnsi="Times New Roman" w:cs="Times New Roman"/>
          <w:b/>
          <w:i/>
          <w:noProof w:val="0"/>
          <w:sz w:val="24"/>
          <w:szCs w:val="20"/>
          <w:lang w:eastAsia="bg-BG"/>
        </w:rPr>
      </w:pPr>
      <w:r w:rsidRPr="003B0EBB">
        <w:rPr>
          <w:rFonts w:ascii="Times New Roman" w:eastAsia="Times New Roman" w:hAnsi="Times New Roman" w:cs="Times New Roman"/>
          <w:b/>
          <w:i/>
          <w:noProof w:val="0"/>
          <w:sz w:val="24"/>
          <w:szCs w:val="20"/>
          <w:lang w:eastAsia="bg-BG"/>
        </w:rPr>
        <w:t>Във фактурата като основание за плащане следва да се посочи, че „Разходът е в изпълнение на бюджетна линия</w:t>
      </w:r>
      <w:r w:rsidRPr="003B0EBB">
        <w:rPr>
          <w:rFonts w:ascii="Times New Roman" w:eastAsia="Times New Roman" w:hAnsi="Times New Roman" w:cs="Times New Roman"/>
          <w:b/>
          <w:i/>
          <w:noProof w:val="0"/>
          <w:sz w:val="24"/>
          <w:szCs w:val="20"/>
          <w:lang w:val="ru-RU" w:eastAsia="bg-BG"/>
        </w:rPr>
        <w:t xml:space="preserve"> </w:t>
      </w:r>
      <w:r w:rsidRPr="00AB2836">
        <w:rPr>
          <w:rFonts w:ascii="Times New Roman" w:eastAsia="Times New Roman" w:hAnsi="Times New Roman" w:cs="Times New Roman"/>
          <w:b/>
          <w:i/>
          <w:noProof w:val="0"/>
          <w:sz w:val="24"/>
          <w:szCs w:val="20"/>
          <w:lang w:eastAsia="bg-BG"/>
        </w:rPr>
        <w:t xml:space="preserve">Бюджетна линия № BG16RFOP001-8.002-0002 „Бюджетна линия на отдел ОИП“ по Приоритетна ос 8 „Техническа помощ“  на ОПРР 2014-2020, която се осъществява с финансовата подкрепа на Оперативна програма </w:t>
      </w:r>
      <w:r w:rsidRPr="00AB2836">
        <w:rPr>
          <w:rFonts w:ascii="Times New Roman" w:eastAsia="Times New Roman" w:hAnsi="Times New Roman" w:cs="Times New Roman"/>
          <w:b/>
          <w:i/>
          <w:noProof w:val="0"/>
          <w:sz w:val="24"/>
          <w:szCs w:val="20"/>
          <w:lang w:eastAsia="bg-BG"/>
        </w:rPr>
        <w:lastRenderedPageBreak/>
        <w:t xml:space="preserve">„Региони в растеж” 2014-2020 г., </w:t>
      </w:r>
      <w:proofErr w:type="spellStart"/>
      <w:r w:rsidRPr="00AB2836">
        <w:rPr>
          <w:rFonts w:ascii="Times New Roman" w:eastAsia="Times New Roman" w:hAnsi="Times New Roman" w:cs="Times New Roman"/>
          <w:b/>
          <w:i/>
          <w:noProof w:val="0"/>
          <w:sz w:val="24"/>
          <w:szCs w:val="20"/>
          <w:lang w:eastAsia="bg-BG"/>
        </w:rPr>
        <w:t>съфинансирана</w:t>
      </w:r>
      <w:proofErr w:type="spellEnd"/>
      <w:r w:rsidRPr="00AB2836">
        <w:rPr>
          <w:rFonts w:ascii="Times New Roman" w:eastAsia="Times New Roman" w:hAnsi="Times New Roman" w:cs="Times New Roman"/>
          <w:b/>
          <w:i/>
          <w:noProof w:val="0"/>
          <w:sz w:val="24"/>
          <w:szCs w:val="20"/>
          <w:lang w:eastAsia="bg-BG"/>
        </w:rPr>
        <w:t xml:space="preserve"> от Европейския съюз чрез Европейския фонд за регионално развитие</w:t>
      </w:r>
      <w:r w:rsidRPr="003B0EBB">
        <w:rPr>
          <w:rFonts w:ascii="Times New Roman" w:eastAsia="Times New Roman" w:hAnsi="Times New Roman" w:cs="Times New Roman"/>
          <w:b/>
          <w:i/>
          <w:noProof w:val="0"/>
          <w:sz w:val="24"/>
          <w:szCs w:val="20"/>
          <w:lang w:eastAsia="bg-BG"/>
        </w:rPr>
        <w:t>.</w:t>
      </w:r>
    </w:p>
    <w:p w14:paraId="4E022669" w14:textId="7E5E3612" w:rsidR="00406754" w:rsidRDefault="00406754" w:rsidP="006164B9">
      <w:pPr>
        <w:widowControl w:val="0"/>
        <w:spacing w:after="0"/>
        <w:jc w:val="both"/>
        <w:rPr>
          <w:rFonts w:ascii="Times New Roman" w:eastAsia="Times New Roman" w:hAnsi="Times New Roman"/>
          <w:sz w:val="24"/>
          <w:szCs w:val="24"/>
        </w:rPr>
      </w:pPr>
    </w:p>
    <w:p w14:paraId="4426F8E7" w14:textId="6EBF3CFD" w:rsidR="006164B9" w:rsidRPr="004320E3" w:rsidRDefault="006164B9" w:rsidP="006164B9">
      <w:pPr>
        <w:widowControl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(2) ВЪЗЛОЖИТЕЛЯТ се задължава да извършва всяко дължимо плащане в срок до </w:t>
      </w:r>
      <w:r w:rsidR="004110F5">
        <w:rPr>
          <w:rFonts w:ascii="Times New Roman" w:eastAsia="Times New Roman" w:hAnsi="Times New Roman"/>
          <w:sz w:val="24"/>
          <w:szCs w:val="24"/>
        </w:rPr>
        <w:t>2</w:t>
      </w:r>
      <w:r w:rsidRPr="004320E3">
        <w:rPr>
          <w:rFonts w:ascii="Times New Roman" w:eastAsia="Times New Roman" w:hAnsi="Times New Roman"/>
          <w:sz w:val="24"/>
          <w:szCs w:val="24"/>
        </w:rPr>
        <w:t>0 (</w:t>
      </w:r>
      <w:r w:rsidR="004110F5">
        <w:rPr>
          <w:rFonts w:ascii="Times New Roman" w:eastAsia="Times New Roman" w:hAnsi="Times New Roman"/>
          <w:sz w:val="24"/>
          <w:szCs w:val="24"/>
        </w:rPr>
        <w:t>двадесет</w:t>
      </w:r>
      <w:r w:rsidRPr="004320E3">
        <w:rPr>
          <w:rFonts w:ascii="Times New Roman" w:eastAsia="Times New Roman" w:hAnsi="Times New Roman"/>
          <w:sz w:val="24"/>
          <w:szCs w:val="24"/>
        </w:rPr>
        <w:t>) дни след получаването на фактура на ИЗПЪЛНИТЕЛЯ, при спазване на условията по ал. 1.</w:t>
      </w:r>
    </w:p>
    <w:p w14:paraId="26278D49" w14:textId="77777777" w:rsidR="006164B9" w:rsidRPr="004320E3" w:rsidRDefault="006164B9" w:rsidP="006164B9">
      <w:pPr>
        <w:widowControl w:val="0"/>
        <w:spacing w:after="0"/>
        <w:jc w:val="both"/>
        <w:rPr>
          <w:rFonts w:ascii="Times New Roman" w:eastAsia="Times New Roman" w:hAnsi="Times New Roman"/>
          <w:b/>
          <w:sz w:val="24"/>
          <w:szCs w:val="24"/>
        </w:rPr>
      </w:pPr>
    </w:p>
    <w:p w14:paraId="5663FB6A" w14:textId="77777777" w:rsidR="006164B9" w:rsidRPr="004320E3" w:rsidRDefault="006164B9" w:rsidP="006164B9">
      <w:pPr>
        <w:widowControl w:val="0"/>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10. (1) </w:t>
      </w:r>
      <w:r w:rsidRPr="004320E3">
        <w:rPr>
          <w:rFonts w:ascii="Times New Roman" w:eastAsia="Times New Roman" w:hAnsi="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14:paraId="54B0FFCD" w14:textId="77777777" w:rsidR="006164B9" w:rsidRPr="004320E3" w:rsidRDefault="006164B9" w:rsidP="006164B9">
      <w:pPr>
        <w:shd w:val="clear" w:color="auto" w:fill="FDE9D9"/>
        <w:spacing w:after="0"/>
        <w:jc w:val="both"/>
        <w:rPr>
          <w:rFonts w:ascii="Times New Roman" w:hAnsi="Times New Roman"/>
          <w:sz w:val="24"/>
          <w:szCs w:val="24"/>
        </w:rPr>
      </w:pPr>
      <w:r w:rsidRPr="004320E3">
        <w:rPr>
          <w:rFonts w:ascii="Times New Roman" w:hAnsi="Times New Roman"/>
          <w:sz w:val="24"/>
          <w:szCs w:val="24"/>
        </w:rPr>
        <w:t>Банка:</w:t>
      </w:r>
      <w:r w:rsidRPr="004320E3">
        <w:rPr>
          <w:rFonts w:ascii="Times New Roman" w:hAnsi="Times New Roman"/>
          <w:sz w:val="24"/>
          <w:szCs w:val="24"/>
        </w:rPr>
        <w:tab/>
      </w:r>
      <w:r w:rsidRPr="004320E3">
        <w:rPr>
          <w:rFonts w:ascii="Times New Roman" w:eastAsia="Times New Roman" w:hAnsi="Times New Roman"/>
          <w:sz w:val="24"/>
          <w:szCs w:val="24"/>
        </w:rPr>
        <w:t>[…………………………….]</w:t>
      </w:r>
    </w:p>
    <w:p w14:paraId="255243B3" w14:textId="77777777" w:rsidR="006164B9" w:rsidRPr="004320E3" w:rsidRDefault="006164B9" w:rsidP="006164B9">
      <w:pPr>
        <w:shd w:val="clear" w:color="auto" w:fill="FDE9D9"/>
        <w:spacing w:after="0"/>
        <w:jc w:val="both"/>
        <w:rPr>
          <w:rFonts w:ascii="Times New Roman" w:hAnsi="Times New Roman"/>
          <w:sz w:val="24"/>
          <w:szCs w:val="24"/>
        </w:rPr>
      </w:pPr>
      <w:r w:rsidRPr="004320E3">
        <w:rPr>
          <w:rFonts w:ascii="Times New Roman" w:hAnsi="Times New Roman"/>
          <w:sz w:val="24"/>
          <w:szCs w:val="24"/>
        </w:rPr>
        <w:t>BIC:</w:t>
      </w:r>
      <w:r w:rsidRPr="004320E3">
        <w:rPr>
          <w:rFonts w:ascii="Times New Roman" w:hAnsi="Times New Roman"/>
          <w:sz w:val="24"/>
          <w:szCs w:val="24"/>
        </w:rPr>
        <w:tab/>
      </w:r>
      <w:r w:rsidRPr="004320E3">
        <w:rPr>
          <w:rFonts w:ascii="Times New Roman" w:eastAsia="Times New Roman" w:hAnsi="Times New Roman"/>
          <w:sz w:val="24"/>
          <w:szCs w:val="24"/>
        </w:rPr>
        <w:t>[…………………………….]</w:t>
      </w:r>
    </w:p>
    <w:p w14:paraId="5FFBF6E7" w14:textId="77777777" w:rsidR="006164B9" w:rsidRPr="004320E3" w:rsidRDefault="006164B9" w:rsidP="006164B9">
      <w:pPr>
        <w:shd w:val="clear" w:color="auto" w:fill="FDE9D9"/>
        <w:spacing w:after="0"/>
        <w:jc w:val="both"/>
        <w:rPr>
          <w:rFonts w:ascii="Times New Roman" w:eastAsia="Times New Roman" w:hAnsi="Times New Roman"/>
          <w:sz w:val="24"/>
          <w:szCs w:val="24"/>
        </w:rPr>
      </w:pPr>
      <w:r w:rsidRPr="004320E3">
        <w:rPr>
          <w:rFonts w:ascii="Times New Roman" w:hAnsi="Times New Roman"/>
          <w:sz w:val="24"/>
          <w:szCs w:val="24"/>
        </w:rPr>
        <w:t>IBAN:</w:t>
      </w:r>
      <w:r w:rsidRPr="004320E3">
        <w:rPr>
          <w:rFonts w:ascii="Times New Roman" w:hAnsi="Times New Roman"/>
          <w:sz w:val="24"/>
          <w:szCs w:val="24"/>
        </w:rPr>
        <w:tab/>
      </w:r>
      <w:r w:rsidRPr="004320E3">
        <w:rPr>
          <w:rFonts w:ascii="Times New Roman" w:eastAsia="Times New Roman" w:hAnsi="Times New Roman"/>
          <w:sz w:val="24"/>
          <w:szCs w:val="24"/>
        </w:rPr>
        <w:t>[…………………………….].</w:t>
      </w:r>
    </w:p>
    <w:p w14:paraId="603BE3B1" w14:textId="77777777" w:rsidR="006164B9" w:rsidRPr="004320E3" w:rsidRDefault="006164B9" w:rsidP="006164B9">
      <w:pPr>
        <w:spacing w:after="0"/>
        <w:jc w:val="both"/>
        <w:rPr>
          <w:rFonts w:ascii="Times New Roman" w:hAnsi="Times New Roman"/>
          <w:sz w:val="24"/>
          <w:szCs w:val="24"/>
        </w:rPr>
      </w:pPr>
    </w:p>
    <w:p w14:paraId="749AED17" w14:textId="77777777" w:rsidR="006164B9" w:rsidRPr="004320E3" w:rsidRDefault="006164B9" w:rsidP="006164B9">
      <w:pPr>
        <w:spacing w:after="0"/>
        <w:jc w:val="both"/>
        <w:rPr>
          <w:rFonts w:ascii="Times New Roman" w:hAnsi="Times New Roman"/>
          <w:sz w:val="24"/>
          <w:szCs w:val="24"/>
        </w:rPr>
      </w:pPr>
      <w:r w:rsidRPr="004320E3">
        <w:rPr>
          <w:rFonts w:ascii="Times New Roman" w:hAnsi="Times New Roman"/>
          <w:b/>
          <w:sz w:val="24"/>
          <w:szCs w:val="24"/>
        </w:rPr>
        <w:t>(2)</w:t>
      </w:r>
      <w:r w:rsidRPr="004320E3">
        <w:rPr>
          <w:rFonts w:ascii="Times New Roman" w:hAnsi="Times New Roman"/>
          <w:sz w:val="24"/>
          <w:szCs w:val="24"/>
        </w:rPr>
        <w:t xml:space="preserve"> Изпълнителят е длъжен да уведомява писмено Възложителя за всички </w:t>
      </w:r>
      <w:r>
        <w:rPr>
          <w:rFonts w:ascii="Times New Roman" w:hAnsi="Times New Roman"/>
          <w:sz w:val="24"/>
          <w:szCs w:val="24"/>
        </w:rPr>
        <w:t>настъпили</w:t>
      </w:r>
      <w:r w:rsidRPr="004320E3">
        <w:rPr>
          <w:rFonts w:ascii="Times New Roman" w:hAnsi="Times New Roman"/>
          <w:sz w:val="24"/>
          <w:szCs w:val="24"/>
        </w:rPr>
        <w:t xml:space="preserve"> промени по ал. 1</w:t>
      </w:r>
      <w:r>
        <w:rPr>
          <w:rFonts w:ascii="Times New Roman" w:hAnsi="Times New Roman"/>
          <w:sz w:val="24"/>
          <w:szCs w:val="24"/>
        </w:rPr>
        <w:t xml:space="preserve"> на чл.10</w:t>
      </w:r>
      <w:r w:rsidRPr="004320E3">
        <w:rPr>
          <w:rFonts w:ascii="Times New Roman" w:hAnsi="Times New Roman"/>
          <w:sz w:val="24"/>
          <w:szCs w:val="24"/>
        </w:rPr>
        <w:t xml:space="preserve"> в срок от 3 (</w:t>
      </w:r>
      <w:r w:rsidRPr="004320E3">
        <w:rPr>
          <w:rFonts w:ascii="Times New Roman" w:hAnsi="Times New Roman"/>
          <w:i/>
          <w:sz w:val="24"/>
          <w:szCs w:val="24"/>
        </w:rPr>
        <w:t>три</w:t>
      </w:r>
      <w:r w:rsidRPr="004320E3">
        <w:rPr>
          <w:rFonts w:ascii="Times New Roman" w:hAnsi="Times New Roman"/>
          <w:sz w:val="24"/>
          <w:szCs w:val="24"/>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76868BDB" w14:textId="77777777" w:rsidR="006164B9" w:rsidRPr="004320E3" w:rsidRDefault="006164B9" w:rsidP="006164B9">
      <w:pPr>
        <w:spacing w:after="0"/>
        <w:jc w:val="both"/>
        <w:rPr>
          <w:rFonts w:ascii="Times New Roman" w:eastAsia="Times New Roman" w:hAnsi="Times New Roman"/>
          <w:b/>
          <w:sz w:val="24"/>
          <w:szCs w:val="24"/>
        </w:rPr>
      </w:pPr>
    </w:p>
    <w:p w14:paraId="22B03E2E" w14:textId="77777777" w:rsidR="006164B9" w:rsidRPr="004320E3" w:rsidRDefault="006164B9" w:rsidP="006164B9">
      <w:pPr>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11. </w:t>
      </w:r>
      <w:r w:rsidRPr="004320E3">
        <w:rPr>
          <w:rFonts w:ascii="Times New Roman" w:eastAsia="Times New Roman" w:hAnsi="Times New Roman"/>
          <w:sz w:val="24"/>
          <w:szCs w:val="24"/>
        </w:rPr>
        <w:t>(1)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Услугите дейности, заедно с искане за плащане на тази част пряко на подизпълнителя.</w:t>
      </w:r>
    </w:p>
    <w:p w14:paraId="5E4E3AA8" w14:textId="77777777" w:rsidR="006164B9" w:rsidRPr="004320E3" w:rsidRDefault="006164B9" w:rsidP="006164B9">
      <w:pPr>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14:paraId="7A2D37F6" w14:textId="11DC57D4" w:rsidR="006164B9" w:rsidRPr="004320E3" w:rsidRDefault="006164B9" w:rsidP="006164B9">
      <w:pPr>
        <w:shd w:val="clear" w:color="auto" w:fill="FDE9D9"/>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w:t>
      </w:r>
      <w:r w:rsidR="004110F5">
        <w:rPr>
          <w:rFonts w:ascii="Times New Roman" w:eastAsia="Times New Roman" w:hAnsi="Times New Roman"/>
          <w:sz w:val="24"/>
          <w:szCs w:val="24"/>
        </w:rPr>
        <w:t>20</w:t>
      </w:r>
      <w:r w:rsidRPr="004320E3">
        <w:rPr>
          <w:rFonts w:ascii="Times New Roman" w:eastAsia="Times New Roman" w:hAnsi="Times New Roman"/>
          <w:sz w:val="24"/>
          <w:szCs w:val="24"/>
        </w:rPr>
        <w:t xml:space="preserve"> (</w:t>
      </w:r>
      <w:r w:rsidR="004110F5" w:rsidRPr="004110F5">
        <w:rPr>
          <w:rFonts w:ascii="Times New Roman" w:eastAsia="Times New Roman" w:hAnsi="Times New Roman"/>
          <w:i/>
          <w:sz w:val="24"/>
          <w:szCs w:val="24"/>
        </w:rPr>
        <w:t>два</w:t>
      </w:r>
      <w:r w:rsidRPr="004320E3">
        <w:rPr>
          <w:rFonts w:ascii="Times New Roman" w:eastAsia="Times New Roman" w:hAnsi="Times New Roman"/>
          <w:i/>
          <w:sz w:val="24"/>
          <w:szCs w:val="24"/>
        </w:rPr>
        <w:t>десет</w:t>
      </w:r>
      <w:r w:rsidRPr="004320E3">
        <w:rPr>
          <w:rFonts w:ascii="Times New Roman" w:eastAsia="Times New Roman" w:hAnsi="Times New Roman"/>
          <w:sz w:val="24"/>
          <w:szCs w:val="24"/>
        </w:rPr>
        <w:t>)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r w:rsidRPr="004320E3">
        <w:rPr>
          <w:rFonts w:ascii="Times New Roman" w:eastAsia="Times New Roman" w:hAnsi="Times New Roman"/>
          <w:color w:val="FF0000"/>
          <w:sz w:val="24"/>
          <w:szCs w:val="24"/>
        </w:rPr>
        <w:t xml:space="preserve"> (</w:t>
      </w:r>
      <w:r w:rsidRPr="004320E3">
        <w:rPr>
          <w:rFonts w:ascii="Times New Roman" w:eastAsia="Times New Roman" w:hAnsi="Times New Roman"/>
          <w:i/>
          <w:color w:val="FF0000"/>
          <w:sz w:val="24"/>
          <w:szCs w:val="24"/>
        </w:rPr>
        <w:t>попълва се само в случай, че ще се използват подизпълнители)</w:t>
      </w:r>
    </w:p>
    <w:p w14:paraId="33C8DF04" w14:textId="77777777" w:rsidR="006164B9" w:rsidRPr="004320E3" w:rsidRDefault="006164B9" w:rsidP="006164B9">
      <w:pPr>
        <w:keepNext/>
        <w:keepLines/>
        <w:spacing w:before="240" w:after="240"/>
        <w:jc w:val="center"/>
        <w:outlineLvl w:val="1"/>
        <w:rPr>
          <w:rFonts w:ascii="Times New Roman" w:eastAsia="Times New Roman" w:hAnsi="Times New Roman"/>
          <w:b/>
          <w:bCs/>
          <w:color w:val="000000"/>
          <w:sz w:val="24"/>
          <w:szCs w:val="24"/>
        </w:rPr>
      </w:pPr>
      <w:r w:rsidRPr="004320E3">
        <w:rPr>
          <w:rFonts w:ascii="Times New Roman" w:eastAsia="Times New Roman" w:hAnsi="Times New Roman"/>
          <w:b/>
          <w:bCs/>
          <w:color w:val="000000"/>
          <w:sz w:val="24"/>
          <w:szCs w:val="24"/>
        </w:rPr>
        <w:t>IV. ГАРАНЦИЯ ЗА ИЗПЪЛНЕНИЕ</w:t>
      </w:r>
    </w:p>
    <w:p w14:paraId="3C205FAA" w14:textId="77777777" w:rsidR="006164B9" w:rsidRPr="004320E3" w:rsidRDefault="006164B9" w:rsidP="006164B9">
      <w:pPr>
        <w:shd w:val="clear" w:color="auto" w:fill="FFFFFF"/>
        <w:spacing w:after="0"/>
        <w:jc w:val="both"/>
        <w:rPr>
          <w:rFonts w:ascii="Times New Roman" w:eastAsia="Times New Roman" w:hAnsi="Times New Roman"/>
          <w:b/>
          <w:sz w:val="24"/>
          <w:szCs w:val="24"/>
        </w:rPr>
      </w:pPr>
      <w:r w:rsidRPr="004320E3">
        <w:rPr>
          <w:rFonts w:ascii="Times New Roman" w:eastAsia="Times New Roman" w:hAnsi="Times New Roman"/>
          <w:b/>
          <w:sz w:val="24"/>
          <w:szCs w:val="24"/>
        </w:rPr>
        <w:t xml:space="preserve">Чл. 12. </w:t>
      </w:r>
      <w:r w:rsidRPr="004320E3">
        <w:rPr>
          <w:rFonts w:ascii="Times New Roman" w:eastAsia="Times New Roman" w:hAnsi="Times New Roman"/>
          <w:color w:val="000000"/>
          <w:spacing w:val="1"/>
          <w:sz w:val="24"/>
          <w:szCs w:val="24"/>
        </w:rPr>
        <w:t xml:space="preserve">При подписването на този Договор, ИЗПЪЛНИТЕЛЯТ представя на </w:t>
      </w:r>
      <w:r w:rsidRPr="004320E3">
        <w:rPr>
          <w:rFonts w:ascii="Times New Roman" w:eastAsia="Times New Roman" w:hAnsi="Times New Roman"/>
          <w:sz w:val="24"/>
          <w:szCs w:val="24"/>
        </w:rPr>
        <w:t>ВЪЗЛОЖИТЕЛЯ</w:t>
      </w:r>
      <w:r w:rsidRPr="004320E3">
        <w:rPr>
          <w:rFonts w:ascii="Times New Roman" w:eastAsia="Times New Roman" w:hAnsi="Times New Roman"/>
          <w:color w:val="000000"/>
          <w:spacing w:val="1"/>
          <w:sz w:val="24"/>
          <w:szCs w:val="24"/>
        </w:rPr>
        <w:t xml:space="preserve"> гаранция за изпълнение в размер на </w:t>
      </w:r>
      <w:r>
        <w:rPr>
          <w:rFonts w:ascii="Times New Roman" w:eastAsia="Times New Roman" w:hAnsi="Times New Roman"/>
          <w:color w:val="000000"/>
          <w:spacing w:val="1"/>
          <w:sz w:val="24"/>
          <w:szCs w:val="24"/>
        </w:rPr>
        <w:t>5</w:t>
      </w:r>
      <w:r w:rsidRPr="004320E3">
        <w:rPr>
          <w:rFonts w:ascii="Times New Roman" w:eastAsia="Times New Roman" w:hAnsi="Times New Roman"/>
          <w:color w:val="000000"/>
          <w:spacing w:val="1"/>
          <w:sz w:val="24"/>
          <w:szCs w:val="24"/>
        </w:rPr>
        <w:t>%  (</w:t>
      </w:r>
      <w:r>
        <w:rPr>
          <w:rFonts w:ascii="Times New Roman" w:eastAsia="Times New Roman" w:hAnsi="Times New Roman"/>
          <w:color w:val="000000"/>
          <w:spacing w:val="1"/>
          <w:sz w:val="24"/>
          <w:szCs w:val="24"/>
        </w:rPr>
        <w:t>пет</w:t>
      </w:r>
      <w:r w:rsidRPr="004320E3">
        <w:rPr>
          <w:rFonts w:ascii="Times New Roman" w:eastAsia="Times New Roman" w:hAnsi="Times New Roman"/>
          <w:color w:val="000000"/>
          <w:spacing w:val="1"/>
          <w:sz w:val="24"/>
          <w:szCs w:val="24"/>
        </w:rPr>
        <w:t xml:space="preserve">) на сто от </w:t>
      </w:r>
      <w:r w:rsidRPr="004320E3">
        <w:rPr>
          <w:rFonts w:ascii="Times New Roman" w:eastAsia="Times New Roman" w:hAnsi="Times New Roman"/>
          <w:color w:val="000000"/>
          <w:spacing w:val="-2"/>
          <w:sz w:val="24"/>
          <w:szCs w:val="24"/>
        </w:rPr>
        <w:t xml:space="preserve">Стойността на Договора без ДДС, а именно </w:t>
      </w:r>
      <w:r w:rsidRPr="004320E3">
        <w:rPr>
          <w:rFonts w:ascii="Times New Roman" w:eastAsia="Times New Roman" w:hAnsi="Times New Roman"/>
          <w:sz w:val="24"/>
          <w:szCs w:val="24"/>
        </w:rPr>
        <w:t>……… (…………………………) лева („</w:t>
      </w:r>
      <w:r w:rsidRPr="004320E3">
        <w:rPr>
          <w:rFonts w:ascii="Times New Roman" w:eastAsia="Times New Roman" w:hAnsi="Times New Roman"/>
          <w:b/>
          <w:sz w:val="24"/>
          <w:szCs w:val="24"/>
        </w:rPr>
        <w:t>Гаранцията за изпълнение</w:t>
      </w:r>
      <w:r w:rsidRPr="004320E3">
        <w:rPr>
          <w:rFonts w:ascii="Times New Roman" w:eastAsia="Times New Roman" w:hAnsi="Times New Roman"/>
          <w:sz w:val="24"/>
          <w:szCs w:val="24"/>
        </w:rPr>
        <w:t>“), която служи за обезпечаване на изпълнението на Договора</w:t>
      </w:r>
      <w:r w:rsidRPr="004320E3">
        <w:rPr>
          <w:rFonts w:ascii="Times New Roman" w:eastAsia="Times New Roman" w:hAnsi="Times New Roman"/>
          <w:color w:val="000000"/>
          <w:spacing w:val="-2"/>
          <w:sz w:val="24"/>
          <w:szCs w:val="24"/>
        </w:rPr>
        <w:t xml:space="preserve">. </w:t>
      </w:r>
    </w:p>
    <w:p w14:paraId="4102D3F9" w14:textId="77777777" w:rsidR="006164B9" w:rsidRPr="004320E3" w:rsidRDefault="006164B9" w:rsidP="006164B9">
      <w:pPr>
        <w:shd w:val="clear" w:color="auto" w:fill="FFFFFF"/>
        <w:spacing w:after="0"/>
        <w:jc w:val="both"/>
        <w:rPr>
          <w:rFonts w:ascii="Times New Roman" w:eastAsia="Times New Roman" w:hAnsi="Times New Roman"/>
          <w:color w:val="000000"/>
          <w:spacing w:val="-2"/>
          <w:sz w:val="24"/>
          <w:szCs w:val="24"/>
        </w:rPr>
      </w:pPr>
    </w:p>
    <w:p w14:paraId="248AE1C8" w14:textId="77777777" w:rsidR="006164B9" w:rsidRDefault="006164B9" w:rsidP="0057445F">
      <w:pPr>
        <w:shd w:val="clear" w:color="auto" w:fill="FFFFFF"/>
        <w:spacing w:after="0" w:line="240" w:lineRule="auto"/>
        <w:jc w:val="both"/>
        <w:rPr>
          <w:rFonts w:ascii="Times New Roman" w:eastAsia="Times New Roman" w:hAnsi="Times New Roman"/>
          <w:color w:val="000000"/>
          <w:spacing w:val="-2"/>
          <w:sz w:val="24"/>
          <w:szCs w:val="24"/>
        </w:rPr>
      </w:pPr>
      <w:r w:rsidRPr="004320E3">
        <w:rPr>
          <w:rFonts w:ascii="Times New Roman" w:eastAsia="Times New Roman" w:hAnsi="Times New Roman"/>
          <w:b/>
          <w:color w:val="000000"/>
          <w:spacing w:val="-2"/>
          <w:sz w:val="24"/>
          <w:szCs w:val="24"/>
        </w:rPr>
        <w:lastRenderedPageBreak/>
        <w:t xml:space="preserve">Чл. 13. </w:t>
      </w:r>
      <w:r w:rsidRPr="004320E3">
        <w:rPr>
          <w:rFonts w:ascii="Times New Roman" w:eastAsia="Times New Roman" w:hAnsi="Times New Roman"/>
          <w:color w:val="000000"/>
          <w:spacing w:val="-2"/>
          <w:sz w:val="24"/>
          <w:szCs w:val="24"/>
        </w:rPr>
        <w:t xml:space="preserve">Когато като Гаранция за изпълнение се представя парична сума, сумата се внася по банковата сметка на ВЪЗЛОЖИТЕЛЯ, посочена в следната банкова сметка на ВЪЗЛОЖИТЕЛЯ: </w:t>
      </w:r>
    </w:p>
    <w:p w14:paraId="3795FEFA" w14:textId="77777777" w:rsidR="00FB68D9" w:rsidRPr="004320E3" w:rsidRDefault="00FB68D9" w:rsidP="0057445F">
      <w:pPr>
        <w:shd w:val="clear" w:color="auto" w:fill="FFFFFF"/>
        <w:spacing w:after="0" w:line="240" w:lineRule="auto"/>
        <w:jc w:val="both"/>
        <w:rPr>
          <w:rFonts w:ascii="Times New Roman" w:eastAsia="Times New Roman" w:hAnsi="Times New Roman"/>
          <w:color w:val="000000"/>
          <w:spacing w:val="-2"/>
          <w:sz w:val="24"/>
          <w:szCs w:val="24"/>
        </w:rPr>
      </w:pPr>
    </w:p>
    <w:p w14:paraId="6B8EFD7D" w14:textId="77777777" w:rsidR="006164B9" w:rsidRPr="00E5649E" w:rsidRDefault="006164B9" w:rsidP="0057445F">
      <w:pPr>
        <w:pStyle w:val="Bodytext22"/>
        <w:tabs>
          <w:tab w:val="left" w:pos="1560"/>
        </w:tabs>
        <w:spacing w:line="240" w:lineRule="auto"/>
        <w:ind w:firstLine="0"/>
        <w:rPr>
          <w:rFonts w:ascii="Times New Roman" w:eastAsia="Times New Roman" w:hAnsi="Times New Roman"/>
          <w:color w:val="000000"/>
          <w:spacing w:val="-2"/>
          <w:sz w:val="24"/>
          <w:szCs w:val="24"/>
          <w:lang w:val="ru-RU"/>
        </w:rPr>
      </w:pPr>
      <w:r w:rsidRPr="00E5649E">
        <w:rPr>
          <w:rFonts w:ascii="Times New Roman" w:eastAsia="Times New Roman" w:hAnsi="Times New Roman"/>
          <w:color w:val="000000"/>
          <w:spacing w:val="-2"/>
          <w:sz w:val="24"/>
          <w:szCs w:val="24"/>
          <w:lang w:val="ru-RU"/>
        </w:rPr>
        <w:t>БЪЛГАРСКА НАРОДНА БАНКА</w:t>
      </w:r>
    </w:p>
    <w:p w14:paraId="679F9EC4" w14:textId="77777777" w:rsidR="006164B9" w:rsidRPr="00E5649E" w:rsidRDefault="006164B9" w:rsidP="0057445F">
      <w:pPr>
        <w:pStyle w:val="Bodytext22"/>
        <w:tabs>
          <w:tab w:val="left" w:pos="1560"/>
        </w:tabs>
        <w:spacing w:line="240" w:lineRule="auto"/>
        <w:ind w:firstLine="0"/>
        <w:rPr>
          <w:rFonts w:ascii="Times New Roman" w:eastAsia="Times New Roman" w:hAnsi="Times New Roman"/>
          <w:color w:val="000000"/>
          <w:spacing w:val="-2"/>
          <w:sz w:val="24"/>
          <w:szCs w:val="24"/>
          <w:lang w:val="ru-RU"/>
        </w:rPr>
      </w:pPr>
      <w:r w:rsidRPr="0057445F">
        <w:rPr>
          <w:rFonts w:ascii="Times New Roman" w:eastAsia="Times New Roman" w:hAnsi="Times New Roman"/>
          <w:color w:val="000000"/>
          <w:spacing w:val="-2"/>
          <w:sz w:val="24"/>
          <w:szCs w:val="24"/>
        </w:rPr>
        <w:t>IBAN</w:t>
      </w:r>
      <w:r w:rsidRPr="00E5649E">
        <w:rPr>
          <w:rFonts w:ascii="Times New Roman" w:eastAsia="Times New Roman" w:hAnsi="Times New Roman"/>
          <w:color w:val="000000"/>
          <w:spacing w:val="-2"/>
          <w:sz w:val="24"/>
          <w:szCs w:val="24"/>
          <w:lang w:val="ru-RU"/>
        </w:rPr>
        <w:t xml:space="preserve">: </w:t>
      </w:r>
      <w:r w:rsidRPr="0057445F">
        <w:rPr>
          <w:rFonts w:ascii="Times New Roman" w:eastAsia="Times New Roman" w:hAnsi="Times New Roman"/>
          <w:color w:val="000000"/>
          <w:spacing w:val="-2"/>
          <w:sz w:val="24"/>
          <w:szCs w:val="24"/>
        </w:rPr>
        <w:t>BG</w:t>
      </w:r>
      <w:r w:rsidRPr="00E5649E">
        <w:rPr>
          <w:rFonts w:ascii="Times New Roman" w:eastAsia="Times New Roman" w:hAnsi="Times New Roman"/>
          <w:color w:val="000000"/>
          <w:spacing w:val="-2"/>
          <w:sz w:val="24"/>
          <w:szCs w:val="24"/>
          <w:lang w:val="ru-RU"/>
        </w:rPr>
        <w:t xml:space="preserve">24 </w:t>
      </w:r>
      <w:r w:rsidRPr="0057445F">
        <w:rPr>
          <w:rFonts w:ascii="Times New Roman" w:eastAsia="Times New Roman" w:hAnsi="Times New Roman"/>
          <w:color w:val="000000"/>
          <w:spacing w:val="-2"/>
          <w:sz w:val="24"/>
          <w:szCs w:val="24"/>
        </w:rPr>
        <w:t>BNBG</w:t>
      </w:r>
      <w:r w:rsidRPr="00E5649E">
        <w:rPr>
          <w:rFonts w:ascii="Times New Roman" w:eastAsia="Times New Roman" w:hAnsi="Times New Roman"/>
          <w:color w:val="000000"/>
          <w:spacing w:val="-2"/>
          <w:sz w:val="24"/>
          <w:szCs w:val="24"/>
          <w:lang w:val="ru-RU"/>
        </w:rPr>
        <w:t xml:space="preserve"> 9661 3300 1663 01</w:t>
      </w:r>
    </w:p>
    <w:p w14:paraId="719AB6DE" w14:textId="77777777" w:rsidR="006164B9" w:rsidRPr="00E5649E" w:rsidRDefault="006164B9" w:rsidP="0057445F">
      <w:pPr>
        <w:pStyle w:val="Bodytext22"/>
        <w:tabs>
          <w:tab w:val="left" w:pos="1560"/>
        </w:tabs>
        <w:spacing w:line="240" w:lineRule="auto"/>
        <w:ind w:firstLine="0"/>
        <w:rPr>
          <w:rFonts w:ascii="Times New Roman" w:eastAsia="Times New Roman" w:hAnsi="Times New Roman"/>
          <w:color w:val="000000"/>
          <w:spacing w:val="-2"/>
          <w:sz w:val="24"/>
          <w:szCs w:val="24"/>
          <w:lang w:val="ru-RU"/>
        </w:rPr>
      </w:pPr>
      <w:r w:rsidRPr="0057445F">
        <w:rPr>
          <w:rFonts w:ascii="Times New Roman" w:eastAsia="Times New Roman" w:hAnsi="Times New Roman"/>
          <w:color w:val="000000"/>
          <w:spacing w:val="-2"/>
          <w:sz w:val="24"/>
          <w:szCs w:val="24"/>
        </w:rPr>
        <w:t>BIC</w:t>
      </w:r>
      <w:r w:rsidRPr="00E5649E">
        <w:rPr>
          <w:rFonts w:ascii="Times New Roman" w:eastAsia="Times New Roman" w:hAnsi="Times New Roman"/>
          <w:color w:val="000000"/>
          <w:spacing w:val="-2"/>
          <w:sz w:val="24"/>
          <w:szCs w:val="24"/>
          <w:lang w:val="ru-RU"/>
        </w:rPr>
        <w:t xml:space="preserve">: </w:t>
      </w:r>
      <w:r w:rsidRPr="0057445F">
        <w:rPr>
          <w:rFonts w:ascii="Times New Roman" w:eastAsia="Times New Roman" w:hAnsi="Times New Roman"/>
          <w:color w:val="000000"/>
          <w:spacing w:val="-2"/>
          <w:sz w:val="24"/>
          <w:szCs w:val="24"/>
        </w:rPr>
        <w:t>BNBGBGSD</w:t>
      </w:r>
    </w:p>
    <w:p w14:paraId="5766518B" w14:textId="77777777" w:rsidR="006164B9" w:rsidRPr="004320E3" w:rsidRDefault="006164B9" w:rsidP="0057445F">
      <w:pPr>
        <w:shd w:val="clear" w:color="auto" w:fill="FFFFFF"/>
        <w:spacing w:after="0" w:line="240" w:lineRule="auto"/>
        <w:jc w:val="both"/>
        <w:rPr>
          <w:rFonts w:ascii="Times New Roman" w:eastAsia="Times New Roman" w:hAnsi="Times New Roman"/>
          <w:b/>
          <w:color w:val="000000"/>
          <w:spacing w:val="-2"/>
          <w:sz w:val="24"/>
          <w:szCs w:val="24"/>
        </w:rPr>
      </w:pPr>
    </w:p>
    <w:p w14:paraId="0B5314BF" w14:textId="77777777" w:rsidR="006164B9" w:rsidRPr="004320E3" w:rsidRDefault="006164B9" w:rsidP="0057445F">
      <w:pPr>
        <w:shd w:val="clear" w:color="auto" w:fill="FFFFFF"/>
        <w:spacing w:after="0" w:line="240" w:lineRule="auto"/>
        <w:jc w:val="both"/>
        <w:rPr>
          <w:rFonts w:ascii="Times New Roman" w:eastAsia="Times New Roman" w:hAnsi="Times New Roman"/>
          <w:color w:val="000000"/>
          <w:sz w:val="24"/>
          <w:szCs w:val="24"/>
        </w:rPr>
      </w:pPr>
      <w:r w:rsidRPr="004320E3">
        <w:rPr>
          <w:rFonts w:ascii="Times New Roman" w:eastAsia="Times New Roman" w:hAnsi="Times New Roman"/>
          <w:b/>
          <w:sz w:val="24"/>
          <w:szCs w:val="24"/>
        </w:rPr>
        <w:t xml:space="preserve">Чл. 14. (1) </w:t>
      </w:r>
      <w:r w:rsidRPr="004320E3">
        <w:rPr>
          <w:rFonts w:ascii="Times New Roman" w:eastAsia="Times New Roman" w:hAnsi="Times New Roman"/>
          <w:color w:val="000000"/>
          <w:sz w:val="24"/>
          <w:szCs w:val="24"/>
        </w:rPr>
        <w:t xml:space="preserve">Когато като гаранция за изпълнение се представя </w:t>
      </w:r>
      <w:r w:rsidRPr="004320E3">
        <w:rPr>
          <w:rFonts w:ascii="Times New Roman" w:eastAsia="Times New Roman" w:hAnsi="Times New Roman"/>
          <w:color w:val="000000"/>
          <w:spacing w:val="1"/>
          <w:sz w:val="24"/>
          <w:szCs w:val="24"/>
        </w:rPr>
        <w:t>банкова гаранция</w:t>
      </w:r>
      <w:r w:rsidRPr="004320E3">
        <w:rPr>
          <w:rFonts w:ascii="Times New Roman" w:eastAsia="Times New Roman" w:hAnsi="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0D4F8F4C" w14:textId="77777777" w:rsidR="006164B9" w:rsidRPr="004320E3" w:rsidRDefault="006164B9" w:rsidP="006164B9">
      <w:pPr>
        <w:shd w:val="clear" w:color="auto" w:fill="FFFFFF"/>
        <w:spacing w:after="0"/>
        <w:jc w:val="both"/>
        <w:rPr>
          <w:rFonts w:ascii="Times New Roman" w:eastAsia="Times New Roman" w:hAnsi="Times New Roman"/>
          <w:color w:val="000000"/>
          <w:sz w:val="24"/>
          <w:szCs w:val="24"/>
        </w:rPr>
      </w:pPr>
      <w:r w:rsidRPr="004320E3">
        <w:rPr>
          <w:rFonts w:ascii="Times New Roman" w:eastAsia="Times New Roman" w:hAnsi="Times New Roman"/>
          <w:color w:val="000000"/>
          <w:sz w:val="24"/>
          <w:szCs w:val="24"/>
        </w:rPr>
        <w:t>1. да бъде безусловна и неотменяема банкова гаранция.</w:t>
      </w:r>
    </w:p>
    <w:p w14:paraId="40391B05" w14:textId="77777777" w:rsidR="006164B9" w:rsidRPr="004320E3" w:rsidRDefault="006164B9" w:rsidP="006164B9">
      <w:pPr>
        <w:shd w:val="clear" w:color="auto" w:fill="FFFFFF"/>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color w:val="000000"/>
          <w:sz w:val="24"/>
          <w:szCs w:val="24"/>
        </w:rPr>
        <w:t>2. да бъде със срок на валидност за целия срок на действие на Договора, като при необходимост срокът на валидност на банковата гаранция се удължава или се издава нова.</w:t>
      </w:r>
      <w:r w:rsidRPr="004320E3">
        <w:rPr>
          <w:rFonts w:ascii="Times New Roman" w:eastAsia="Times New Roman" w:hAnsi="Times New Roman"/>
          <w:color w:val="000000"/>
          <w:spacing w:val="-2"/>
          <w:sz w:val="24"/>
          <w:szCs w:val="24"/>
        </w:rPr>
        <w:t xml:space="preserve"> </w:t>
      </w:r>
    </w:p>
    <w:p w14:paraId="69CE626F" w14:textId="77777777" w:rsidR="006164B9" w:rsidRPr="004320E3" w:rsidRDefault="006164B9" w:rsidP="006164B9">
      <w:pPr>
        <w:shd w:val="clear" w:color="auto" w:fill="FFFFFF"/>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b/>
          <w:color w:val="000000"/>
          <w:spacing w:val="-2"/>
          <w:sz w:val="24"/>
          <w:szCs w:val="24"/>
        </w:rPr>
        <w:t>(2)</w:t>
      </w:r>
      <w:r w:rsidRPr="004320E3">
        <w:rPr>
          <w:rFonts w:ascii="Times New Roman" w:eastAsia="Times New Roman" w:hAnsi="Times New Roman"/>
          <w:color w:val="000000"/>
          <w:spacing w:val="-2"/>
          <w:sz w:val="24"/>
          <w:szCs w:val="24"/>
        </w:rPr>
        <w:t xml:space="preserve"> Банковите разходи по откриването и поддържането на Гаранцията </w:t>
      </w:r>
      <w:r w:rsidRPr="004320E3">
        <w:rPr>
          <w:rFonts w:ascii="Times New Roman" w:eastAsia="Times New Roman" w:hAnsi="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4320E3">
        <w:rPr>
          <w:rFonts w:ascii="Times New Roman" w:eastAsia="Times New Roman" w:hAnsi="Times New Roman"/>
          <w:color w:val="000000"/>
          <w:spacing w:val="-2"/>
          <w:sz w:val="24"/>
          <w:szCs w:val="24"/>
        </w:rPr>
        <w:t>са за сметка на ИЗПЪЛНИТЕЛЯ.</w:t>
      </w:r>
    </w:p>
    <w:p w14:paraId="2DA33170" w14:textId="77777777" w:rsidR="006164B9" w:rsidRPr="004320E3" w:rsidRDefault="006164B9" w:rsidP="006164B9">
      <w:pPr>
        <w:shd w:val="clear" w:color="auto" w:fill="FFFFFF"/>
        <w:spacing w:after="0"/>
        <w:jc w:val="both"/>
        <w:rPr>
          <w:rFonts w:ascii="Times New Roman" w:eastAsia="Times New Roman" w:hAnsi="Times New Roman"/>
          <w:b/>
          <w:color w:val="000000"/>
          <w:spacing w:val="-2"/>
          <w:sz w:val="24"/>
          <w:szCs w:val="24"/>
          <w:highlight w:val="yellow"/>
        </w:rPr>
      </w:pPr>
    </w:p>
    <w:p w14:paraId="68AC6BDA" w14:textId="77777777" w:rsidR="006164B9" w:rsidRPr="004320E3" w:rsidRDefault="006164B9" w:rsidP="006164B9">
      <w:pPr>
        <w:shd w:val="clear" w:color="auto" w:fill="FFFFFF"/>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
          <w:sz w:val="24"/>
          <w:szCs w:val="24"/>
        </w:rPr>
        <w:t xml:space="preserve">Чл. 15. (1) </w:t>
      </w:r>
      <w:r w:rsidRPr="004320E3">
        <w:rPr>
          <w:rFonts w:ascii="Times New Roman" w:eastAsia="Times New Roman" w:hAnsi="Times New Roman"/>
          <w:color w:val="000000"/>
          <w:sz w:val="24"/>
          <w:szCs w:val="24"/>
        </w:rPr>
        <w:t xml:space="preserve">Когато като Гаранция за изпълнение се представя </w:t>
      </w:r>
      <w:r w:rsidRPr="004320E3">
        <w:rPr>
          <w:rFonts w:ascii="Times New Roman" w:eastAsia="Times New Roman" w:hAnsi="Times New Roman"/>
          <w:color w:val="000000"/>
          <w:spacing w:val="1"/>
          <w:sz w:val="24"/>
          <w:szCs w:val="24"/>
        </w:rPr>
        <w:t>застраховка, ИЗПЪЛНИТЕЛЯТ предава на ВЪЗЛОЖИТЕЛЯ оригинален екземпляр на застрахователна полица, в която ВЪЗЛОЖИТЕЛЯТ е посочен като трето ползващо се лице (бенефициер), която трябва да отговаря на следните изисквания:</w:t>
      </w:r>
    </w:p>
    <w:p w14:paraId="10CD843B" w14:textId="77777777" w:rsidR="006164B9" w:rsidRPr="004320E3" w:rsidRDefault="006164B9" w:rsidP="006164B9">
      <w:pPr>
        <w:shd w:val="clear" w:color="auto" w:fill="FFFFFF"/>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color w:val="000000"/>
          <w:spacing w:val="1"/>
          <w:sz w:val="24"/>
          <w:szCs w:val="24"/>
        </w:rPr>
        <w:t>1. да обезпечава изпълнението на този Договор чрез покритие на отговорността на ИЗПЪЛНИТЕЛЯ;</w:t>
      </w:r>
    </w:p>
    <w:p w14:paraId="3756874D" w14:textId="77777777" w:rsidR="006164B9" w:rsidRPr="004320E3" w:rsidRDefault="006164B9" w:rsidP="006164B9">
      <w:pPr>
        <w:shd w:val="clear" w:color="auto" w:fill="FFFFFF"/>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color w:val="000000"/>
          <w:spacing w:val="1"/>
          <w:sz w:val="24"/>
          <w:szCs w:val="24"/>
        </w:rPr>
        <w:t xml:space="preserve">2. да бъде със срок на валидност за целия срок на действие на Договора. </w:t>
      </w:r>
    </w:p>
    <w:p w14:paraId="0D9173D6" w14:textId="77777777" w:rsidR="006164B9" w:rsidRPr="004320E3" w:rsidRDefault="006164B9" w:rsidP="006164B9">
      <w:pPr>
        <w:shd w:val="clear" w:color="auto" w:fill="FFFFFF"/>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
          <w:sz w:val="24"/>
          <w:szCs w:val="24"/>
        </w:rPr>
        <w:t xml:space="preserve">(2) </w:t>
      </w:r>
      <w:r w:rsidRPr="004320E3">
        <w:rPr>
          <w:rFonts w:ascii="Times New Roman" w:eastAsia="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 </w:t>
      </w:r>
    </w:p>
    <w:p w14:paraId="20158A92" w14:textId="77777777" w:rsidR="006164B9" w:rsidRPr="004320E3" w:rsidRDefault="006164B9" w:rsidP="006164B9">
      <w:pPr>
        <w:shd w:val="clear" w:color="auto" w:fill="FFFFFF"/>
        <w:tabs>
          <w:tab w:val="left" w:pos="-180"/>
        </w:tabs>
        <w:spacing w:after="0"/>
        <w:jc w:val="both"/>
        <w:rPr>
          <w:rFonts w:ascii="Times New Roman" w:eastAsia="Times New Roman" w:hAnsi="Times New Roman"/>
          <w:b/>
          <w:sz w:val="24"/>
          <w:szCs w:val="24"/>
        </w:rPr>
      </w:pPr>
    </w:p>
    <w:p w14:paraId="7571D4DC"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b/>
          <w:sz w:val="24"/>
          <w:szCs w:val="24"/>
        </w:rPr>
        <w:t xml:space="preserve">Чл. 16. (1) </w:t>
      </w:r>
      <w:r w:rsidRPr="004320E3">
        <w:rPr>
          <w:rFonts w:ascii="Times New Roman" w:eastAsia="Times New Roman" w:hAnsi="Times New Roman"/>
          <w:color w:val="000000"/>
          <w:spacing w:val="1"/>
          <w:sz w:val="24"/>
          <w:szCs w:val="24"/>
        </w:rPr>
        <w:t>ВЪЗЛОЖИТЕЛЯТ освобождава Гаранцията за изпълнение в срок до 30 дни след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4320E3">
        <w:rPr>
          <w:rFonts w:ascii="Times New Roman" w:eastAsia="Times New Roman" w:hAnsi="Times New Roman"/>
          <w:color w:val="000000"/>
          <w:spacing w:val="-2"/>
          <w:sz w:val="24"/>
          <w:szCs w:val="24"/>
        </w:rPr>
        <w:t>.</w:t>
      </w:r>
    </w:p>
    <w:p w14:paraId="2AFFE340"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b/>
          <w:color w:val="000000"/>
          <w:spacing w:val="-2"/>
          <w:sz w:val="24"/>
          <w:szCs w:val="24"/>
        </w:rPr>
        <w:t>(2)</w:t>
      </w:r>
      <w:r w:rsidRPr="004320E3">
        <w:rPr>
          <w:rFonts w:ascii="Times New Roman" w:eastAsia="Times New Roman" w:hAnsi="Times New Roman"/>
          <w:color w:val="000000"/>
          <w:spacing w:val="-2"/>
          <w:sz w:val="24"/>
          <w:szCs w:val="24"/>
        </w:rPr>
        <w:t xml:space="preserve"> Освобождаването на Гаранцията за изпълнение се извършва, както следва:</w:t>
      </w:r>
    </w:p>
    <w:p w14:paraId="35BDD44F"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color w:val="000000"/>
          <w:spacing w:val="-2"/>
          <w:sz w:val="24"/>
          <w:szCs w:val="24"/>
        </w:rPr>
        <w:t xml:space="preserve">1. когато е във формата на парична сума – чрез превеждане на сумата по банковата сметка на ИЗПЪЛНИТЕЛЯ, посочена в чл. 10 от Договора; </w:t>
      </w:r>
    </w:p>
    <w:p w14:paraId="4E86AE2B"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14:paraId="1FD48ECD"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color w:val="000000"/>
          <w:spacing w:val="-2"/>
          <w:sz w:val="24"/>
          <w:szCs w:val="24"/>
        </w:rPr>
        <w:lastRenderedPageBreak/>
        <w:t xml:space="preserve">3. когато е във формата на застраховка – чрез връщане на оригинала на </w:t>
      </w:r>
      <w:r w:rsidRPr="004320E3">
        <w:rPr>
          <w:rFonts w:ascii="Times New Roman" w:eastAsia="Times New Roman" w:hAnsi="Times New Roman"/>
          <w:color w:val="000000"/>
          <w:spacing w:val="1"/>
          <w:sz w:val="24"/>
          <w:szCs w:val="24"/>
        </w:rPr>
        <w:t xml:space="preserve">застрахователната полица/застрахователния сертификат </w:t>
      </w:r>
      <w:r w:rsidRPr="004320E3">
        <w:rPr>
          <w:rFonts w:ascii="Times New Roman" w:eastAsia="Times New Roman" w:hAnsi="Times New Roman"/>
          <w:color w:val="000000"/>
          <w:spacing w:val="-2"/>
          <w:sz w:val="24"/>
          <w:szCs w:val="24"/>
        </w:rPr>
        <w:t xml:space="preserve">на представител на ИЗПЪЛНИТЕЛЯ или упълномощено от него лице или </w:t>
      </w:r>
      <w:r w:rsidRPr="004320E3">
        <w:rPr>
          <w:rFonts w:ascii="Times New Roman" w:eastAsia="Times New Roman" w:hAnsi="Times New Roman"/>
          <w:color w:val="000000"/>
          <w:spacing w:val="1"/>
          <w:sz w:val="24"/>
          <w:szCs w:val="24"/>
        </w:rPr>
        <w:t>изпращане на писмено уведомление до застрахователя</w:t>
      </w:r>
      <w:r w:rsidRPr="004320E3">
        <w:rPr>
          <w:rFonts w:ascii="Times New Roman" w:eastAsia="Times New Roman" w:hAnsi="Times New Roman"/>
          <w:color w:val="000000"/>
          <w:spacing w:val="-2"/>
          <w:sz w:val="24"/>
          <w:szCs w:val="24"/>
        </w:rPr>
        <w:t>.</w:t>
      </w:r>
    </w:p>
    <w:p w14:paraId="38770685"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b/>
          <w:color w:val="000000"/>
          <w:spacing w:val="-2"/>
          <w:sz w:val="24"/>
          <w:szCs w:val="24"/>
        </w:rPr>
        <w:t>(3)</w:t>
      </w:r>
      <w:r w:rsidRPr="004320E3">
        <w:rPr>
          <w:rFonts w:ascii="Times New Roman" w:eastAsia="Times New Roman" w:hAnsi="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4941F10F"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r w:rsidRPr="004320E3">
        <w:rPr>
          <w:rFonts w:ascii="Times New Roman" w:eastAsia="Times New Roman" w:hAnsi="Times New Roman"/>
          <w:color w:val="000000"/>
          <w:spacing w:val="-2"/>
          <w:sz w:val="24"/>
          <w:szCs w:val="24"/>
        </w:rPr>
        <w:tab/>
      </w:r>
    </w:p>
    <w:p w14:paraId="01C9B700" w14:textId="77777777" w:rsidR="006164B9" w:rsidRPr="004320E3" w:rsidRDefault="006164B9" w:rsidP="006164B9">
      <w:pPr>
        <w:shd w:val="clear" w:color="auto" w:fill="FFFFFF"/>
        <w:tabs>
          <w:tab w:val="left" w:pos="-180"/>
        </w:tab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17. </w:t>
      </w:r>
      <w:r w:rsidRPr="004320E3">
        <w:rPr>
          <w:rFonts w:ascii="Times New Roman" w:eastAsia="Times New Roman" w:hAnsi="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327E39B7" w14:textId="77777777" w:rsidR="006164B9" w:rsidRPr="004320E3" w:rsidRDefault="006164B9" w:rsidP="006164B9">
      <w:pPr>
        <w:shd w:val="clear" w:color="auto" w:fill="FFFFFF"/>
        <w:tabs>
          <w:tab w:val="left" w:pos="-180"/>
        </w:tabs>
        <w:spacing w:after="0"/>
        <w:jc w:val="both"/>
        <w:rPr>
          <w:rFonts w:ascii="Times New Roman" w:eastAsia="Times New Roman" w:hAnsi="Times New Roman"/>
          <w:b/>
          <w:sz w:val="24"/>
          <w:szCs w:val="24"/>
        </w:rPr>
      </w:pPr>
    </w:p>
    <w:p w14:paraId="2F78FC99" w14:textId="77777777" w:rsidR="006164B9" w:rsidRPr="004320E3" w:rsidRDefault="006164B9" w:rsidP="006164B9">
      <w:pPr>
        <w:shd w:val="clear" w:color="auto" w:fill="FFFFFF"/>
        <w:tabs>
          <w:tab w:val="left" w:pos="-180"/>
        </w:tabs>
        <w:spacing w:after="0"/>
        <w:jc w:val="both"/>
        <w:rPr>
          <w:rFonts w:ascii="Times New Roman" w:eastAsia="Times New Roman" w:hAnsi="Times New Roman"/>
          <w:b/>
          <w:sz w:val="24"/>
          <w:szCs w:val="24"/>
        </w:rPr>
      </w:pPr>
      <w:r w:rsidRPr="004320E3">
        <w:rPr>
          <w:rFonts w:ascii="Times New Roman" w:eastAsia="Times New Roman" w:hAnsi="Times New Roman"/>
          <w:b/>
          <w:sz w:val="24"/>
          <w:szCs w:val="24"/>
        </w:rPr>
        <w:t xml:space="preserve">Чл. 18. </w:t>
      </w:r>
      <w:r w:rsidRPr="004320E3">
        <w:rPr>
          <w:rFonts w:ascii="Times New Roman" w:eastAsia="Times New Roman" w:hAnsi="Times New Roman"/>
          <w:sz w:val="24"/>
          <w:szCs w:val="24"/>
        </w:rPr>
        <w:t>ВЪЗЛОЖИТЕЛЯТ има право да задържи Гаранцията за изпълнение в пълен размер, в следните случаи:</w:t>
      </w:r>
    </w:p>
    <w:p w14:paraId="5FAAEAB1" w14:textId="30E50857" w:rsidR="006164B9" w:rsidRPr="004320E3" w:rsidRDefault="004110F5" w:rsidP="006164B9">
      <w:pPr>
        <w:shd w:val="clear" w:color="auto" w:fill="FFFFFF"/>
        <w:tabs>
          <w:tab w:val="left" w:pos="-180"/>
        </w:tabs>
        <w:spacing w:after="0"/>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1</w:t>
      </w:r>
      <w:r w:rsidR="006164B9" w:rsidRPr="004320E3">
        <w:rPr>
          <w:rFonts w:ascii="Times New Roman" w:eastAsia="Times New Roman" w:hAnsi="Times New Roman"/>
          <w:color w:val="000000"/>
          <w:spacing w:val="-2"/>
          <w:sz w:val="24"/>
          <w:szCs w:val="24"/>
        </w:rPr>
        <w:t xml:space="preserve">.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14:paraId="3AFA8415" w14:textId="3DA7E973" w:rsidR="006164B9" w:rsidRPr="004320E3" w:rsidRDefault="004110F5" w:rsidP="006164B9">
      <w:pPr>
        <w:shd w:val="clear" w:color="auto" w:fill="FFFFFF"/>
        <w:tabs>
          <w:tab w:val="left" w:pos="-180"/>
        </w:tabs>
        <w:spacing w:after="0"/>
        <w:jc w:val="both"/>
        <w:rPr>
          <w:rFonts w:ascii="Times New Roman" w:eastAsia="Times New Roman" w:hAnsi="Times New Roman"/>
          <w:color w:val="000000"/>
          <w:spacing w:val="-2"/>
          <w:sz w:val="24"/>
          <w:szCs w:val="24"/>
        </w:rPr>
      </w:pPr>
      <w:r>
        <w:rPr>
          <w:rFonts w:ascii="Times New Roman" w:eastAsia="Times New Roman" w:hAnsi="Times New Roman"/>
          <w:color w:val="000000"/>
          <w:spacing w:val="-2"/>
          <w:sz w:val="24"/>
          <w:szCs w:val="24"/>
        </w:rPr>
        <w:t>2</w:t>
      </w:r>
      <w:r w:rsidR="006164B9" w:rsidRPr="004320E3">
        <w:rPr>
          <w:rFonts w:ascii="Times New Roman" w:eastAsia="Times New Roman" w:hAnsi="Times New Roman"/>
          <w:color w:val="000000"/>
          <w:spacing w:val="-2"/>
          <w:sz w:val="24"/>
          <w:szCs w:val="24"/>
        </w:rPr>
        <w:t>. при прекратяване на дейността на ИЗПЪЛНИТЕЛЯ или при обявяването му в несъстоятелност.</w:t>
      </w:r>
    </w:p>
    <w:p w14:paraId="37A9F62B" w14:textId="77777777" w:rsidR="006164B9" w:rsidRPr="004320E3" w:rsidRDefault="006164B9" w:rsidP="006164B9">
      <w:pPr>
        <w:shd w:val="clear" w:color="auto" w:fill="FFFFFF"/>
        <w:tabs>
          <w:tab w:val="left" w:pos="-180"/>
        </w:tabs>
        <w:spacing w:after="0"/>
        <w:jc w:val="both"/>
        <w:rPr>
          <w:rFonts w:ascii="Times New Roman" w:eastAsia="Times New Roman" w:hAnsi="Times New Roman"/>
          <w:color w:val="000000"/>
          <w:spacing w:val="-2"/>
          <w:sz w:val="24"/>
          <w:szCs w:val="24"/>
        </w:rPr>
      </w:pPr>
    </w:p>
    <w:p w14:paraId="0E558F9D" w14:textId="77777777" w:rsidR="006164B9" w:rsidRPr="004320E3" w:rsidRDefault="006164B9" w:rsidP="006164B9">
      <w:pPr>
        <w:shd w:val="clear" w:color="auto" w:fill="FFFFFF"/>
        <w:tabs>
          <w:tab w:val="left" w:pos="-180"/>
        </w:tab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19. </w:t>
      </w:r>
      <w:r w:rsidRPr="004320E3">
        <w:rPr>
          <w:rFonts w:ascii="Times New Roman" w:eastAsia="Times New Roman" w:hAnsi="Times New Roman"/>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14:paraId="03733229" w14:textId="77777777" w:rsidR="006164B9" w:rsidRPr="004320E3" w:rsidRDefault="006164B9" w:rsidP="006164B9">
      <w:pPr>
        <w:shd w:val="clear" w:color="auto" w:fill="FFFFFF"/>
        <w:tabs>
          <w:tab w:val="left" w:pos="-180"/>
        </w:tabs>
        <w:spacing w:after="0"/>
        <w:jc w:val="both"/>
        <w:rPr>
          <w:rFonts w:ascii="Times New Roman" w:eastAsia="Times New Roman" w:hAnsi="Times New Roman"/>
          <w:sz w:val="24"/>
          <w:szCs w:val="24"/>
        </w:rPr>
      </w:pPr>
    </w:p>
    <w:p w14:paraId="7558043E" w14:textId="77777777" w:rsidR="006164B9" w:rsidRPr="004320E3" w:rsidRDefault="006164B9" w:rsidP="006164B9">
      <w:pPr>
        <w:spacing w:after="0"/>
        <w:jc w:val="both"/>
        <w:rPr>
          <w:rFonts w:ascii="Times New Roman" w:hAnsi="Times New Roman"/>
          <w:sz w:val="24"/>
          <w:szCs w:val="24"/>
          <w:lang w:eastAsia="bg-BG"/>
        </w:rPr>
      </w:pPr>
      <w:r w:rsidRPr="004320E3">
        <w:rPr>
          <w:rFonts w:ascii="Times New Roman" w:eastAsia="Times New Roman" w:hAnsi="Times New Roman"/>
          <w:b/>
          <w:sz w:val="24"/>
          <w:szCs w:val="24"/>
        </w:rPr>
        <w:t xml:space="preserve">Чл. 20. </w:t>
      </w:r>
      <w:r w:rsidRPr="004320E3">
        <w:rPr>
          <w:rFonts w:ascii="Times New Roman" w:hAnsi="Times New Roman"/>
          <w:sz w:val="24"/>
          <w:szCs w:val="24"/>
          <w:lang w:eastAsia="bg-BG"/>
        </w:rPr>
        <w:t>ВЪЗЛОЖИТЕЛЯТ не дължи лихва за времето, през което средствата по Гаранцията за изпълнение са престояли при него законосъобразно.</w:t>
      </w:r>
    </w:p>
    <w:p w14:paraId="4CA7A4F3" w14:textId="77777777" w:rsidR="006164B9" w:rsidRPr="004320E3" w:rsidRDefault="006164B9" w:rsidP="006164B9">
      <w:pPr>
        <w:keepNext/>
        <w:keepLines/>
        <w:numPr>
          <w:ilvl w:val="0"/>
          <w:numId w:val="18"/>
        </w:numPr>
        <w:spacing w:before="240" w:after="240" w:line="276" w:lineRule="auto"/>
        <w:jc w:val="center"/>
        <w:outlineLvl w:val="1"/>
        <w:rPr>
          <w:rFonts w:ascii="Times New Roman" w:eastAsia="Times New Roman" w:hAnsi="Times New Roman"/>
          <w:b/>
          <w:bCs/>
          <w:color w:val="000000"/>
          <w:sz w:val="24"/>
          <w:szCs w:val="24"/>
          <w:lang w:eastAsia="bg-BG"/>
        </w:rPr>
      </w:pPr>
      <w:r w:rsidRPr="004320E3">
        <w:rPr>
          <w:rFonts w:ascii="Times New Roman" w:eastAsia="Times New Roman" w:hAnsi="Times New Roman"/>
          <w:b/>
          <w:bCs/>
          <w:color w:val="000000"/>
          <w:sz w:val="24"/>
          <w:szCs w:val="24"/>
          <w:lang w:eastAsia="bg-BG"/>
        </w:rPr>
        <w:t>ПРАВА И ЗАДЪЛЖЕНИЯ НА СТРАНИТЕ</w:t>
      </w:r>
    </w:p>
    <w:p w14:paraId="566FE3CE" w14:textId="77777777" w:rsidR="006164B9" w:rsidRPr="004320E3" w:rsidRDefault="006164B9" w:rsidP="006164B9">
      <w:pPr>
        <w:spacing w:after="0"/>
        <w:jc w:val="both"/>
        <w:rPr>
          <w:rFonts w:ascii="Times New Roman" w:eastAsia="Times New Roman" w:hAnsi="Times New Roman"/>
          <w:b/>
          <w:bCs/>
          <w:color w:val="000000"/>
          <w:spacing w:val="1"/>
          <w:sz w:val="24"/>
          <w:szCs w:val="24"/>
        </w:rPr>
      </w:pPr>
      <w:r w:rsidRPr="004320E3">
        <w:rPr>
          <w:rFonts w:ascii="Times New Roman" w:eastAsia="Times New Roman" w:hAnsi="Times New Roman"/>
          <w:b/>
          <w:bCs/>
          <w:color w:val="000000"/>
          <w:spacing w:val="1"/>
          <w:sz w:val="24"/>
          <w:szCs w:val="24"/>
        </w:rPr>
        <w:t xml:space="preserve">Чл. 21. </w:t>
      </w:r>
      <w:r w:rsidRPr="004320E3">
        <w:rPr>
          <w:rFonts w:ascii="Times New Roman" w:eastAsia="Times New Roman" w:hAnsi="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1D833466" w14:textId="77777777" w:rsidR="006164B9" w:rsidRPr="004320E3" w:rsidRDefault="006164B9" w:rsidP="006164B9">
      <w:pPr>
        <w:spacing w:after="0"/>
        <w:jc w:val="both"/>
        <w:rPr>
          <w:rFonts w:ascii="Times New Roman" w:hAnsi="Times New Roman"/>
          <w:sz w:val="24"/>
          <w:szCs w:val="24"/>
          <w:highlight w:val="yellow"/>
          <w:lang w:eastAsia="bg-BG"/>
        </w:rPr>
      </w:pPr>
    </w:p>
    <w:p w14:paraId="4D7DE95F" w14:textId="77777777" w:rsidR="006164B9" w:rsidRPr="004320E3" w:rsidRDefault="006164B9" w:rsidP="006164B9">
      <w:pPr>
        <w:spacing w:after="0"/>
        <w:jc w:val="both"/>
        <w:rPr>
          <w:rFonts w:ascii="Times New Roman" w:hAnsi="Times New Roman"/>
          <w:b/>
          <w:sz w:val="24"/>
          <w:szCs w:val="24"/>
          <w:u w:val="single"/>
          <w:lang w:eastAsia="bg-BG"/>
        </w:rPr>
      </w:pPr>
      <w:r w:rsidRPr="004320E3">
        <w:rPr>
          <w:rFonts w:ascii="Times New Roman" w:hAnsi="Times New Roman"/>
          <w:b/>
          <w:sz w:val="24"/>
          <w:szCs w:val="24"/>
          <w:u w:val="single"/>
          <w:lang w:eastAsia="bg-BG"/>
        </w:rPr>
        <w:t>Общи права и задължения на ИЗПЪЛНИТЕЛЯ</w:t>
      </w:r>
    </w:p>
    <w:p w14:paraId="726EC3D1" w14:textId="77777777" w:rsidR="006164B9" w:rsidRPr="004320E3" w:rsidRDefault="006164B9" w:rsidP="006164B9">
      <w:pPr>
        <w:spacing w:after="0"/>
        <w:jc w:val="both"/>
        <w:rPr>
          <w:rFonts w:ascii="Times New Roman" w:eastAsia="Times New Roman" w:hAnsi="Times New Roman"/>
          <w:bCs/>
          <w:color w:val="000000"/>
          <w:spacing w:val="1"/>
          <w:sz w:val="24"/>
          <w:szCs w:val="24"/>
        </w:rPr>
      </w:pPr>
      <w:r w:rsidRPr="004320E3">
        <w:rPr>
          <w:rFonts w:ascii="Times New Roman" w:eastAsia="Times New Roman" w:hAnsi="Times New Roman"/>
          <w:bCs/>
          <w:color w:val="000000"/>
          <w:spacing w:val="1"/>
          <w:sz w:val="24"/>
          <w:szCs w:val="24"/>
        </w:rPr>
        <w:tab/>
      </w:r>
    </w:p>
    <w:p w14:paraId="1E5B0EC1" w14:textId="77777777" w:rsidR="006164B9" w:rsidRPr="004320E3" w:rsidRDefault="006164B9" w:rsidP="006164B9">
      <w:pPr>
        <w:spacing w:after="0"/>
        <w:jc w:val="both"/>
        <w:rPr>
          <w:rFonts w:ascii="Times New Roman" w:eastAsia="Times New Roman" w:hAnsi="Times New Roman"/>
          <w:b/>
          <w:color w:val="000000"/>
          <w:spacing w:val="1"/>
          <w:sz w:val="24"/>
          <w:szCs w:val="24"/>
        </w:rPr>
      </w:pPr>
      <w:r w:rsidRPr="004320E3">
        <w:rPr>
          <w:rFonts w:ascii="Times New Roman" w:eastAsia="Times New Roman" w:hAnsi="Times New Roman"/>
          <w:b/>
          <w:bCs/>
          <w:color w:val="000000"/>
          <w:spacing w:val="1"/>
          <w:sz w:val="24"/>
          <w:szCs w:val="24"/>
        </w:rPr>
        <w:t xml:space="preserve">Чл. 22. </w:t>
      </w:r>
      <w:r w:rsidRPr="004320E3">
        <w:rPr>
          <w:rFonts w:ascii="Times New Roman" w:eastAsia="Times New Roman" w:hAnsi="Times New Roman"/>
          <w:b/>
          <w:color w:val="000000"/>
          <w:spacing w:val="1"/>
          <w:sz w:val="24"/>
          <w:szCs w:val="24"/>
        </w:rPr>
        <w:t>ИЗПЪЛНИТЕЛЯТ има право:</w:t>
      </w:r>
      <w:r w:rsidRPr="004320E3">
        <w:rPr>
          <w:rFonts w:ascii="Times New Roman" w:eastAsia="Times New Roman" w:hAnsi="Times New Roman"/>
          <w:b/>
          <w:color w:val="000000"/>
          <w:spacing w:val="1"/>
          <w:sz w:val="24"/>
          <w:szCs w:val="24"/>
        </w:rPr>
        <w:tab/>
      </w:r>
    </w:p>
    <w:p w14:paraId="2651D642"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Cs/>
          <w:color w:val="000000"/>
          <w:spacing w:val="1"/>
          <w:sz w:val="24"/>
          <w:szCs w:val="24"/>
        </w:rPr>
        <w:t>1.</w:t>
      </w:r>
      <w:r w:rsidRPr="004320E3">
        <w:rPr>
          <w:rFonts w:ascii="Times New Roman" w:eastAsia="Times New Roman" w:hAnsi="Times New Roman"/>
          <w:color w:val="000000"/>
          <w:spacing w:val="1"/>
          <w:sz w:val="24"/>
          <w:szCs w:val="24"/>
        </w:rPr>
        <w:t xml:space="preserve"> да получи възнаграждение в размера, сроковете и при условията по чл. 7 – 11 от договора;</w:t>
      </w:r>
    </w:p>
    <w:p w14:paraId="2C957B25"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Cs/>
          <w:color w:val="000000"/>
          <w:spacing w:val="1"/>
          <w:sz w:val="24"/>
          <w:szCs w:val="24"/>
        </w:rPr>
        <w:lastRenderedPageBreak/>
        <w:t>2.</w:t>
      </w:r>
      <w:r w:rsidRPr="004320E3">
        <w:rPr>
          <w:rFonts w:ascii="Times New Roman" w:eastAsia="Times New Roman" w:hAnsi="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7DA1F3C2"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1" w:name="_DV_M80"/>
      <w:bookmarkEnd w:id="1"/>
      <w:r w:rsidRPr="004320E3">
        <w:rPr>
          <w:rFonts w:ascii="Times New Roman" w:eastAsia="Times New Roman" w:hAnsi="Times New Roman"/>
          <w:color w:val="000000"/>
          <w:spacing w:val="1"/>
          <w:sz w:val="24"/>
          <w:szCs w:val="24"/>
        </w:rPr>
        <w:tab/>
      </w:r>
    </w:p>
    <w:p w14:paraId="491157F5" w14:textId="77777777" w:rsidR="006164B9" w:rsidRPr="004320E3" w:rsidRDefault="006164B9" w:rsidP="006164B9">
      <w:pPr>
        <w:spacing w:after="0"/>
        <w:jc w:val="both"/>
        <w:rPr>
          <w:rFonts w:ascii="Times New Roman" w:eastAsia="Times New Roman" w:hAnsi="Times New Roman"/>
          <w:b/>
          <w:color w:val="000000"/>
          <w:spacing w:val="1"/>
          <w:sz w:val="24"/>
          <w:szCs w:val="24"/>
        </w:rPr>
      </w:pPr>
      <w:r w:rsidRPr="004320E3">
        <w:rPr>
          <w:rFonts w:ascii="Times New Roman" w:eastAsia="Times New Roman" w:hAnsi="Times New Roman"/>
          <w:b/>
          <w:bCs/>
          <w:color w:val="000000"/>
          <w:spacing w:val="1"/>
          <w:sz w:val="24"/>
          <w:szCs w:val="24"/>
        </w:rPr>
        <w:t>Чл.</w:t>
      </w:r>
      <w:r w:rsidRPr="004320E3">
        <w:rPr>
          <w:rFonts w:ascii="Times New Roman" w:eastAsia="Times New Roman" w:hAnsi="Times New Roman"/>
          <w:b/>
          <w:color w:val="000000"/>
          <w:spacing w:val="1"/>
          <w:sz w:val="24"/>
          <w:szCs w:val="24"/>
        </w:rPr>
        <w:t xml:space="preserve"> </w:t>
      </w:r>
      <w:r w:rsidRPr="004320E3">
        <w:rPr>
          <w:rFonts w:ascii="Times New Roman" w:eastAsia="Times New Roman" w:hAnsi="Times New Roman"/>
          <w:b/>
          <w:bCs/>
          <w:color w:val="000000"/>
          <w:spacing w:val="1"/>
          <w:sz w:val="24"/>
          <w:szCs w:val="24"/>
        </w:rPr>
        <w:t>23.</w:t>
      </w:r>
      <w:r w:rsidRPr="004320E3">
        <w:rPr>
          <w:rFonts w:ascii="Times New Roman" w:eastAsia="Times New Roman" w:hAnsi="Times New Roman"/>
          <w:b/>
          <w:color w:val="000000"/>
          <w:spacing w:val="1"/>
          <w:sz w:val="24"/>
          <w:szCs w:val="24"/>
        </w:rPr>
        <w:t xml:space="preserve"> ИЗПЪЛНИТЕЛЯТ се задължава:</w:t>
      </w:r>
    </w:p>
    <w:p w14:paraId="39681CDC"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2" w:name="_DV_M81"/>
      <w:bookmarkEnd w:id="2"/>
      <w:r w:rsidRPr="004320E3">
        <w:rPr>
          <w:rFonts w:ascii="Times New Roman" w:eastAsia="Times New Roman" w:hAnsi="Times New Roman"/>
          <w:bCs/>
          <w:color w:val="000000"/>
          <w:spacing w:val="1"/>
          <w:sz w:val="24"/>
          <w:szCs w:val="24"/>
        </w:rPr>
        <w:t>1.</w:t>
      </w:r>
      <w:r w:rsidRPr="004320E3">
        <w:rPr>
          <w:rFonts w:ascii="Times New Roman" w:eastAsia="Times New Roman" w:hAnsi="Times New Roman"/>
          <w:color w:val="000000"/>
          <w:spacing w:val="1"/>
          <w:sz w:val="24"/>
          <w:szCs w:val="24"/>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1822B756" w14:textId="62EA66D6" w:rsidR="006164B9" w:rsidRPr="004320E3" w:rsidRDefault="00074F52" w:rsidP="006164B9">
      <w:pPr>
        <w:spacing w:after="0"/>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2</w:t>
      </w:r>
      <w:r w:rsidR="006164B9" w:rsidRPr="004320E3">
        <w:rPr>
          <w:rFonts w:ascii="Times New Roman" w:eastAsia="Times New Roman" w:hAnsi="Times New Roman"/>
          <w:color w:val="000000"/>
          <w:spacing w:val="1"/>
          <w:sz w:val="24"/>
          <w:szCs w:val="24"/>
        </w:rPr>
        <w:t xml:space="preserve">.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06E02E45" w14:textId="7B54A542" w:rsidR="006164B9" w:rsidRPr="004320E3" w:rsidRDefault="00074F52" w:rsidP="006164B9">
      <w:pPr>
        <w:spacing w:after="0"/>
        <w:jc w:val="both"/>
        <w:rPr>
          <w:rFonts w:ascii="Times New Roman" w:eastAsia="Times New Roman" w:hAnsi="Times New Roman"/>
          <w:color w:val="000000"/>
          <w:spacing w:val="1"/>
          <w:sz w:val="24"/>
          <w:szCs w:val="24"/>
        </w:rPr>
      </w:pPr>
      <w:bookmarkStart w:id="3" w:name="_DV_M82"/>
      <w:bookmarkEnd w:id="3"/>
      <w:r>
        <w:rPr>
          <w:rFonts w:ascii="Times New Roman" w:eastAsia="Times New Roman" w:hAnsi="Times New Roman"/>
          <w:color w:val="000000"/>
          <w:spacing w:val="1"/>
          <w:sz w:val="24"/>
          <w:szCs w:val="24"/>
        </w:rPr>
        <w:t>3</w:t>
      </w:r>
      <w:r w:rsidR="006164B9" w:rsidRPr="004320E3">
        <w:rPr>
          <w:rFonts w:ascii="Times New Roman" w:eastAsia="Times New Roman" w:hAnsi="Times New Roman"/>
          <w:color w:val="000000"/>
          <w:spacing w:val="1"/>
          <w:sz w:val="24"/>
          <w:szCs w:val="24"/>
        </w:rPr>
        <w:t>. да изпълнява всички законосъобразни указания и изисквания на ВЪЗЛОЖИТЕЛЯ;</w:t>
      </w:r>
    </w:p>
    <w:p w14:paraId="615BC03E" w14:textId="43BA3788" w:rsidR="006164B9" w:rsidRPr="004320E3" w:rsidRDefault="00074F52" w:rsidP="006164B9">
      <w:pPr>
        <w:spacing w:after="0"/>
        <w:jc w:val="both"/>
        <w:rPr>
          <w:rFonts w:ascii="Times New Roman" w:eastAsia="Times New Roman" w:hAnsi="Times New Roman"/>
          <w:color w:val="000000"/>
          <w:spacing w:val="1"/>
          <w:sz w:val="24"/>
          <w:szCs w:val="24"/>
        </w:rPr>
      </w:pPr>
      <w:r>
        <w:rPr>
          <w:rFonts w:ascii="Times New Roman" w:eastAsia="Times New Roman" w:hAnsi="Times New Roman"/>
          <w:color w:val="000000"/>
          <w:spacing w:val="1"/>
          <w:sz w:val="24"/>
          <w:szCs w:val="24"/>
        </w:rPr>
        <w:t>4</w:t>
      </w:r>
      <w:r w:rsidR="006164B9" w:rsidRPr="004320E3">
        <w:rPr>
          <w:rFonts w:ascii="Times New Roman" w:eastAsia="Times New Roman" w:hAnsi="Times New Roman"/>
          <w:color w:val="000000"/>
          <w:spacing w:val="1"/>
          <w:sz w:val="24"/>
          <w:szCs w:val="24"/>
        </w:rPr>
        <w:t>.</w:t>
      </w:r>
      <w:bookmarkStart w:id="4" w:name="_DV_M84"/>
      <w:bookmarkEnd w:id="4"/>
      <w:r w:rsidR="006164B9" w:rsidRPr="004320E3">
        <w:rPr>
          <w:rFonts w:ascii="Times New Roman" w:eastAsia="Times New Roman" w:hAnsi="Times New Roman"/>
          <w:color w:val="000000"/>
          <w:spacing w:val="1"/>
          <w:sz w:val="24"/>
          <w:szCs w:val="24"/>
        </w:rPr>
        <w:t xml:space="preserve"> да пази поверителна Конфиденциалната информация, в съответствие с уговореното в чл. 41 от Договора;  </w:t>
      </w:r>
    </w:p>
    <w:p w14:paraId="17EAE6B0" w14:textId="14A6ECFA" w:rsidR="006164B9" w:rsidRPr="004320E3" w:rsidRDefault="00074F52" w:rsidP="006164B9">
      <w:pPr>
        <w:spacing w:after="0"/>
        <w:jc w:val="both"/>
        <w:rPr>
          <w:rFonts w:ascii="Times New Roman" w:eastAsia="Times New Roman" w:hAnsi="Times New Roman"/>
          <w:color w:val="000000"/>
          <w:spacing w:val="1"/>
          <w:sz w:val="24"/>
          <w:szCs w:val="24"/>
        </w:rPr>
      </w:pPr>
      <w:bookmarkStart w:id="5" w:name="_DV_M83"/>
      <w:bookmarkStart w:id="6" w:name="_DV_M85"/>
      <w:bookmarkStart w:id="7" w:name="_DV_M86"/>
      <w:bookmarkStart w:id="8" w:name="_DV_M87"/>
      <w:bookmarkEnd w:id="5"/>
      <w:bookmarkEnd w:id="6"/>
      <w:bookmarkEnd w:id="7"/>
      <w:bookmarkEnd w:id="8"/>
      <w:r>
        <w:rPr>
          <w:rFonts w:ascii="Times New Roman" w:eastAsia="Times New Roman" w:hAnsi="Times New Roman"/>
          <w:bCs/>
          <w:color w:val="000000"/>
          <w:spacing w:val="1"/>
          <w:sz w:val="24"/>
          <w:szCs w:val="24"/>
        </w:rPr>
        <w:t>5</w:t>
      </w:r>
      <w:r w:rsidR="006164B9" w:rsidRPr="004320E3">
        <w:rPr>
          <w:rFonts w:ascii="Times New Roman" w:eastAsia="Times New Roman" w:hAnsi="Times New Roman"/>
          <w:bCs/>
          <w:color w:val="000000"/>
          <w:spacing w:val="1"/>
          <w:sz w:val="24"/>
          <w:szCs w:val="24"/>
        </w:rPr>
        <w:t xml:space="preserve">. </w:t>
      </w:r>
      <w:r w:rsidR="006164B9" w:rsidRPr="004320E3">
        <w:rPr>
          <w:rFonts w:ascii="Times New Roman" w:eastAsia="Times New Roman" w:hAnsi="Times New Roman"/>
          <w:color w:val="000000"/>
          <w:spacing w:val="1"/>
          <w:sz w:val="24"/>
          <w:szCs w:val="24"/>
        </w:rPr>
        <w:t xml:space="preserve">да не променя </w:t>
      </w:r>
      <w:r w:rsidR="006164B9" w:rsidRPr="00B900C9">
        <w:rPr>
          <w:rFonts w:ascii="Times New Roman" w:eastAsia="Times New Roman" w:hAnsi="Times New Roman"/>
          <w:color w:val="000000"/>
          <w:spacing w:val="1"/>
          <w:sz w:val="24"/>
          <w:szCs w:val="24"/>
        </w:rPr>
        <w:t xml:space="preserve">състава на </w:t>
      </w:r>
      <w:r w:rsidR="006164B9">
        <w:rPr>
          <w:rFonts w:ascii="Times New Roman" w:eastAsia="Times New Roman" w:hAnsi="Times New Roman"/>
          <w:color w:val="000000"/>
          <w:spacing w:val="1"/>
          <w:sz w:val="24"/>
          <w:szCs w:val="24"/>
        </w:rPr>
        <w:t>екипа</w:t>
      </w:r>
      <w:r w:rsidR="006164B9" w:rsidRPr="004320E3">
        <w:rPr>
          <w:rFonts w:ascii="Times New Roman" w:eastAsia="Times New Roman" w:hAnsi="Times New Roman"/>
          <w:color w:val="000000"/>
          <w:spacing w:val="1"/>
          <w:sz w:val="24"/>
          <w:szCs w:val="24"/>
        </w:rPr>
        <w:t>, който ще отговаря за изпълнението на Услугите, без предварително писмено съгласие от страна на ВЪЗЛОЖИТЕЛЯ</w:t>
      </w:r>
      <w:r w:rsidR="006164B9">
        <w:rPr>
          <w:rFonts w:ascii="Times New Roman" w:eastAsia="Times New Roman" w:hAnsi="Times New Roman"/>
          <w:color w:val="000000"/>
          <w:spacing w:val="1"/>
          <w:sz w:val="24"/>
          <w:szCs w:val="24"/>
        </w:rPr>
        <w:t xml:space="preserve"> при пост</w:t>
      </w:r>
      <w:r w:rsidR="00593F7E">
        <w:rPr>
          <w:rFonts w:ascii="Times New Roman" w:eastAsia="Times New Roman" w:hAnsi="Times New Roman"/>
          <w:color w:val="000000"/>
          <w:spacing w:val="1"/>
          <w:sz w:val="24"/>
          <w:szCs w:val="24"/>
        </w:rPr>
        <w:t>ъпило мотивирано искане за това</w:t>
      </w:r>
      <w:r w:rsidR="006164B9" w:rsidRPr="004320E3">
        <w:rPr>
          <w:rFonts w:ascii="Times New Roman" w:eastAsia="Times New Roman" w:hAnsi="Times New Roman"/>
          <w:color w:val="000000"/>
          <w:spacing w:val="1"/>
          <w:sz w:val="24"/>
          <w:szCs w:val="24"/>
        </w:rPr>
        <w:t>.</w:t>
      </w:r>
    </w:p>
    <w:p w14:paraId="29A0B173" w14:textId="77936F5D" w:rsidR="006164B9" w:rsidRPr="004320E3" w:rsidRDefault="00074F52" w:rsidP="006164B9">
      <w:pPr>
        <w:shd w:val="clear" w:color="auto" w:fill="FDE9D9"/>
        <w:spacing w:after="0"/>
        <w:jc w:val="both"/>
        <w:rPr>
          <w:rFonts w:ascii="Times New Roman" w:eastAsia="Times New Roman" w:hAnsi="Times New Roman"/>
          <w:sz w:val="24"/>
          <w:szCs w:val="24"/>
        </w:rPr>
      </w:pPr>
      <w:r>
        <w:rPr>
          <w:rFonts w:ascii="Times New Roman" w:eastAsia="Times New Roman" w:hAnsi="Times New Roman"/>
          <w:sz w:val="24"/>
          <w:szCs w:val="24"/>
          <w:lang w:eastAsia="bg-BG"/>
        </w:rPr>
        <w:t>6</w:t>
      </w:r>
      <w:r w:rsidR="006164B9" w:rsidRPr="004320E3">
        <w:rPr>
          <w:rFonts w:ascii="Times New Roman" w:eastAsia="Times New Roman" w:hAnsi="Times New Roman"/>
          <w:sz w:val="24"/>
          <w:szCs w:val="24"/>
          <w:lang w:eastAsia="bg-BG"/>
        </w:rPr>
        <w:t xml:space="preserve">. Изпълнителят се задължава да сключи договор/договори за подизпълнение с посочените в офертата му подизпълнители в срок </w:t>
      </w:r>
      <w:r w:rsidR="006164B9" w:rsidRPr="00B900C9">
        <w:rPr>
          <w:rFonts w:ascii="Times New Roman" w:eastAsia="Times New Roman" w:hAnsi="Times New Roman"/>
          <w:sz w:val="24"/>
          <w:szCs w:val="24"/>
          <w:lang w:eastAsia="bg-BG"/>
        </w:rPr>
        <w:t>от 5 дни</w:t>
      </w:r>
      <w:r w:rsidR="006164B9" w:rsidRPr="004320E3">
        <w:rPr>
          <w:rFonts w:ascii="Times New Roman" w:eastAsia="Times New Roman" w:hAnsi="Times New Roman"/>
          <w:sz w:val="24"/>
          <w:szCs w:val="24"/>
          <w:lang w:eastAsia="bg-BG"/>
        </w:rPr>
        <w:t xml:space="preserve"> от сключване на настоящия Договор. В срок до </w:t>
      </w:r>
      <w:r w:rsidR="006164B9" w:rsidRPr="004320E3">
        <w:rPr>
          <w:rFonts w:ascii="Times New Roman" w:eastAsia="Times New Roman" w:hAnsi="Times New Roman"/>
          <w:sz w:val="24"/>
          <w:szCs w:val="24"/>
        </w:rPr>
        <w:t>3 (</w:t>
      </w:r>
      <w:r w:rsidR="006164B9" w:rsidRPr="004320E3">
        <w:rPr>
          <w:rFonts w:ascii="Times New Roman" w:eastAsia="Times New Roman" w:hAnsi="Times New Roman"/>
          <w:i/>
          <w:sz w:val="24"/>
          <w:szCs w:val="24"/>
        </w:rPr>
        <w:t>три</w:t>
      </w:r>
      <w:r w:rsidR="006164B9" w:rsidRPr="004320E3">
        <w:rPr>
          <w:rFonts w:ascii="Times New Roman" w:eastAsia="Times New Roman" w:hAnsi="Times New Roman"/>
          <w:sz w:val="24"/>
          <w:szCs w:val="24"/>
        </w:rPr>
        <w:t xml:space="preserve">) дни </w:t>
      </w:r>
      <w:r w:rsidR="006164B9" w:rsidRPr="004320E3">
        <w:rPr>
          <w:rFonts w:ascii="Times New Roman" w:eastAsia="Times New Roman" w:hAnsi="Times New Roman"/>
          <w:sz w:val="24"/>
          <w:szCs w:val="24"/>
          <w:lan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9" w:anchor="p28982788" w:tgtFrame="_blank" w:history="1">
        <w:r w:rsidR="006164B9" w:rsidRPr="004320E3">
          <w:rPr>
            <w:rFonts w:ascii="Times New Roman" w:eastAsia="Times New Roman" w:hAnsi="Times New Roman"/>
            <w:sz w:val="24"/>
            <w:szCs w:val="24"/>
            <w:lang w:eastAsia="bg-BG"/>
          </w:rPr>
          <w:t>чл. 66, ал. 2</w:t>
        </w:r>
      </w:hyperlink>
      <w:r w:rsidR="006164B9" w:rsidRPr="004320E3">
        <w:rPr>
          <w:rFonts w:ascii="Times New Roman" w:eastAsia="Times New Roman" w:hAnsi="Times New Roman"/>
          <w:sz w:val="24"/>
          <w:szCs w:val="24"/>
          <w:lang w:eastAsia="bg-BG"/>
        </w:rPr>
        <w:t xml:space="preserve"> и </w:t>
      </w:r>
      <w:hyperlink r:id="rId10" w:anchor="p28982788" w:tgtFrame="_blank" w:history="1">
        <w:r w:rsidR="006164B9" w:rsidRPr="004320E3">
          <w:rPr>
            <w:rFonts w:ascii="Times New Roman" w:eastAsia="Times New Roman" w:hAnsi="Times New Roman"/>
            <w:sz w:val="24"/>
            <w:szCs w:val="24"/>
            <w:lang w:eastAsia="bg-BG"/>
          </w:rPr>
          <w:t>11 ЗОП</w:t>
        </w:r>
      </w:hyperlink>
      <w:r w:rsidR="006164B9" w:rsidRPr="004320E3">
        <w:rPr>
          <w:rFonts w:ascii="Times New Roman" w:eastAsia="Times New Roman" w:hAnsi="Times New Roman"/>
          <w:sz w:val="24"/>
          <w:szCs w:val="24"/>
          <w:lang w:eastAsia="bg-BG"/>
        </w:rPr>
        <w:t xml:space="preserve">. </w:t>
      </w:r>
      <w:r w:rsidR="006164B9" w:rsidRPr="004320E3">
        <w:rPr>
          <w:rFonts w:ascii="Times New Roman" w:eastAsia="Times New Roman" w:hAnsi="Times New Roman"/>
          <w:color w:val="FF0000"/>
          <w:sz w:val="24"/>
          <w:szCs w:val="24"/>
        </w:rPr>
        <w:t>(</w:t>
      </w:r>
      <w:r w:rsidR="006164B9" w:rsidRPr="004320E3">
        <w:rPr>
          <w:rFonts w:ascii="Times New Roman" w:eastAsia="Times New Roman" w:hAnsi="Times New Roman"/>
          <w:i/>
          <w:color w:val="FF0000"/>
          <w:sz w:val="24"/>
          <w:szCs w:val="24"/>
        </w:rPr>
        <w:t>попълва се само в случай, че ще се използват подизпълнители)</w:t>
      </w:r>
    </w:p>
    <w:p w14:paraId="14C45582" w14:textId="77777777" w:rsidR="006164B9" w:rsidRPr="004320E3" w:rsidRDefault="006164B9" w:rsidP="006164B9">
      <w:pPr>
        <w:spacing w:after="0"/>
        <w:jc w:val="both"/>
        <w:rPr>
          <w:rFonts w:ascii="Times New Roman" w:hAnsi="Times New Roman"/>
          <w:sz w:val="24"/>
          <w:szCs w:val="24"/>
          <w:highlight w:val="yellow"/>
        </w:rPr>
      </w:pPr>
      <w:r w:rsidRPr="004320E3">
        <w:rPr>
          <w:rFonts w:ascii="Times New Roman" w:eastAsia="Times New Roman" w:hAnsi="Times New Roman"/>
          <w:sz w:val="24"/>
          <w:szCs w:val="24"/>
          <w:lang w:eastAsia="bg-BG"/>
        </w:rPr>
        <w:t xml:space="preserve"> </w:t>
      </w:r>
    </w:p>
    <w:p w14:paraId="4B110FB4" w14:textId="77777777" w:rsidR="006164B9" w:rsidRPr="004320E3" w:rsidRDefault="006164B9" w:rsidP="006164B9">
      <w:pPr>
        <w:spacing w:after="0"/>
        <w:jc w:val="both"/>
        <w:rPr>
          <w:rFonts w:ascii="Times New Roman" w:eastAsia="Times New Roman" w:hAnsi="Times New Roman"/>
          <w:sz w:val="24"/>
          <w:szCs w:val="24"/>
        </w:rPr>
      </w:pPr>
    </w:p>
    <w:p w14:paraId="68943E0F" w14:textId="77777777" w:rsidR="006164B9" w:rsidRPr="004320E3" w:rsidRDefault="006164B9" w:rsidP="006164B9">
      <w:pPr>
        <w:spacing w:after="0"/>
        <w:jc w:val="both"/>
        <w:rPr>
          <w:rFonts w:ascii="Times New Roman" w:hAnsi="Times New Roman"/>
          <w:b/>
          <w:sz w:val="24"/>
          <w:szCs w:val="24"/>
          <w:u w:val="single"/>
          <w:lang w:eastAsia="bg-BG"/>
        </w:rPr>
      </w:pPr>
      <w:r w:rsidRPr="004320E3">
        <w:rPr>
          <w:rFonts w:ascii="Times New Roman" w:hAnsi="Times New Roman"/>
          <w:b/>
          <w:sz w:val="24"/>
          <w:szCs w:val="24"/>
          <w:u w:val="single"/>
          <w:lang w:eastAsia="bg-BG"/>
        </w:rPr>
        <w:t>Общи права и задължения на ВЪЗЛОЖИТЕЛЯ</w:t>
      </w:r>
    </w:p>
    <w:p w14:paraId="1A1DC534" w14:textId="77777777" w:rsidR="006164B9" w:rsidRPr="004320E3" w:rsidRDefault="006164B9" w:rsidP="006164B9">
      <w:pPr>
        <w:spacing w:after="0"/>
        <w:jc w:val="both"/>
        <w:rPr>
          <w:rFonts w:ascii="Times New Roman" w:eastAsia="Times New Roman" w:hAnsi="Times New Roman"/>
          <w:bCs/>
          <w:color w:val="000000"/>
          <w:spacing w:val="1"/>
          <w:sz w:val="24"/>
          <w:szCs w:val="24"/>
        </w:rPr>
      </w:pPr>
    </w:p>
    <w:p w14:paraId="03232A1F" w14:textId="77777777" w:rsidR="006164B9" w:rsidRPr="004320E3" w:rsidRDefault="006164B9" w:rsidP="006164B9">
      <w:pPr>
        <w:spacing w:after="0"/>
        <w:jc w:val="both"/>
        <w:rPr>
          <w:rFonts w:ascii="Times New Roman" w:eastAsia="Times New Roman" w:hAnsi="Times New Roman"/>
          <w:b/>
          <w:color w:val="000000"/>
          <w:spacing w:val="1"/>
          <w:sz w:val="24"/>
          <w:szCs w:val="24"/>
        </w:rPr>
      </w:pPr>
      <w:r w:rsidRPr="004320E3">
        <w:rPr>
          <w:rFonts w:ascii="Times New Roman" w:eastAsia="Times New Roman" w:hAnsi="Times New Roman"/>
          <w:b/>
          <w:bCs/>
          <w:color w:val="000000"/>
          <w:spacing w:val="1"/>
          <w:sz w:val="24"/>
          <w:szCs w:val="24"/>
        </w:rPr>
        <w:t xml:space="preserve">Чл. 24. </w:t>
      </w:r>
      <w:r w:rsidRPr="004320E3">
        <w:rPr>
          <w:rFonts w:ascii="Times New Roman" w:eastAsia="Times New Roman" w:hAnsi="Times New Roman"/>
          <w:b/>
          <w:color w:val="000000"/>
          <w:spacing w:val="1"/>
          <w:sz w:val="24"/>
          <w:szCs w:val="24"/>
        </w:rPr>
        <w:t>ВЪЗЛОЖИТЕЛЯТ има право:</w:t>
      </w:r>
    </w:p>
    <w:p w14:paraId="77138CA6"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9" w:name="_DV_M94"/>
      <w:bookmarkEnd w:id="9"/>
      <w:r w:rsidRPr="004320E3">
        <w:rPr>
          <w:rFonts w:ascii="Times New Roman" w:eastAsia="Times New Roman" w:hAnsi="Times New Roman"/>
          <w:bCs/>
          <w:color w:val="000000"/>
          <w:spacing w:val="1"/>
          <w:sz w:val="24"/>
          <w:szCs w:val="24"/>
        </w:rPr>
        <w:t>1.</w:t>
      </w:r>
      <w:r w:rsidRPr="004320E3">
        <w:rPr>
          <w:rFonts w:ascii="Times New Roman" w:eastAsia="Times New Roman" w:hAnsi="Times New Roman"/>
          <w:color w:val="000000"/>
          <w:spacing w:val="1"/>
          <w:sz w:val="24"/>
          <w:szCs w:val="24"/>
        </w:rPr>
        <w:t xml:space="preserve"> да изисква и да получава Услугите в уговорените срокове, количество и качество;</w:t>
      </w:r>
    </w:p>
    <w:p w14:paraId="4407AEA6"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10" w:name="_DV_M95"/>
      <w:bookmarkEnd w:id="10"/>
      <w:r w:rsidRPr="004320E3">
        <w:rPr>
          <w:rFonts w:ascii="Times New Roman" w:eastAsia="Times New Roman" w:hAnsi="Times New Roman"/>
          <w:bCs/>
          <w:color w:val="000000"/>
          <w:spacing w:val="1"/>
          <w:sz w:val="24"/>
          <w:szCs w:val="24"/>
        </w:rPr>
        <w:t>2.</w:t>
      </w:r>
      <w:r w:rsidRPr="004320E3">
        <w:rPr>
          <w:rFonts w:ascii="Times New Roman" w:eastAsia="Times New Roman" w:hAnsi="Times New Roman"/>
          <w:color w:val="000000"/>
          <w:spacing w:val="1"/>
          <w:sz w:val="24"/>
          <w:szCs w:val="24"/>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75C3E7C0"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Cs/>
          <w:color w:val="000000"/>
          <w:spacing w:val="1"/>
          <w:sz w:val="24"/>
          <w:szCs w:val="24"/>
        </w:rPr>
        <w:t>3.</w:t>
      </w:r>
      <w:r w:rsidRPr="004320E3">
        <w:rPr>
          <w:rFonts w:ascii="Times New Roman" w:eastAsia="Times New Roman" w:hAnsi="Times New Roman"/>
          <w:color w:val="000000"/>
          <w:spacing w:val="1"/>
          <w:sz w:val="24"/>
          <w:szCs w:val="24"/>
        </w:rPr>
        <w:t xml:space="preserve"> да изисква, при необходимост и по своя преценка, обосновка от страна на</w:t>
      </w:r>
      <w:r w:rsidRPr="004320E3">
        <w:rPr>
          <w:rFonts w:ascii="Times New Roman" w:eastAsia="Times New Roman" w:hAnsi="Times New Roman"/>
          <w:bCs/>
          <w:color w:val="000000"/>
          <w:spacing w:val="1"/>
          <w:sz w:val="24"/>
          <w:szCs w:val="24"/>
        </w:rPr>
        <w:t xml:space="preserve"> ИЗПЪЛНИТЕЛЯ</w:t>
      </w:r>
      <w:r w:rsidRPr="004320E3">
        <w:rPr>
          <w:rFonts w:ascii="Times New Roman" w:eastAsia="Times New Roman" w:hAnsi="Times New Roman"/>
          <w:color w:val="000000"/>
          <w:spacing w:val="1"/>
          <w:sz w:val="24"/>
          <w:szCs w:val="24"/>
        </w:rPr>
        <w:t xml:space="preserve"> на изготвените от него доклади или съответна част от тях;</w:t>
      </w:r>
    </w:p>
    <w:p w14:paraId="779E9B98" w14:textId="77777777" w:rsidR="006164B9" w:rsidRPr="0090205D"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Cs/>
          <w:color w:val="000000"/>
          <w:spacing w:val="1"/>
          <w:sz w:val="24"/>
          <w:szCs w:val="24"/>
        </w:rPr>
        <w:t>4.</w:t>
      </w:r>
      <w:r w:rsidRPr="004320E3">
        <w:rPr>
          <w:rFonts w:ascii="Times New Roman" w:eastAsia="Times New Roman" w:hAnsi="Times New Roman"/>
          <w:color w:val="000000"/>
          <w:spacing w:val="1"/>
          <w:sz w:val="24"/>
          <w:szCs w:val="24"/>
        </w:rPr>
        <w:t xml:space="preserve"> да изисква от</w:t>
      </w:r>
      <w:r w:rsidRPr="004320E3">
        <w:rPr>
          <w:rFonts w:ascii="Times New Roman" w:eastAsia="Times New Roman" w:hAnsi="Times New Roman"/>
          <w:bCs/>
          <w:color w:val="000000"/>
          <w:spacing w:val="1"/>
          <w:sz w:val="24"/>
          <w:szCs w:val="24"/>
        </w:rPr>
        <w:t xml:space="preserve"> ИЗПЪЛНИТЕЛЯ</w:t>
      </w:r>
      <w:r w:rsidRPr="004320E3">
        <w:rPr>
          <w:rFonts w:ascii="Times New Roman" w:eastAsia="Times New Roman" w:hAnsi="Times New Roman"/>
          <w:color w:val="000000"/>
          <w:spacing w:val="1"/>
          <w:sz w:val="24"/>
          <w:szCs w:val="24"/>
        </w:rPr>
        <w:t xml:space="preserve"> преработване или доработване на всеки от докладите,</w:t>
      </w:r>
      <w:r>
        <w:rPr>
          <w:rFonts w:ascii="Times New Roman" w:eastAsia="Times New Roman" w:hAnsi="Times New Roman"/>
          <w:color w:val="000000"/>
          <w:spacing w:val="1"/>
          <w:sz w:val="24"/>
          <w:szCs w:val="24"/>
        </w:rPr>
        <w:t xml:space="preserve"> или приложенията към тях,</w:t>
      </w:r>
      <w:r w:rsidRPr="004320E3">
        <w:rPr>
          <w:rFonts w:ascii="Times New Roman" w:eastAsia="Times New Roman" w:hAnsi="Times New Roman"/>
          <w:color w:val="000000"/>
          <w:spacing w:val="1"/>
          <w:sz w:val="24"/>
          <w:szCs w:val="24"/>
        </w:rPr>
        <w:t xml:space="preserve"> в съответствие с </w:t>
      </w:r>
      <w:r w:rsidRPr="0090205D">
        <w:rPr>
          <w:rFonts w:ascii="Times New Roman" w:eastAsia="Times New Roman" w:hAnsi="Times New Roman"/>
          <w:color w:val="000000"/>
          <w:spacing w:val="1"/>
          <w:sz w:val="24"/>
          <w:szCs w:val="24"/>
        </w:rPr>
        <w:t>уговореното в чл. 28 от Договора;</w:t>
      </w:r>
    </w:p>
    <w:p w14:paraId="1AC4172C"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90205D">
        <w:rPr>
          <w:rFonts w:ascii="Times New Roman" w:eastAsia="Times New Roman" w:hAnsi="Times New Roman"/>
          <w:bCs/>
          <w:color w:val="000000"/>
          <w:spacing w:val="1"/>
          <w:sz w:val="24"/>
          <w:szCs w:val="24"/>
        </w:rPr>
        <w:t>5.</w:t>
      </w:r>
      <w:r w:rsidRPr="0090205D">
        <w:rPr>
          <w:rFonts w:ascii="Times New Roman" w:eastAsia="Times New Roman" w:hAnsi="Times New Roman"/>
          <w:color w:val="000000"/>
          <w:spacing w:val="1"/>
          <w:sz w:val="24"/>
          <w:szCs w:val="24"/>
        </w:rPr>
        <w:t xml:space="preserve"> да не приеме някои от докладите, в съответствие с уговореното в чл. 28 от Договора.</w:t>
      </w:r>
    </w:p>
    <w:p w14:paraId="6FB9BDAF" w14:textId="77777777" w:rsidR="006164B9" w:rsidRPr="004320E3" w:rsidRDefault="006164B9" w:rsidP="006164B9">
      <w:pPr>
        <w:spacing w:after="0"/>
        <w:jc w:val="both"/>
        <w:rPr>
          <w:rFonts w:ascii="Times New Roman" w:eastAsia="Times New Roman" w:hAnsi="Times New Roman"/>
          <w:color w:val="000000"/>
          <w:spacing w:val="1"/>
          <w:sz w:val="24"/>
          <w:szCs w:val="24"/>
        </w:rPr>
      </w:pPr>
    </w:p>
    <w:p w14:paraId="43AEE673" w14:textId="77777777" w:rsidR="006164B9" w:rsidRPr="004320E3" w:rsidRDefault="006164B9" w:rsidP="006164B9">
      <w:pPr>
        <w:spacing w:after="0"/>
        <w:jc w:val="both"/>
        <w:rPr>
          <w:rFonts w:ascii="Times New Roman" w:eastAsia="Times New Roman" w:hAnsi="Times New Roman"/>
          <w:b/>
          <w:color w:val="000000"/>
          <w:spacing w:val="1"/>
          <w:sz w:val="24"/>
          <w:szCs w:val="24"/>
        </w:rPr>
      </w:pPr>
      <w:bookmarkStart w:id="11" w:name="_DV_M96"/>
      <w:bookmarkStart w:id="12" w:name="_DV_M97"/>
      <w:bookmarkStart w:id="13" w:name="_DV_M98"/>
      <w:bookmarkStart w:id="14" w:name="_DV_M99"/>
      <w:bookmarkEnd w:id="11"/>
      <w:bookmarkEnd w:id="12"/>
      <w:bookmarkEnd w:id="13"/>
      <w:bookmarkEnd w:id="14"/>
      <w:r w:rsidRPr="004320E3">
        <w:rPr>
          <w:rFonts w:ascii="Times New Roman" w:eastAsia="Times New Roman" w:hAnsi="Times New Roman"/>
          <w:b/>
          <w:bCs/>
          <w:color w:val="000000"/>
          <w:spacing w:val="1"/>
          <w:sz w:val="24"/>
          <w:szCs w:val="24"/>
        </w:rPr>
        <w:lastRenderedPageBreak/>
        <w:t>Чл.</w:t>
      </w:r>
      <w:r w:rsidRPr="004320E3">
        <w:rPr>
          <w:rFonts w:ascii="Times New Roman" w:eastAsia="Times New Roman" w:hAnsi="Times New Roman"/>
          <w:b/>
          <w:color w:val="000000"/>
          <w:spacing w:val="1"/>
          <w:sz w:val="24"/>
          <w:szCs w:val="24"/>
        </w:rPr>
        <w:t xml:space="preserve"> </w:t>
      </w:r>
      <w:r w:rsidRPr="004320E3">
        <w:rPr>
          <w:rFonts w:ascii="Times New Roman" w:eastAsia="Times New Roman" w:hAnsi="Times New Roman"/>
          <w:b/>
          <w:bCs/>
          <w:color w:val="000000"/>
          <w:spacing w:val="1"/>
          <w:sz w:val="24"/>
          <w:szCs w:val="24"/>
        </w:rPr>
        <w:t>25.</w:t>
      </w:r>
      <w:r w:rsidRPr="004320E3">
        <w:rPr>
          <w:rFonts w:ascii="Times New Roman" w:eastAsia="Times New Roman" w:hAnsi="Times New Roman"/>
          <w:b/>
          <w:color w:val="000000"/>
          <w:spacing w:val="1"/>
          <w:sz w:val="24"/>
          <w:szCs w:val="24"/>
        </w:rPr>
        <w:t xml:space="preserve"> ВЪЗЛОЖИТЕЛЯТ се задължава:</w:t>
      </w:r>
    </w:p>
    <w:p w14:paraId="27CB97A1"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15" w:name="_DV_M100"/>
      <w:bookmarkEnd w:id="15"/>
      <w:r w:rsidRPr="004320E3">
        <w:rPr>
          <w:rFonts w:ascii="Times New Roman" w:eastAsia="Times New Roman" w:hAnsi="Times New Roman"/>
          <w:color w:val="000000"/>
          <w:spacing w:val="1"/>
          <w:sz w:val="24"/>
          <w:szCs w:val="24"/>
        </w:rPr>
        <w:t>1. да приеме изпълнението на Услугите за всеки от докладите, когато отговаря на договореното, по реда и при условията на този Договор;</w:t>
      </w:r>
    </w:p>
    <w:p w14:paraId="4884CAC3"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bCs/>
          <w:color w:val="000000"/>
          <w:spacing w:val="1"/>
          <w:sz w:val="24"/>
          <w:szCs w:val="24"/>
        </w:rPr>
        <w:t>2.</w:t>
      </w:r>
      <w:r w:rsidRPr="004320E3">
        <w:rPr>
          <w:rFonts w:ascii="Times New Roman" w:eastAsia="Times New Roman" w:hAnsi="Times New Roman"/>
          <w:color w:val="000000"/>
          <w:spacing w:val="1"/>
          <w:sz w:val="24"/>
          <w:szCs w:val="24"/>
        </w:rPr>
        <w:t xml:space="preserve"> да заплати на ИЗПЪЛНИТЕЛЯ Цената в размера, по реда и при условията, предвидени в този Договор;</w:t>
      </w:r>
    </w:p>
    <w:p w14:paraId="29637B6D"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16" w:name="_DV_M101"/>
      <w:bookmarkEnd w:id="16"/>
      <w:r w:rsidRPr="004320E3">
        <w:rPr>
          <w:rFonts w:ascii="Times New Roman" w:eastAsia="Times New Roman" w:hAnsi="Times New Roman"/>
          <w:color w:val="000000"/>
          <w:spacing w:val="1"/>
          <w:sz w:val="24"/>
          <w:szCs w:val="24"/>
        </w:rPr>
        <w:t>3</w:t>
      </w:r>
      <w:r w:rsidRPr="004320E3">
        <w:rPr>
          <w:rFonts w:ascii="Times New Roman" w:eastAsia="Times New Roman" w:hAnsi="Times New Roman"/>
          <w:bCs/>
          <w:color w:val="000000"/>
          <w:spacing w:val="1"/>
          <w:sz w:val="24"/>
          <w:szCs w:val="24"/>
        </w:rPr>
        <w:t>.</w:t>
      </w:r>
      <w:r w:rsidRPr="004320E3">
        <w:rPr>
          <w:rFonts w:ascii="Times New Roman" w:eastAsia="Times New Roman" w:hAnsi="Times New Roman"/>
          <w:color w:val="000000"/>
          <w:spacing w:val="1"/>
          <w:sz w:val="24"/>
          <w:szCs w:val="24"/>
        </w:rPr>
        <w:t xml:space="preserve">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6882BD3E"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color w:val="000000"/>
          <w:spacing w:val="1"/>
          <w:sz w:val="24"/>
          <w:szCs w:val="24"/>
        </w:rPr>
        <w:t>4. да пази поверителна Конфиденциалната информация, в съответствие с уговореното в чл. 40 от Договора;</w:t>
      </w:r>
    </w:p>
    <w:p w14:paraId="7AA2D9A6" w14:textId="77777777" w:rsidR="006164B9" w:rsidRPr="004320E3" w:rsidRDefault="006164B9" w:rsidP="006164B9">
      <w:pPr>
        <w:spacing w:after="0"/>
        <w:jc w:val="both"/>
        <w:rPr>
          <w:rFonts w:ascii="Times New Roman" w:eastAsia="Times New Roman" w:hAnsi="Times New Roman"/>
          <w:color w:val="000000"/>
          <w:spacing w:val="1"/>
          <w:sz w:val="24"/>
          <w:szCs w:val="24"/>
        </w:rPr>
      </w:pPr>
      <w:bookmarkStart w:id="17" w:name="_DV_M102"/>
      <w:bookmarkEnd w:id="17"/>
      <w:r w:rsidRPr="004320E3">
        <w:rPr>
          <w:rFonts w:ascii="Times New Roman" w:eastAsia="Times New Roman" w:hAnsi="Times New Roman"/>
          <w:bCs/>
          <w:color w:val="000000"/>
          <w:spacing w:val="1"/>
          <w:sz w:val="24"/>
          <w:szCs w:val="24"/>
        </w:rPr>
        <w:t>5.</w:t>
      </w:r>
      <w:r w:rsidRPr="004320E3">
        <w:rPr>
          <w:rFonts w:ascii="Times New Roman" w:eastAsia="Times New Roman" w:hAnsi="Times New Roman"/>
          <w:color w:val="000000"/>
          <w:spacing w:val="1"/>
          <w:sz w:val="24"/>
          <w:szCs w:val="24"/>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5484A53F" w14:textId="77777777" w:rsidR="006164B9" w:rsidRPr="004320E3" w:rsidRDefault="006164B9" w:rsidP="006164B9">
      <w:pPr>
        <w:spacing w:after="0"/>
        <w:jc w:val="both"/>
        <w:rPr>
          <w:rFonts w:ascii="Times New Roman" w:eastAsia="Times New Roman" w:hAnsi="Times New Roman"/>
          <w:color w:val="000000"/>
          <w:spacing w:val="1"/>
          <w:sz w:val="24"/>
          <w:szCs w:val="24"/>
        </w:rPr>
      </w:pPr>
      <w:r w:rsidRPr="004320E3">
        <w:rPr>
          <w:rFonts w:ascii="Times New Roman" w:eastAsia="Times New Roman" w:hAnsi="Times New Roman"/>
          <w:color w:val="000000"/>
          <w:spacing w:val="1"/>
          <w:sz w:val="24"/>
          <w:szCs w:val="24"/>
        </w:rPr>
        <w:t>6. да освободи представената от ИЗПЪЛНИТЕЛЯ Гаранция за изпълнение, съгласно клаузите на чл. 16 от Договора;</w:t>
      </w:r>
    </w:p>
    <w:p w14:paraId="7FC449F5" w14:textId="77777777" w:rsidR="006164B9" w:rsidRPr="004320E3" w:rsidRDefault="006164B9" w:rsidP="006164B9">
      <w:pPr>
        <w:widowControl w:val="0"/>
        <w:autoSpaceDE w:val="0"/>
        <w:autoSpaceDN w:val="0"/>
        <w:adjustRightInd w:val="0"/>
        <w:spacing w:after="0"/>
        <w:jc w:val="both"/>
        <w:rPr>
          <w:rFonts w:ascii="Times New Roman" w:eastAsia="Times New Roman" w:hAnsi="Times New Roman"/>
          <w:bCs/>
          <w:sz w:val="24"/>
          <w:szCs w:val="24"/>
          <w:lang w:eastAsia="bg-BG"/>
        </w:rPr>
      </w:pPr>
    </w:p>
    <w:p w14:paraId="285647AC" w14:textId="77777777" w:rsidR="006164B9" w:rsidRPr="004320E3" w:rsidRDefault="006164B9" w:rsidP="006164B9">
      <w:pPr>
        <w:widowControl w:val="0"/>
        <w:autoSpaceDE w:val="0"/>
        <w:autoSpaceDN w:val="0"/>
        <w:adjustRightInd w:val="0"/>
        <w:spacing w:after="0"/>
        <w:jc w:val="both"/>
        <w:rPr>
          <w:rFonts w:ascii="Times New Roman" w:eastAsia="Times New Roman" w:hAnsi="Times New Roman"/>
          <w:b/>
          <w:bCs/>
          <w:sz w:val="24"/>
          <w:szCs w:val="24"/>
          <w:u w:val="single"/>
          <w:lang w:eastAsia="bg-BG"/>
        </w:rPr>
      </w:pPr>
      <w:r w:rsidRPr="004320E3">
        <w:rPr>
          <w:rFonts w:ascii="Times New Roman" w:eastAsia="Times New Roman" w:hAnsi="Times New Roman"/>
          <w:b/>
          <w:bCs/>
          <w:sz w:val="24"/>
          <w:szCs w:val="24"/>
          <w:u w:val="single"/>
          <w:lang w:eastAsia="bg-BG"/>
        </w:rPr>
        <w:t>[Специални права и задължения на Страните]</w:t>
      </w:r>
    </w:p>
    <w:p w14:paraId="11085B24" w14:textId="77777777" w:rsidR="006164B9" w:rsidRPr="004320E3" w:rsidRDefault="006164B9" w:rsidP="006164B9">
      <w:pPr>
        <w:widowControl w:val="0"/>
        <w:autoSpaceDE w:val="0"/>
        <w:autoSpaceDN w:val="0"/>
        <w:adjustRightInd w:val="0"/>
        <w:spacing w:after="0"/>
        <w:jc w:val="both"/>
        <w:rPr>
          <w:rFonts w:ascii="Times New Roman" w:eastAsia="Times New Roman" w:hAnsi="Times New Roman"/>
          <w:bCs/>
          <w:sz w:val="24"/>
          <w:szCs w:val="24"/>
          <w:lang w:eastAsia="bg-BG"/>
        </w:rPr>
      </w:pPr>
      <w:r w:rsidRPr="004320E3">
        <w:rPr>
          <w:rFonts w:ascii="Times New Roman" w:eastAsia="Times New Roman" w:hAnsi="Times New Roman"/>
          <w:bCs/>
          <w:sz w:val="24"/>
          <w:szCs w:val="24"/>
          <w:lang w:eastAsia="bg-BG"/>
        </w:rPr>
        <w:t>(</w:t>
      </w:r>
      <w:r w:rsidRPr="004320E3">
        <w:rPr>
          <w:rFonts w:ascii="Times New Roman" w:eastAsia="Times New Roman" w:hAnsi="Times New Roman"/>
          <w:bCs/>
          <w:i/>
          <w:color w:val="FF0000"/>
          <w:sz w:val="24"/>
          <w:szCs w:val="24"/>
          <w:lang w:eastAsia="bg-BG"/>
        </w:rPr>
        <w:t>При необходимост и по преценка на страните, включват се специализирани клаузи, отразяващи спецификата на конкретните Услуги</w:t>
      </w:r>
      <w:r w:rsidRPr="004320E3">
        <w:rPr>
          <w:rFonts w:ascii="Times New Roman" w:eastAsia="Times New Roman" w:hAnsi="Times New Roman"/>
          <w:bCs/>
          <w:sz w:val="24"/>
          <w:szCs w:val="24"/>
          <w:lang w:eastAsia="bg-BG"/>
        </w:rPr>
        <w:t>)</w:t>
      </w:r>
    </w:p>
    <w:p w14:paraId="089D3CC3" w14:textId="77777777" w:rsidR="006164B9" w:rsidRPr="004320E3" w:rsidRDefault="006164B9" w:rsidP="006164B9">
      <w:pPr>
        <w:spacing w:line="360" w:lineRule="auto"/>
        <w:jc w:val="both"/>
        <w:rPr>
          <w:rFonts w:ascii="Times New Roman" w:eastAsia="Times New Roman" w:hAnsi="Times New Roman"/>
          <w:b/>
          <w:bCs/>
          <w:color w:val="000000"/>
          <w:spacing w:val="1"/>
          <w:sz w:val="24"/>
          <w:szCs w:val="24"/>
        </w:rPr>
      </w:pPr>
    </w:p>
    <w:p w14:paraId="1330BFA9" w14:textId="77777777" w:rsidR="006164B9" w:rsidRPr="004320E3" w:rsidRDefault="006164B9" w:rsidP="006164B9">
      <w:pPr>
        <w:spacing w:line="360" w:lineRule="auto"/>
        <w:jc w:val="both"/>
        <w:rPr>
          <w:rFonts w:ascii="Times New Roman" w:eastAsia="Times New Roman" w:hAnsi="Times New Roman"/>
          <w:b/>
          <w:bCs/>
          <w:color w:val="000000"/>
          <w:spacing w:val="1"/>
          <w:sz w:val="24"/>
          <w:szCs w:val="24"/>
        </w:rPr>
      </w:pPr>
      <w:r w:rsidRPr="004320E3">
        <w:rPr>
          <w:rFonts w:ascii="Times New Roman" w:eastAsia="Times New Roman" w:hAnsi="Times New Roman"/>
          <w:b/>
          <w:bCs/>
          <w:color w:val="000000"/>
          <w:spacing w:val="1"/>
          <w:sz w:val="24"/>
          <w:szCs w:val="24"/>
        </w:rPr>
        <w:t>Чл. 26.  ИЗПЪЛНИТЕЛЯТ се задължава:</w:t>
      </w:r>
    </w:p>
    <w:p w14:paraId="5035806C" w14:textId="77777777" w:rsidR="006164B9" w:rsidRPr="004320E3" w:rsidRDefault="006164B9" w:rsidP="006164B9">
      <w:pPr>
        <w:tabs>
          <w:tab w:val="left" w:pos="900"/>
        </w:tabs>
        <w:spacing w:after="0"/>
        <w:ind w:firstLine="72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1. Да спазва изискванията за изпълнение на мерките за информация и публичност на Оперативна програма „Региони в растеж” 2014-2020 г. </w:t>
      </w:r>
    </w:p>
    <w:p w14:paraId="2F8C9AC2" w14:textId="77777777" w:rsidR="006164B9" w:rsidRPr="004320E3" w:rsidRDefault="006164B9" w:rsidP="006164B9">
      <w:pPr>
        <w:pStyle w:val="Bulletss"/>
        <w:numPr>
          <w:ilvl w:val="0"/>
          <w:numId w:val="0"/>
        </w:numPr>
        <w:tabs>
          <w:tab w:val="left" w:pos="900"/>
        </w:tabs>
        <w:spacing w:line="276" w:lineRule="auto"/>
        <w:ind w:firstLine="720"/>
        <w:rPr>
          <w:rFonts w:ascii="Times New Roman" w:hAnsi="Times New Roman"/>
          <w:lang w:eastAsia="en-US"/>
        </w:rPr>
      </w:pPr>
      <w:r w:rsidRPr="004320E3">
        <w:rPr>
          <w:rFonts w:ascii="Times New Roman" w:hAnsi="Times New Roman"/>
          <w:lang w:eastAsia="en-US"/>
        </w:rPr>
        <w:t xml:space="preserve">2. Да предостави възможност на Управляващия орган, националните </w:t>
      </w:r>
      <w:proofErr w:type="spellStart"/>
      <w:r w:rsidRPr="004320E3">
        <w:rPr>
          <w:rFonts w:ascii="Times New Roman" w:hAnsi="Times New Roman"/>
          <w:lang w:eastAsia="en-US"/>
        </w:rPr>
        <w:t>одитиращи</w:t>
      </w:r>
      <w:proofErr w:type="spellEnd"/>
      <w:r w:rsidRPr="004320E3">
        <w:rPr>
          <w:rFonts w:ascii="Times New Roman" w:hAnsi="Times New Roman"/>
          <w:lang w:eastAsia="en-US"/>
        </w:rPr>
        <w:t xml:space="preserve"> власти, Европейската комисия, Европейската служба за борба с измамите, Европейската сметна палата, Съвета за координация в борбата с правонарушенията, засягащи финансовите интереси на Европейските общности - Република България и външните </w:t>
      </w:r>
      <w:proofErr w:type="spellStart"/>
      <w:r w:rsidRPr="004320E3">
        <w:rPr>
          <w:rFonts w:ascii="Times New Roman" w:hAnsi="Times New Roman"/>
          <w:lang w:eastAsia="en-US"/>
        </w:rPr>
        <w:t>одитори</w:t>
      </w:r>
      <w:proofErr w:type="spellEnd"/>
      <w:r w:rsidRPr="004320E3">
        <w:rPr>
          <w:rFonts w:ascii="Times New Roman" w:hAnsi="Times New Roman"/>
          <w:lang w:eastAsia="en-US"/>
        </w:rPr>
        <w:t xml:space="preserve"> да извършват проверки чрез разглеждане на документацията или чрез проверки на мястото на изпълнението на проекта и да извършват пълен одит, ако е нужно, въз основа на оправдателни документи за отчетеното, счетоводни документи и всякакви други документи, имащи отношение към финансирането на проекта. Такива проверки могат да бъдат извършвани до 3 години след приключването на оперативната програма</w:t>
      </w:r>
      <w:r w:rsidRPr="004320E3">
        <w:rPr>
          <w:rFonts w:ascii="Times New Roman" w:hAnsi="Times New Roman"/>
        </w:rPr>
        <w:t>;</w:t>
      </w:r>
    </w:p>
    <w:p w14:paraId="4019D10E" w14:textId="77777777" w:rsidR="006164B9" w:rsidRPr="004320E3" w:rsidRDefault="006164B9" w:rsidP="006164B9">
      <w:pPr>
        <w:pStyle w:val="Bulletss"/>
        <w:numPr>
          <w:ilvl w:val="0"/>
          <w:numId w:val="0"/>
        </w:numPr>
        <w:tabs>
          <w:tab w:val="left" w:pos="900"/>
        </w:tabs>
        <w:spacing w:line="276" w:lineRule="auto"/>
        <w:ind w:firstLine="720"/>
        <w:rPr>
          <w:rFonts w:ascii="Times New Roman" w:hAnsi="Times New Roman"/>
          <w:lang w:eastAsia="en-US"/>
        </w:rPr>
      </w:pPr>
      <w:r w:rsidRPr="004320E3">
        <w:rPr>
          <w:rFonts w:ascii="Times New Roman" w:hAnsi="Times New Roman"/>
          <w:lang w:eastAsia="en-US"/>
        </w:rPr>
        <w:t>3. Да изпълнява мерките и препоръките, съдържащи се в докладите от извършените одити;</w:t>
      </w:r>
    </w:p>
    <w:p w14:paraId="3975D1FD" w14:textId="77777777" w:rsidR="006164B9" w:rsidRPr="004320E3" w:rsidRDefault="006164B9" w:rsidP="006164B9">
      <w:pPr>
        <w:pStyle w:val="Bulletss"/>
        <w:numPr>
          <w:ilvl w:val="0"/>
          <w:numId w:val="0"/>
        </w:numPr>
        <w:tabs>
          <w:tab w:val="left" w:pos="900"/>
        </w:tabs>
        <w:spacing w:line="276" w:lineRule="auto"/>
        <w:ind w:firstLine="720"/>
        <w:rPr>
          <w:rFonts w:ascii="Times New Roman" w:hAnsi="Times New Roman"/>
          <w:lang w:eastAsia="en-US"/>
        </w:rPr>
      </w:pPr>
      <w:r w:rsidRPr="004320E3">
        <w:rPr>
          <w:rFonts w:ascii="Times New Roman" w:hAnsi="Times New Roman"/>
          <w:lang w:eastAsia="en-US"/>
        </w:rPr>
        <w:t xml:space="preserve">4. Да следи и докладва за нередности при изпълнението на договора. В случаи на установена нередност, ИЗПЪЛНИТЕЛЯТ е длъжен да възстанови на ВЪЗЛОЖИТЕЛЯ всички </w:t>
      </w:r>
      <w:r w:rsidRPr="004320E3">
        <w:rPr>
          <w:rFonts w:ascii="Times New Roman" w:hAnsi="Times New Roman"/>
          <w:lang w:eastAsia="en-US"/>
        </w:rPr>
        <w:lastRenderedPageBreak/>
        <w:t>неправомерно изплатени суми, заедно с дължимите лихви, когато нередността е по вина на изпълнителя;</w:t>
      </w:r>
    </w:p>
    <w:p w14:paraId="7805B0D2" w14:textId="77777777" w:rsidR="006164B9" w:rsidRPr="004320E3" w:rsidRDefault="006164B9" w:rsidP="006164B9">
      <w:pPr>
        <w:pStyle w:val="Bulletss"/>
        <w:numPr>
          <w:ilvl w:val="0"/>
          <w:numId w:val="21"/>
        </w:numPr>
        <w:tabs>
          <w:tab w:val="left" w:pos="0"/>
        </w:tabs>
        <w:spacing w:line="276" w:lineRule="auto"/>
        <w:ind w:left="0" w:firstLine="720"/>
        <w:rPr>
          <w:rFonts w:ascii="Times New Roman" w:hAnsi="Times New Roman"/>
          <w:lang w:eastAsia="en-US"/>
        </w:rPr>
      </w:pPr>
      <w:r w:rsidRPr="004320E3">
        <w:rPr>
          <w:rFonts w:ascii="Times New Roman" w:hAnsi="Times New Roman"/>
          <w:lang w:eastAsia="en-US"/>
        </w:rPr>
        <w:t>Да информира ВЪЗЛОЖИТЕЛЯ за възникнали проблеми при изпълнението на проекта и за предприетите мерки за тяхното разрешаване;</w:t>
      </w:r>
    </w:p>
    <w:p w14:paraId="0D5D674C" w14:textId="77777777" w:rsidR="006164B9" w:rsidRPr="004320E3" w:rsidRDefault="006164B9" w:rsidP="006164B9">
      <w:pPr>
        <w:pStyle w:val="Bulletss"/>
        <w:numPr>
          <w:ilvl w:val="0"/>
          <w:numId w:val="21"/>
        </w:numPr>
        <w:tabs>
          <w:tab w:val="left" w:pos="-142"/>
        </w:tabs>
        <w:spacing w:line="276" w:lineRule="auto"/>
        <w:ind w:left="0" w:firstLine="720"/>
        <w:rPr>
          <w:rFonts w:ascii="Times New Roman" w:hAnsi="Times New Roman"/>
          <w:lang w:eastAsia="en-US"/>
        </w:rPr>
      </w:pPr>
      <w:r w:rsidRPr="004320E3">
        <w:rPr>
          <w:rFonts w:ascii="Times New Roman" w:hAnsi="Times New Roman"/>
          <w:lang w:eastAsia="en-US"/>
        </w:rPr>
        <w:t>ИЗПЪЛНИТЕЛЯТ е длъжен да съхранява всички документи по изпълнението на настоящия договор за период от 3 години след датата на окончателното приключване и отчитане на Оперативна програма „Региони в растеж” 2014-2020 г. Документите се съхраняват и след изтичането на срока, в случай че има съдебни, административни или следствени производства, до приключването им или при надлежно обосновано искане на Европейската комисия.</w:t>
      </w:r>
    </w:p>
    <w:p w14:paraId="53507D97" w14:textId="77777777" w:rsidR="006164B9" w:rsidRPr="004320E3" w:rsidRDefault="006164B9" w:rsidP="006164B9">
      <w:pPr>
        <w:pStyle w:val="Bulletss"/>
        <w:numPr>
          <w:ilvl w:val="0"/>
          <w:numId w:val="21"/>
        </w:numPr>
        <w:tabs>
          <w:tab w:val="left" w:pos="0"/>
          <w:tab w:val="left" w:pos="1134"/>
        </w:tabs>
        <w:spacing w:line="276" w:lineRule="auto"/>
        <w:ind w:left="0" w:firstLine="720"/>
        <w:rPr>
          <w:rFonts w:ascii="Times New Roman" w:hAnsi="Times New Roman"/>
        </w:rPr>
      </w:pPr>
      <w:r w:rsidRPr="004320E3">
        <w:rPr>
          <w:rFonts w:ascii="Times New Roman" w:hAnsi="Times New Roman"/>
        </w:rPr>
        <w:t>Да осъществява контрол и д</w:t>
      </w:r>
      <w:r w:rsidRPr="004320E3">
        <w:rPr>
          <w:rFonts w:ascii="Times New Roman" w:hAnsi="Times New Roman"/>
          <w:bCs/>
          <w:iCs/>
        </w:rPr>
        <w:t xml:space="preserve">а уведоми незабавно </w:t>
      </w:r>
      <w:r w:rsidRPr="004320E3">
        <w:rPr>
          <w:rFonts w:ascii="Times New Roman" w:hAnsi="Times New Roman"/>
          <w:lang w:eastAsia="en-US"/>
        </w:rPr>
        <w:t>ВЪЗЛОЖИТЕЛЯ</w:t>
      </w:r>
      <w:r w:rsidRPr="004320E3">
        <w:rPr>
          <w:rFonts w:ascii="Times New Roman" w:hAnsi="Times New Roman"/>
          <w:bCs/>
          <w:iCs/>
        </w:rPr>
        <w:t>, както и да откаже изпълнението на конкретно възложена задача, в случай че той е свързано лице по смисъла на § 1, т. 1 от ДР на ЗПУКИ с бенефициента или със служители на ръководна длъжност в неговата организация, включително и ако са предоставяли консултантски услуги на бенефициента във връзка с проект по ОПРР. За всяка възложена услуга ръководителят на екипа за изпълнение на договора и експертите, участващи в него, представят на УО подписана декларация, удостоверяваща липсата на конфликт на интереси.</w:t>
      </w:r>
    </w:p>
    <w:p w14:paraId="51EEDF6C" w14:textId="77777777" w:rsidR="006164B9" w:rsidRPr="00931D23" w:rsidRDefault="006164B9" w:rsidP="006164B9">
      <w:pPr>
        <w:pStyle w:val="Default"/>
        <w:numPr>
          <w:ilvl w:val="0"/>
          <w:numId w:val="21"/>
        </w:numPr>
        <w:tabs>
          <w:tab w:val="left" w:pos="1134"/>
        </w:tabs>
        <w:spacing w:line="276" w:lineRule="auto"/>
        <w:ind w:left="0" w:firstLine="720"/>
        <w:jc w:val="both"/>
        <w:rPr>
          <w:bCs/>
          <w:iCs/>
          <w:color w:val="auto"/>
        </w:rPr>
      </w:pPr>
      <w:r w:rsidRPr="004320E3">
        <w:rPr>
          <w:bCs/>
          <w:iCs/>
          <w:color w:val="auto"/>
        </w:rPr>
        <w:t xml:space="preserve">Да предприеме всички необходими стъпки за популяризиране на факта, че Европейският фонд за регионално развитие е финансирал или </w:t>
      </w:r>
      <w:proofErr w:type="spellStart"/>
      <w:r w:rsidRPr="004320E3">
        <w:rPr>
          <w:bCs/>
          <w:iCs/>
          <w:color w:val="auto"/>
        </w:rPr>
        <w:t>съфинансирал</w:t>
      </w:r>
      <w:proofErr w:type="spellEnd"/>
      <w:r w:rsidRPr="004320E3">
        <w:rPr>
          <w:bCs/>
          <w:iCs/>
          <w:color w:val="auto"/>
        </w:rPr>
        <w:t xml:space="preserve"> проекта. Такива мерки трябва да са съобразени със съответните правила за информация и комуникация, в съответствие с Регламент 1303/2013 и Националната комуникационна стратегия. В този смисъл ИЗПЪЛНИТЕЛЯТ е длъжен да посочва финансовия принос на Европейския фонд за регионално развитие, предоставен чрез Оперативна програма „Региони в растеж” 2014-2020 г. в своите доклади, в каквито и да са документи, свързани с изпълнението на проекта, и при всички контакти с медиите. Той трябва да помества логото на ЕС и логото на Оперативна програма „Региони в растеж” 2014-2020 г. навсякъде, където е уместно. Всяка публикация, в каквато и да било форма и среда, включително </w:t>
      </w:r>
      <w:r w:rsidRPr="00931D23">
        <w:rPr>
          <w:bCs/>
          <w:iCs/>
          <w:color w:val="auto"/>
        </w:rPr>
        <w:t xml:space="preserve">Интернет, трябва да съдържа следното изявление: „Този проект е изпълнен с финансовата подкрепа на Оперативна програма „Региони в растеж” 2014-2020 г., </w:t>
      </w:r>
      <w:proofErr w:type="spellStart"/>
      <w:r w:rsidRPr="00931D23">
        <w:rPr>
          <w:bCs/>
          <w:iCs/>
          <w:color w:val="auto"/>
        </w:rPr>
        <w:t>съфинансирана</w:t>
      </w:r>
      <w:proofErr w:type="spellEnd"/>
      <w:r w:rsidRPr="00931D23">
        <w:rPr>
          <w:bCs/>
          <w:iCs/>
          <w:color w:val="auto"/>
        </w:rPr>
        <w:t xml:space="preserve"> от Европейския фонд за регионално развитие. Цялата отговорност за съдържанието на публикацията се носи от &lt;име на Изпълнителя&gt; и при никакви обстоятелства не може да се счита, че тази публикация отразява официалното становище на Европейския съюз и Управляващия орган”. Всяка информация, предоставена от ИЗПЪЛНИТЕЛЯ на конференция или семинар, трябва да конкретизира, че проектът е получил финансиране от Европейския фонд за регионално развитие, предоставен чрез Оперативна програма „Региони в растеж” 2014-2020 г.</w:t>
      </w:r>
    </w:p>
    <w:p w14:paraId="53FE1CB5" w14:textId="77777777" w:rsidR="006164B9" w:rsidRPr="004320E3" w:rsidRDefault="006164B9" w:rsidP="006164B9">
      <w:pPr>
        <w:widowControl w:val="0"/>
        <w:autoSpaceDE w:val="0"/>
        <w:autoSpaceDN w:val="0"/>
        <w:adjustRightInd w:val="0"/>
        <w:spacing w:after="0"/>
        <w:jc w:val="both"/>
        <w:rPr>
          <w:rFonts w:ascii="Times New Roman" w:eastAsia="Times New Roman" w:hAnsi="Times New Roman"/>
          <w:bCs/>
          <w:sz w:val="24"/>
          <w:szCs w:val="24"/>
          <w:lang w:eastAsia="bg-BG"/>
        </w:rPr>
      </w:pPr>
    </w:p>
    <w:p w14:paraId="56A029DD" w14:textId="41C46F00" w:rsidR="006164B9" w:rsidRPr="004320E3" w:rsidRDefault="0057445F" w:rsidP="00DB1B70">
      <w:pPr>
        <w:keepNext/>
        <w:keepLines/>
        <w:spacing w:before="240" w:after="240"/>
        <w:ind w:firstLine="720"/>
        <w:jc w:val="center"/>
        <w:outlineLvl w:val="1"/>
        <w:rPr>
          <w:rFonts w:ascii="Times New Roman" w:eastAsia="Times New Roman" w:hAnsi="Times New Roman"/>
          <w:b/>
          <w:bCs/>
          <w:color w:val="000000"/>
          <w:sz w:val="24"/>
          <w:szCs w:val="24"/>
          <w:lang w:eastAsia="bg-BG"/>
        </w:rPr>
      </w:pPr>
      <w:r>
        <w:rPr>
          <w:rFonts w:ascii="Times New Roman" w:eastAsia="Times New Roman" w:hAnsi="Times New Roman" w:cs="Times New Roman"/>
          <w:b/>
          <w:bCs/>
          <w:color w:val="000000"/>
          <w:sz w:val="24"/>
          <w:szCs w:val="24"/>
          <w:lang w:val="en-US" w:eastAsia="bg-BG"/>
        </w:rPr>
        <w:lastRenderedPageBreak/>
        <w:t>V</w:t>
      </w:r>
      <w:r w:rsidRPr="00E5649E">
        <w:rPr>
          <w:rFonts w:ascii="Times New Roman" w:eastAsia="Times New Roman" w:hAnsi="Times New Roman" w:cs="Times New Roman"/>
          <w:b/>
          <w:bCs/>
          <w:color w:val="000000"/>
          <w:sz w:val="24"/>
          <w:szCs w:val="24"/>
          <w:lang w:val="ru-RU" w:eastAsia="bg-BG"/>
        </w:rPr>
        <w:t xml:space="preserve">І. </w:t>
      </w:r>
      <w:r w:rsidR="006164B9" w:rsidRPr="004320E3">
        <w:rPr>
          <w:rFonts w:ascii="Times New Roman" w:eastAsia="Times New Roman" w:hAnsi="Times New Roman"/>
          <w:b/>
          <w:bCs/>
          <w:color w:val="000000"/>
          <w:sz w:val="24"/>
          <w:szCs w:val="24"/>
          <w:lang w:eastAsia="bg-BG"/>
        </w:rPr>
        <w:t>ПРЕДАВАНЕ И ПРИЕМАНЕ НА ИЗПЪЛНЕНИЕТО</w:t>
      </w:r>
    </w:p>
    <w:p w14:paraId="5972E285" w14:textId="77777777" w:rsidR="006164B9" w:rsidRPr="004320E3" w:rsidRDefault="006164B9" w:rsidP="006164B9">
      <w:pPr>
        <w:tabs>
          <w:tab w:val="left" w:pos="0"/>
        </w:tab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27. </w:t>
      </w:r>
      <w:r w:rsidRPr="004320E3">
        <w:rPr>
          <w:rFonts w:ascii="Times New Roman" w:eastAsia="Times New Roman" w:hAnsi="Times New Roman"/>
          <w:sz w:val="24"/>
          <w:szCs w:val="24"/>
        </w:rPr>
        <w:t>Предаването на изпълнението на Услугите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4320E3">
        <w:rPr>
          <w:rFonts w:ascii="Times New Roman" w:eastAsia="Times New Roman" w:hAnsi="Times New Roman"/>
          <w:b/>
          <w:sz w:val="24"/>
          <w:szCs w:val="24"/>
        </w:rPr>
        <w:t>Приемо-предавателен протокол</w:t>
      </w:r>
      <w:r w:rsidRPr="004320E3">
        <w:rPr>
          <w:rFonts w:ascii="Times New Roman" w:eastAsia="Times New Roman" w:hAnsi="Times New Roman"/>
          <w:sz w:val="24"/>
          <w:szCs w:val="24"/>
        </w:rPr>
        <w:t>“).</w:t>
      </w:r>
      <w:r w:rsidRPr="004320E3">
        <w:rPr>
          <w:rFonts w:ascii="Times New Roman" w:eastAsia="Times New Roman" w:hAnsi="Times New Roman"/>
          <w:sz w:val="24"/>
          <w:szCs w:val="24"/>
        </w:rPr>
        <w:tab/>
      </w:r>
    </w:p>
    <w:p w14:paraId="2768DCFD" w14:textId="77777777" w:rsidR="006164B9" w:rsidRPr="004320E3" w:rsidRDefault="006164B9" w:rsidP="006164B9">
      <w:pPr>
        <w:tabs>
          <w:tab w:val="left" w:pos="0"/>
        </w:tabs>
        <w:spacing w:after="0"/>
        <w:jc w:val="both"/>
        <w:rPr>
          <w:rFonts w:ascii="Times New Roman" w:eastAsia="Times New Roman" w:hAnsi="Times New Roman"/>
          <w:b/>
          <w:sz w:val="24"/>
          <w:szCs w:val="24"/>
        </w:rPr>
      </w:pPr>
    </w:p>
    <w:p w14:paraId="7CF29320" w14:textId="77777777" w:rsidR="006164B9" w:rsidRPr="004320E3" w:rsidRDefault="006164B9" w:rsidP="006164B9">
      <w:pPr>
        <w:tabs>
          <w:tab w:val="left" w:pos="0"/>
        </w:tabs>
        <w:spacing w:after="0"/>
        <w:jc w:val="both"/>
        <w:rPr>
          <w:rFonts w:ascii="Times New Roman" w:eastAsia="Times New Roman" w:hAnsi="Times New Roman"/>
          <w:bCs/>
          <w:sz w:val="24"/>
          <w:szCs w:val="24"/>
        </w:rPr>
      </w:pPr>
      <w:r w:rsidRPr="004320E3">
        <w:rPr>
          <w:rFonts w:ascii="Times New Roman" w:eastAsia="Times New Roman" w:hAnsi="Times New Roman"/>
          <w:b/>
          <w:sz w:val="24"/>
          <w:szCs w:val="24"/>
        </w:rPr>
        <w:t>Чл. 28. (1)</w:t>
      </w:r>
      <w:r w:rsidRPr="004320E3">
        <w:rPr>
          <w:rFonts w:ascii="Times New Roman" w:eastAsia="Times New Roman" w:hAnsi="Times New Roman"/>
          <w:sz w:val="24"/>
          <w:szCs w:val="24"/>
        </w:rPr>
        <w:t xml:space="preserve"> ВЪЗЛОЖИТЕЛЯТ има право:</w:t>
      </w:r>
      <w:bookmarkStart w:id="18" w:name="_DV_M64"/>
      <w:bookmarkEnd w:id="18"/>
    </w:p>
    <w:p w14:paraId="01031BD4" w14:textId="77777777" w:rsidR="006164B9" w:rsidRPr="004320E3" w:rsidRDefault="006164B9" w:rsidP="006164B9">
      <w:pPr>
        <w:tabs>
          <w:tab w:val="left" w:pos="0"/>
        </w:tabs>
        <w:spacing w:after="0"/>
        <w:jc w:val="both"/>
        <w:rPr>
          <w:rFonts w:ascii="Times New Roman" w:eastAsia="Times New Roman" w:hAnsi="Times New Roman"/>
          <w:bCs/>
          <w:sz w:val="24"/>
          <w:szCs w:val="24"/>
        </w:rPr>
      </w:pPr>
      <w:r w:rsidRPr="004320E3">
        <w:rPr>
          <w:rFonts w:ascii="Times New Roman" w:eastAsia="Times New Roman" w:hAnsi="Times New Roman"/>
          <w:sz w:val="24"/>
          <w:szCs w:val="24"/>
        </w:rPr>
        <w:t>1. да приеме изпълнението, когато отговаря на договореното;</w:t>
      </w:r>
      <w:bookmarkStart w:id="19" w:name="_DV_M65"/>
      <w:bookmarkEnd w:id="19"/>
    </w:p>
    <w:p w14:paraId="6F4F4863" w14:textId="77777777" w:rsidR="006164B9" w:rsidRPr="004320E3" w:rsidRDefault="006164B9" w:rsidP="006164B9">
      <w:pPr>
        <w:tabs>
          <w:tab w:val="left" w:pos="0"/>
        </w:tabs>
        <w:spacing w:after="0"/>
        <w:jc w:val="both"/>
        <w:rPr>
          <w:rFonts w:ascii="Times New Roman" w:eastAsia="Times New Roman" w:hAnsi="Times New Roman"/>
          <w:bCs/>
          <w:sz w:val="24"/>
          <w:szCs w:val="24"/>
        </w:rPr>
      </w:pPr>
      <w:r w:rsidRPr="004320E3">
        <w:rPr>
          <w:rFonts w:ascii="Times New Roman" w:eastAsia="Times New Roman" w:hAnsi="Times New Roman"/>
          <w:sz w:val="24"/>
          <w:szCs w:val="24"/>
        </w:rPr>
        <w:t xml:space="preserve">2. да поиска преработване и/или допълване на изготвените документи в определен от него срок, като в такъв случай преработването и/или допълването се извършва в </w:t>
      </w:r>
      <w:r>
        <w:rPr>
          <w:rFonts w:ascii="Times New Roman" w:eastAsia="Times New Roman" w:hAnsi="Times New Roman"/>
          <w:sz w:val="24"/>
          <w:szCs w:val="24"/>
        </w:rPr>
        <w:t xml:space="preserve">не повече от 3 (три) дневен срок от направеното от </w:t>
      </w:r>
      <w:r w:rsidRPr="00931D23">
        <w:rPr>
          <w:rFonts w:ascii="Times New Roman" w:eastAsia="Times New Roman" w:hAnsi="Times New Roman"/>
          <w:sz w:val="24"/>
          <w:szCs w:val="24"/>
        </w:rPr>
        <w:t>ВЪЗЛОЖИТЕЛЯ</w:t>
      </w:r>
      <w:r>
        <w:rPr>
          <w:rFonts w:ascii="Times New Roman" w:eastAsia="Times New Roman" w:hAnsi="Times New Roman"/>
          <w:sz w:val="24"/>
          <w:szCs w:val="24"/>
        </w:rPr>
        <w:t xml:space="preserve"> искане</w:t>
      </w:r>
      <w:r w:rsidRPr="004320E3">
        <w:rPr>
          <w:rFonts w:ascii="Times New Roman" w:eastAsia="Times New Roman" w:hAnsi="Times New Roman"/>
          <w:sz w:val="24"/>
          <w:szCs w:val="24"/>
        </w:rPr>
        <w:t xml:space="preserve"> и е изцяло за сметка на ИЗПЪЛНИТЕЛЯ</w:t>
      </w:r>
      <w:bookmarkStart w:id="20" w:name="_DV_M66"/>
      <w:bookmarkEnd w:id="20"/>
      <w:r w:rsidRPr="004320E3">
        <w:rPr>
          <w:rFonts w:ascii="Times New Roman" w:eastAsia="Times New Roman" w:hAnsi="Times New Roman"/>
          <w:sz w:val="24"/>
          <w:szCs w:val="24"/>
        </w:rPr>
        <w:t>;</w:t>
      </w:r>
    </w:p>
    <w:p w14:paraId="4F98FCE5" w14:textId="77777777" w:rsidR="006164B9" w:rsidRPr="004320E3" w:rsidRDefault="006164B9" w:rsidP="006164B9">
      <w:pPr>
        <w:tabs>
          <w:tab w:val="left" w:pos="0"/>
        </w:tabs>
        <w:spacing w:after="0"/>
        <w:jc w:val="both"/>
        <w:rPr>
          <w:rFonts w:ascii="Times New Roman" w:eastAsia="Times New Roman" w:hAnsi="Times New Roman"/>
          <w:bCs/>
          <w:sz w:val="24"/>
          <w:szCs w:val="24"/>
        </w:rPr>
      </w:pPr>
      <w:r w:rsidRPr="004320E3">
        <w:rPr>
          <w:rFonts w:ascii="Times New Roman" w:eastAsia="Times New Roman" w:hAnsi="Times New Roman"/>
          <w:sz w:val="24"/>
          <w:szCs w:val="24"/>
        </w:rPr>
        <w:t>3. да откаже да приеме изпълнението, при съществени отклонения от договореното.</w:t>
      </w:r>
    </w:p>
    <w:p w14:paraId="3B2AB708" w14:textId="77777777" w:rsidR="006164B9" w:rsidRDefault="006164B9" w:rsidP="006164B9">
      <w:pPr>
        <w:tabs>
          <w:tab w:val="left" w:pos="0"/>
        </w:tab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(2)</w:t>
      </w:r>
      <w:r w:rsidRPr="004320E3">
        <w:rPr>
          <w:rFonts w:ascii="Times New Roman" w:eastAsia="Times New Roman" w:hAnsi="Times New Roman"/>
          <w:sz w:val="24"/>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w:t>
      </w:r>
      <w:r w:rsidRPr="004320E3">
        <w:rPr>
          <w:rFonts w:ascii="Times New Roman" w:eastAsia="Times New Roman" w:hAnsi="Times New Roman"/>
          <w:color w:val="000000"/>
          <w:spacing w:val="1"/>
          <w:sz w:val="24"/>
          <w:szCs w:val="24"/>
        </w:rPr>
        <w:t>3 (</w:t>
      </w:r>
      <w:r w:rsidRPr="004320E3">
        <w:rPr>
          <w:rFonts w:ascii="Times New Roman" w:eastAsia="Times New Roman" w:hAnsi="Times New Roman"/>
          <w:i/>
          <w:color w:val="000000"/>
          <w:spacing w:val="1"/>
          <w:sz w:val="24"/>
          <w:szCs w:val="24"/>
        </w:rPr>
        <w:t>три</w:t>
      </w:r>
      <w:r w:rsidRPr="004320E3">
        <w:rPr>
          <w:rFonts w:ascii="Times New Roman" w:eastAsia="Times New Roman" w:hAnsi="Times New Roman"/>
          <w:color w:val="000000"/>
          <w:spacing w:val="1"/>
          <w:sz w:val="24"/>
          <w:szCs w:val="24"/>
        </w:rPr>
        <w:t xml:space="preserve">) дни след изтичането на срока на изпълнение по чл. 5 от Договора. </w:t>
      </w:r>
      <w:r w:rsidRPr="004320E3">
        <w:rPr>
          <w:rFonts w:ascii="Times New Roman" w:eastAsia="Times New Roman" w:hAnsi="Times New Roman"/>
          <w:sz w:val="24"/>
          <w:szCs w:val="24"/>
        </w:rPr>
        <w:t xml:space="preserve">В случай че към този момент бъдат констатирани недостатъци в изпълнението, те се описват в Приемо-предавателен протокол и се определя подходящ срок за отстраняването им или налагането на санкция, съгласно </w:t>
      </w:r>
      <w:r w:rsidRPr="004320E3">
        <w:rPr>
          <w:rFonts w:ascii="Times New Roman" w:eastAsia="Times New Roman" w:hAnsi="Times New Roman"/>
          <w:color w:val="000000"/>
          <w:spacing w:val="1"/>
          <w:sz w:val="24"/>
          <w:szCs w:val="24"/>
        </w:rPr>
        <w:t xml:space="preserve">чл. </w:t>
      </w:r>
      <w:r>
        <w:rPr>
          <w:rFonts w:ascii="Times New Roman" w:eastAsia="Times New Roman" w:hAnsi="Times New Roman"/>
          <w:color w:val="000000"/>
          <w:spacing w:val="1"/>
          <w:sz w:val="24"/>
          <w:szCs w:val="24"/>
        </w:rPr>
        <w:t>29 – 34</w:t>
      </w:r>
      <w:r w:rsidRPr="004320E3">
        <w:rPr>
          <w:rFonts w:ascii="Times New Roman" w:eastAsia="Times New Roman" w:hAnsi="Times New Roman"/>
          <w:color w:val="000000"/>
          <w:spacing w:val="1"/>
          <w:sz w:val="24"/>
          <w:szCs w:val="24"/>
        </w:rPr>
        <w:t xml:space="preserve"> от Договора</w:t>
      </w:r>
      <w:r w:rsidRPr="004320E3">
        <w:rPr>
          <w:rFonts w:ascii="Times New Roman" w:eastAsia="Times New Roman" w:hAnsi="Times New Roman"/>
          <w:sz w:val="24"/>
          <w:szCs w:val="24"/>
        </w:rPr>
        <w:t>.</w:t>
      </w:r>
      <w:bookmarkStart w:id="21" w:name="_DV_M67"/>
      <w:bookmarkStart w:id="22" w:name="_DV_M68"/>
      <w:bookmarkStart w:id="23" w:name="_DV_M69"/>
      <w:bookmarkEnd w:id="21"/>
      <w:bookmarkEnd w:id="22"/>
      <w:bookmarkEnd w:id="23"/>
    </w:p>
    <w:p w14:paraId="70BC7F93" w14:textId="77777777" w:rsidR="006164B9" w:rsidRDefault="006164B9" w:rsidP="006164B9">
      <w:pPr>
        <w:tabs>
          <w:tab w:val="left" w:pos="0"/>
        </w:tabs>
        <w:spacing w:after="0"/>
        <w:jc w:val="both"/>
        <w:rPr>
          <w:rFonts w:ascii="Times New Roman" w:eastAsia="Times New Roman" w:hAnsi="Times New Roman"/>
          <w:bCs/>
          <w:sz w:val="24"/>
          <w:szCs w:val="24"/>
        </w:rPr>
      </w:pPr>
    </w:p>
    <w:p w14:paraId="27E3305D" w14:textId="77777777" w:rsidR="00DB1B70" w:rsidRPr="004320E3" w:rsidRDefault="00DB1B70" w:rsidP="006164B9">
      <w:pPr>
        <w:tabs>
          <w:tab w:val="left" w:pos="0"/>
        </w:tabs>
        <w:spacing w:after="0"/>
        <w:jc w:val="both"/>
        <w:rPr>
          <w:rFonts w:ascii="Times New Roman" w:eastAsia="Times New Roman" w:hAnsi="Times New Roman"/>
          <w:bCs/>
          <w:sz w:val="24"/>
          <w:szCs w:val="24"/>
        </w:rPr>
      </w:pPr>
    </w:p>
    <w:p w14:paraId="0A772A29" w14:textId="51C31FB3" w:rsidR="006164B9" w:rsidRDefault="0057445F" w:rsidP="00DB1B70">
      <w:pPr>
        <w:spacing w:after="0"/>
        <w:ind w:firstLine="720"/>
        <w:jc w:val="center"/>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lang w:val="en-US" w:eastAsia="bg-BG"/>
        </w:rPr>
        <w:t>V</w:t>
      </w:r>
      <w:r w:rsidRPr="00E5649E">
        <w:rPr>
          <w:rFonts w:ascii="Times New Roman" w:eastAsia="Times New Roman" w:hAnsi="Times New Roman" w:cs="Times New Roman"/>
          <w:b/>
          <w:bCs/>
          <w:color w:val="000000"/>
          <w:sz w:val="24"/>
          <w:szCs w:val="24"/>
          <w:lang w:val="ru-RU" w:eastAsia="bg-BG"/>
        </w:rPr>
        <w:t>ІІ.</w:t>
      </w:r>
      <w:r w:rsidR="00DB1B70">
        <w:rPr>
          <w:rFonts w:ascii="Times New Roman" w:eastAsia="Times New Roman" w:hAnsi="Times New Roman" w:cs="Times New Roman"/>
          <w:b/>
          <w:bCs/>
          <w:color w:val="000000"/>
          <w:sz w:val="24"/>
          <w:szCs w:val="24"/>
          <w:lang w:val="ru-RU" w:eastAsia="bg-BG"/>
        </w:rPr>
        <w:t xml:space="preserve">  </w:t>
      </w:r>
      <w:r w:rsidR="006164B9" w:rsidRPr="00367B26">
        <w:rPr>
          <w:rFonts w:ascii="Times New Roman" w:eastAsia="Times New Roman" w:hAnsi="Times New Roman"/>
          <w:b/>
          <w:bCs/>
          <w:color w:val="000000"/>
          <w:sz w:val="24"/>
          <w:szCs w:val="24"/>
        </w:rPr>
        <w:t>НЕУСТОЙКИ И</w:t>
      </w:r>
      <w:r w:rsidR="006164B9">
        <w:rPr>
          <w:rFonts w:ascii="Times New Roman" w:eastAsia="Times New Roman" w:hAnsi="Times New Roman"/>
          <w:b/>
          <w:bCs/>
          <w:color w:val="000000"/>
          <w:sz w:val="24"/>
          <w:szCs w:val="24"/>
        </w:rPr>
        <w:t xml:space="preserve"> </w:t>
      </w:r>
      <w:r w:rsidR="006164B9" w:rsidRPr="004320E3">
        <w:rPr>
          <w:rFonts w:ascii="Times New Roman" w:eastAsia="Times New Roman" w:hAnsi="Times New Roman"/>
          <w:b/>
          <w:bCs/>
          <w:color w:val="000000"/>
          <w:sz w:val="24"/>
          <w:szCs w:val="24"/>
        </w:rPr>
        <w:t>САНКЦИИ ПРИ НЕИЗПЪЛНЕНИЕ</w:t>
      </w:r>
    </w:p>
    <w:p w14:paraId="18990ED6" w14:textId="77777777" w:rsidR="006164B9" w:rsidRPr="004320E3" w:rsidRDefault="006164B9" w:rsidP="006164B9">
      <w:pPr>
        <w:spacing w:after="0"/>
        <w:jc w:val="both"/>
        <w:rPr>
          <w:rFonts w:ascii="Times New Roman" w:eastAsia="Times New Roman" w:hAnsi="Times New Roman"/>
          <w:b/>
          <w:bCs/>
          <w:color w:val="000000"/>
          <w:sz w:val="24"/>
          <w:szCs w:val="24"/>
        </w:rPr>
      </w:pPr>
    </w:p>
    <w:p w14:paraId="0703309D" w14:textId="01F6BFAB"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b/>
          <w:noProof w:val="0"/>
          <w:sz w:val="24"/>
          <w:szCs w:val="24"/>
        </w:rPr>
        <w:t>Чл. 2</w:t>
      </w:r>
      <w:r>
        <w:rPr>
          <w:rFonts w:ascii="Times New Roman" w:eastAsia="Times New Roman" w:hAnsi="Times New Roman" w:cs="Times New Roman"/>
          <w:b/>
          <w:noProof w:val="0"/>
          <w:sz w:val="24"/>
          <w:szCs w:val="24"/>
        </w:rPr>
        <w:t>9</w:t>
      </w:r>
      <w:r w:rsidRPr="00CA27B5">
        <w:rPr>
          <w:rFonts w:ascii="Times New Roman" w:eastAsia="Times New Roman" w:hAnsi="Times New Roman" w:cs="Times New Roman"/>
          <w:b/>
          <w:noProof w:val="0"/>
          <w:sz w:val="24"/>
          <w:szCs w:val="24"/>
        </w:rPr>
        <w:t xml:space="preserve">. </w:t>
      </w:r>
      <w:r w:rsidRPr="00CA27B5">
        <w:rPr>
          <w:rFonts w:ascii="Times New Roman" w:eastAsia="Times New Roman" w:hAnsi="Times New Roman" w:cs="Times New Roman"/>
          <w:noProof w:val="0"/>
          <w:sz w:val="24"/>
          <w:szCs w:val="24"/>
        </w:rPr>
        <w:t xml:space="preserve">При просрочване изпълнението на задълженията по този Договор, неизправната Страна дължи на изправната неустойка в размер на </w:t>
      </w:r>
      <w:r w:rsidR="00FD02AE">
        <w:rPr>
          <w:rFonts w:ascii="Times New Roman" w:eastAsia="Times New Roman" w:hAnsi="Times New Roman" w:cs="Times New Roman"/>
          <w:noProof w:val="0"/>
          <w:sz w:val="24"/>
          <w:szCs w:val="24"/>
        </w:rPr>
        <w:t>0, 5</w:t>
      </w:r>
      <w:r w:rsidRPr="00CA27B5">
        <w:rPr>
          <w:rFonts w:ascii="Times New Roman" w:eastAsia="Times New Roman" w:hAnsi="Times New Roman" w:cs="Times New Roman"/>
          <w:noProof w:val="0"/>
          <w:sz w:val="24"/>
          <w:szCs w:val="24"/>
        </w:rPr>
        <w:t xml:space="preserve">% от </w:t>
      </w:r>
      <w:proofErr w:type="spellStart"/>
      <w:r w:rsidR="00615F9C" w:rsidRPr="00615F9C">
        <w:rPr>
          <w:rFonts w:ascii="Times New Roman" w:eastAsia="Times New Roman" w:hAnsi="Times New Roman" w:cs="Times New Roman"/>
          <w:noProof w:val="0"/>
          <w:color w:val="000000"/>
          <w:sz w:val="24"/>
          <w:szCs w:val="24"/>
          <w:lang w:eastAsia="bg-BG"/>
        </w:rPr>
        <w:t>от</w:t>
      </w:r>
      <w:proofErr w:type="spellEnd"/>
      <w:r w:rsidR="00615F9C" w:rsidRPr="00615F9C">
        <w:rPr>
          <w:rFonts w:ascii="Times New Roman" w:eastAsia="Times New Roman" w:hAnsi="Times New Roman" w:cs="Times New Roman"/>
          <w:noProof w:val="0"/>
          <w:color w:val="000000"/>
          <w:sz w:val="24"/>
          <w:szCs w:val="24"/>
          <w:lang w:eastAsia="bg-BG"/>
        </w:rPr>
        <w:t xml:space="preserve"> стойността на дължимата сума</w:t>
      </w:r>
      <w:r w:rsidR="00615F9C" w:rsidRPr="00615F9C">
        <w:rPr>
          <w:rFonts w:ascii="Times New Roman" w:eastAsia="Times New Roman" w:hAnsi="Times New Roman" w:cs="Times New Roman"/>
          <w:noProof w:val="0"/>
          <w:sz w:val="24"/>
          <w:szCs w:val="24"/>
        </w:rPr>
        <w:t xml:space="preserve"> </w:t>
      </w:r>
      <w:r w:rsidR="00615F9C" w:rsidRPr="00CA27B5">
        <w:rPr>
          <w:rFonts w:ascii="Times New Roman" w:eastAsia="Times New Roman" w:hAnsi="Times New Roman" w:cs="Times New Roman"/>
          <w:noProof w:val="0"/>
          <w:sz w:val="24"/>
          <w:szCs w:val="24"/>
        </w:rPr>
        <w:t xml:space="preserve">без </w:t>
      </w:r>
      <w:r w:rsidR="00615F9C">
        <w:rPr>
          <w:rFonts w:ascii="Times New Roman" w:eastAsia="Times New Roman" w:hAnsi="Times New Roman" w:cs="Times New Roman"/>
          <w:noProof w:val="0"/>
          <w:sz w:val="24"/>
          <w:szCs w:val="24"/>
        </w:rPr>
        <w:t>ДДС</w:t>
      </w:r>
      <w:r w:rsidR="00615F9C" w:rsidRPr="00615F9C">
        <w:rPr>
          <w:rFonts w:ascii="Times New Roman" w:eastAsia="Times New Roman" w:hAnsi="Times New Roman" w:cs="Times New Roman"/>
          <w:noProof w:val="0"/>
          <w:color w:val="000000"/>
          <w:sz w:val="24"/>
          <w:szCs w:val="24"/>
          <w:lang w:eastAsia="bg-BG"/>
        </w:rPr>
        <w:t>, но не повече от 10 % от цената по чл.</w:t>
      </w:r>
      <w:r w:rsidR="00615F9C">
        <w:rPr>
          <w:rFonts w:ascii="Times New Roman" w:eastAsia="Times New Roman" w:hAnsi="Times New Roman" w:cs="Times New Roman"/>
          <w:noProof w:val="0"/>
          <w:color w:val="000000"/>
          <w:sz w:val="24"/>
          <w:szCs w:val="24"/>
          <w:lang w:eastAsia="bg-BG"/>
        </w:rPr>
        <w:t>7</w:t>
      </w:r>
      <w:r w:rsidR="00615F9C" w:rsidRPr="00615F9C">
        <w:rPr>
          <w:rFonts w:ascii="Times New Roman" w:eastAsia="Times New Roman" w:hAnsi="Times New Roman" w:cs="Times New Roman"/>
          <w:noProof w:val="0"/>
          <w:color w:val="000000"/>
          <w:sz w:val="24"/>
          <w:szCs w:val="24"/>
          <w:lang w:eastAsia="bg-BG"/>
        </w:rPr>
        <w:t>, ал.1 от настоящия договор</w:t>
      </w:r>
      <w:r w:rsidR="00615F9C" w:rsidRPr="00CA27B5">
        <w:rPr>
          <w:rFonts w:ascii="Times New Roman" w:eastAsia="Times New Roman" w:hAnsi="Times New Roman" w:cs="Times New Roman"/>
          <w:noProof w:val="0"/>
          <w:sz w:val="24"/>
          <w:szCs w:val="24"/>
        </w:rPr>
        <w:t xml:space="preserve"> </w:t>
      </w:r>
      <w:r w:rsidRPr="00CA27B5">
        <w:rPr>
          <w:rFonts w:ascii="Times New Roman" w:eastAsia="Times New Roman" w:hAnsi="Times New Roman" w:cs="Times New Roman"/>
          <w:noProof w:val="0"/>
          <w:sz w:val="24"/>
          <w:szCs w:val="24"/>
        </w:rPr>
        <w:t>от цената без ДДС за това предложение.</w:t>
      </w:r>
    </w:p>
    <w:p w14:paraId="206CB048" w14:textId="77777777" w:rsidR="00CA27B5" w:rsidRPr="00CA27B5" w:rsidRDefault="00CA27B5" w:rsidP="00CA27B5">
      <w:pPr>
        <w:shd w:val="clear" w:color="auto" w:fill="FFFFFF"/>
        <w:spacing w:after="0" w:line="276" w:lineRule="auto"/>
        <w:jc w:val="both"/>
        <w:rPr>
          <w:rFonts w:ascii="Times New Roman" w:eastAsia="Times New Roman" w:hAnsi="Times New Roman" w:cs="Times New Roman"/>
          <w:b/>
          <w:noProof w:val="0"/>
          <w:sz w:val="24"/>
          <w:szCs w:val="24"/>
        </w:rPr>
      </w:pPr>
    </w:p>
    <w:p w14:paraId="04B38B4F" w14:textId="09EDDFA5"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b/>
          <w:noProof w:val="0"/>
          <w:sz w:val="24"/>
          <w:szCs w:val="24"/>
        </w:rPr>
        <w:t xml:space="preserve">Чл. </w:t>
      </w:r>
      <w:r>
        <w:rPr>
          <w:rFonts w:ascii="Times New Roman" w:eastAsia="Times New Roman" w:hAnsi="Times New Roman" w:cs="Times New Roman"/>
          <w:b/>
          <w:noProof w:val="0"/>
          <w:sz w:val="24"/>
          <w:szCs w:val="24"/>
        </w:rPr>
        <w:t>30</w:t>
      </w:r>
      <w:r w:rsidRPr="00CA27B5">
        <w:rPr>
          <w:rFonts w:ascii="Times New Roman" w:eastAsia="Times New Roman" w:hAnsi="Times New Roman" w:cs="Times New Roman"/>
          <w:b/>
          <w:noProof w:val="0"/>
          <w:sz w:val="24"/>
          <w:szCs w:val="24"/>
        </w:rPr>
        <w:t xml:space="preserve">. </w:t>
      </w:r>
      <w:r w:rsidRPr="00CA27B5">
        <w:rPr>
          <w:rFonts w:ascii="Times New Roman" w:eastAsia="Times New Roman" w:hAnsi="Times New Roman" w:cs="Times New Roman"/>
          <w:noProof w:val="0"/>
          <w:sz w:val="24"/>
          <w:szCs w:val="24"/>
        </w:rPr>
        <w:t xml:space="preserve">При констатирано </w:t>
      </w:r>
      <w:r w:rsidRPr="00CA27B5">
        <w:rPr>
          <w:rFonts w:ascii="Times New Roman" w:eastAsia="Times New Roman" w:hAnsi="Times New Roman" w:cs="Times New Roman"/>
          <w:noProof w:val="0"/>
          <w:color w:val="000000"/>
          <w:sz w:val="24"/>
          <w:szCs w:val="24"/>
        </w:rPr>
        <w:t xml:space="preserve">лошо или друго неточно или частично изпълнение </w:t>
      </w:r>
      <w:r w:rsidRPr="00CA27B5">
        <w:rPr>
          <w:rFonts w:ascii="Times New Roman" w:eastAsia="Times New Roman" w:hAnsi="Times New Roman" w:cs="Times New Roman"/>
          <w:noProof w:val="0"/>
          <w:sz w:val="24"/>
          <w:szCs w:val="24"/>
        </w:rPr>
        <w:t xml:space="preserve">на отделна дейност или при отклонение от изискванията на ВЪЗЛОЖИТЕЛЯ, той има право да поиска от ИЗПЪЛНИТЕЛЯ да изпълни изцяло и качествено съответната дейност, без да дължи допълнително възнаграждение за това. </w:t>
      </w:r>
    </w:p>
    <w:p w14:paraId="7223A403" w14:textId="77777777" w:rsidR="00615F9C" w:rsidRDefault="00615F9C" w:rsidP="00CA27B5">
      <w:pPr>
        <w:shd w:val="clear" w:color="auto" w:fill="FFFFFF"/>
        <w:spacing w:after="0" w:line="276" w:lineRule="auto"/>
        <w:jc w:val="both"/>
        <w:rPr>
          <w:rFonts w:ascii="Times New Roman" w:eastAsia="Times New Roman" w:hAnsi="Times New Roman" w:cs="Times New Roman"/>
          <w:b/>
          <w:noProof w:val="0"/>
          <w:sz w:val="24"/>
          <w:szCs w:val="24"/>
        </w:rPr>
      </w:pPr>
    </w:p>
    <w:p w14:paraId="29E70023" w14:textId="1DB1BE53"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b/>
          <w:noProof w:val="0"/>
          <w:sz w:val="24"/>
          <w:szCs w:val="24"/>
        </w:rPr>
        <w:t xml:space="preserve">Чл. </w:t>
      </w:r>
      <w:r>
        <w:rPr>
          <w:rFonts w:ascii="Times New Roman" w:eastAsia="Times New Roman" w:hAnsi="Times New Roman" w:cs="Times New Roman"/>
          <w:b/>
          <w:noProof w:val="0"/>
          <w:sz w:val="24"/>
          <w:szCs w:val="24"/>
        </w:rPr>
        <w:t>31</w:t>
      </w:r>
      <w:r w:rsidRPr="00CA27B5">
        <w:rPr>
          <w:rFonts w:ascii="Times New Roman" w:eastAsia="Times New Roman" w:hAnsi="Times New Roman" w:cs="Times New Roman"/>
          <w:noProof w:val="0"/>
          <w:sz w:val="24"/>
          <w:szCs w:val="24"/>
        </w:rPr>
        <w:t>. (1) При констатирано неизпълнение на задълженията по чл. 1 от договора извън тези по чл. 28, ИЗПЪЛНИТЕЛЯТ дължи неустойка в размер до 5 % (пет процента) от общия разходван финансов ресурс без ДДС по чл. 6, ал. 1 в зависимост от степента на неизпълнението.</w:t>
      </w:r>
    </w:p>
    <w:p w14:paraId="1DFD03F3" w14:textId="28B26784"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noProof w:val="0"/>
          <w:sz w:val="24"/>
          <w:szCs w:val="24"/>
        </w:rPr>
        <w:lastRenderedPageBreak/>
        <w:t>(2)</w:t>
      </w:r>
      <w:r w:rsidRPr="00CA27B5">
        <w:rPr>
          <w:rFonts w:ascii="Times New Roman" w:eastAsia="Times New Roman" w:hAnsi="Times New Roman" w:cs="Times New Roman"/>
          <w:noProof w:val="0"/>
          <w:sz w:val="24"/>
          <w:szCs w:val="24"/>
        </w:rPr>
        <w:tab/>
        <w:t xml:space="preserve">При пълно неизпълнение или лошо изпълнение на възложената работа, или отказ, </w:t>
      </w:r>
      <w:r w:rsidR="00A831D6">
        <w:rPr>
          <w:rFonts w:ascii="Times New Roman" w:eastAsia="Times New Roman" w:hAnsi="Times New Roman" w:cs="Times New Roman"/>
          <w:noProof w:val="0"/>
          <w:sz w:val="24"/>
          <w:szCs w:val="24"/>
        </w:rPr>
        <w:t>или неизпълнение на конкретна дейност</w:t>
      </w:r>
      <w:r w:rsidRPr="00CA27B5">
        <w:rPr>
          <w:rFonts w:ascii="Times New Roman" w:eastAsia="Times New Roman" w:hAnsi="Times New Roman" w:cs="Times New Roman"/>
          <w:noProof w:val="0"/>
          <w:sz w:val="24"/>
          <w:szCs w:val="24"/>
        </w:rPr>
        <w:t xml:space="preserve"> след направена заявка от ВЪЗЛОЖИТЕЛЯ, ИЗПЪЛНИТЕЛЯТ дължи неустойка в размер на 20 % (двадесет процента) от общия разходван финансов ресурс без ДДС по чл. </w:t>
      </w:r>
      <w:r w:rsidR="00A831D6">
        <w:rPr>
          <w:rFonts w:ascii="Times New Roman" w:eastAsia="Times New Roman" w:hAnsi="Times New Roman" w:cs="Times New Roman"/>
          <w:noProof w:val="0"/>
          <w:sz w:val="24"/>
          <w:szCs w:val="24"/>
        </w:rPr>
        <w:t>7</w:t>
      </w:r>
      <w:r w:rsidRPr="00CA27B5">
        <w:rPr>
          <w:rFonts w:ascii="Times New Roman" w:eastAsia="Times New Roman" w:hAnsi="Times New Roman" w:cs="Times New Roman"/>
          <w:noProof w:val="0"/>
          <w:sz w:val="24"/>
          <w:szCs w:val="24"/>
        </w:rPr>
        <w:t>, ал. 1.</w:t>
      </w:r>
    </w:p>
    <w:p w14:paraId="0E8D54D3" w14:textId="77777777"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noProof w:val="0"/>
          <w:sz w:val="24"/>
          <w:szCs w:val="24"/>
        </w:rPr>
        <w:t>(3)</w:t>
      </w:r>
      <w:r w:rsidRPr="00CA27B5">
        <w:rPr>
          <w:rFonts w:ascii="Times New Roman" w:eastAsia="Times New Roman" w:hAnsi="Times New Roman" w:cs="Times New Roman"/>
          <w:b/>
          <w:noProof w:val="0"/>
          <w:sz w:val="24"/>
          <w:szCs w:val="24"/>
        </w:rPr>
        <w:t xml:space="preserve"> </w:t>
      </w:r>
      <w:r w:rsidRPr="00CA27B5">
        <w:rPr>
          <w:rFonts w:ascii="Times New Roman" w:eastAsia="Times New Roman" w:hAnsi="Times New Roman" w:cs="Times New Roman"/>
          <w:noProof w:val="0"/>
          <w:sz w:val="24"/>
          <w:szCs w:val="24"/>
        </w:rPr>
        <w:t>При разваляне на Договора поради виновно неизпълнение на някоя от Страните, виновната Страна дължи неустойка в размер на 100% (сто на сто) от Стойността на Договора без ДДС.</w:t>
      </w:r>
    </w:p>
    <w:p w14:paraId="5EFBEA6F" w14:textId="77777777"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p>
    <w:p w14:paraId="015D7E9E" w14:textId="36A01722"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b/>
          <w:noProof w:val="0"/>
          <w:sz w:val="24"/>
          <w:szCs w:val="24"/>
        </w:rPr>
        <w:t>Чл. 3</w:t>
      </w:r>
      <w:r>
        <w:rPr>
          <w:rFonts w:ascii="Times New Roman" w:eastAsia="Times New Roman" w:hAnsi="Times New Roman" w:cs="Times New Roman"/>
          <w:b/>
          <w:noProof w:val="0"/>
          <w:sz w:val="24"/>
          <w:szCs w:val="24"/>
        </w:rPr>
        <w:t>2.</w:t>
      </w:r>
      <w:r w:rsidRPr="00CA27B5">
        <w:rPr>
          <w:rFonts w:ascii="Times New Roman" w:eastAsia="Times New Roman" w:hAnsi="Times New Roman" w:cs="Times New Roman"/>
          <w:noProof w:val="0"/>
          <w:sz w:val="24"/>
          <w:szCs w:val="24"/>
        </w:rPr>
        <w:t xml:space="preserve"> (1) Във всички случаи, в които при извършени проверки и одити от Националния орган, Сертифициращия орган, национални </w:t>
      </w:r>
      <w:proofErr w:type="spellStart"/>
      <w:r w:rsidRPr="00CA27B5">
        <w:rPr>
          <w:rFonts w:ascii="Times New Roman" w:eastAsia="Times New Roman" w:hAnsi="Times New Roman" w:cs="Times New Roman"/>
          <w:noProof w:val="0"/>
          <w:sz w:val="24"/>
          <w:szCs w:val="24"/>
        </w:rPr>
        <w:t>одитиращи</w:t>
      </w:r>
      <w:proofErr w:type="spellEnd"/>
      <w:r w:rsidRPr="00CA27B5">
        <w:rPr>
          <w:rFonts w:ascii="Times New Roman" w:eastAsia="Times New Roman" w:hAnsi="Times New Roman" w:cs="Times New Roman"/>
          <w:noProof w:val="0"/>
          <w:sz w:val="24"/>
          <w:szCs w:val="24"/>
        </w:rPr>
        <w:t xml:space="preserve"> органи и външни </w:t>
      </w:r>
      <w:proofErr w:type="spellStart"/>
      <w:r w:rsidRPr="00CA27B5">
        <w:rPr>
          <w:rFonts w:ascii="Times New Roman" w:eastAsia="Times New Roman" w:hAnsi="Times New Roman" w:cs="Times New Roman"/>
          <w:noProof w:val="0"/>
          <w:sz w:val="24"/>
          <w:szCs w:val="24"/>
        </w:rPr>
        <w:t>одитори</w:t>
      </w:r>
      <w:proofErr w:type="spellEnd"/>
      <w:r w:rsidRPr="00CA27B5">
        <w:rPr>
          <w:rFonts w:ascii="Times New Roman" w:eastAsia="Times New Roman" w:hAnsi="Times New Roman" w:cs="Times New Roman"/>
          <w:noProof w:val="0"/>
          <w:sz w:val="24"/>
          <w:szCs w:val="24"/>
        </w:rPr>
        <w:t xml:space="preserve"> от страна на </w:t>
      </w:r>
      <w:proofErr w:type="spellStart"/>
      <w:r w:rsidRPr="00CA27B5">
        <w:rPr>
          <w:rFonts w:ascii="Times New Roman" w:eastAsia="Times New Roman" w:hAnsi="Times New Roman" w:cs="Times New Roman"/>
          <w:noProof w:val="0"/>
          <w:sz w:val="24"/>
          <w:szCs w:val="24"/>
        </w:rPr>
        <w:t>Одитния</w:t>
      </w:r>
      <w:proofErr w:type="spellEnd"/>
      <w:r w:rsidRPr="00CA27B5">
        <w:rPr>
          <w:rFonts w:ascii="Times New Roman" w:eastAsia="Times New Roman" w:hAnsi="Times New Roman" w:cs="Times New Roman"/>
          <w:noProof w:val="0"/>
          <w:sz w:val="24"/>
          <w:szCs w:val="24"/>
        </w:rPr>
        <w:t xml:space="preserve"> орган, Европейската комисия, Европейската служба за борба с измамите, Европейската сметна палата и/или техни представители са установени недопустими разходи и/или са регистрирани нередности и са наложени финансови корекции в следствие на пропуски и лошо изпълнение на услугата по чл. 1, ИЗПЪЛНИТЕЛЯТ дължи неустойка в размер на 30 % (тридесет процента) от финансовото изражение на нередността/непризнатите разходи без ДДС, но не повече от 10 % (десет процента) от общия разходван финансов ресурс без ДДС по чл. </w:t>
      </w:r>
      <w:r w:rsidR="003C1179">
        <w:rPr>
          <w:rFonts w:ascii="Times New Roman" w:eastAsia="Times New Roman" w:hAnsi="Times New Roman" w:cs="Times New Roman"/>
          <w:noProof w:val="0"/>
          <w:sz w:val="24"/>
          <w:szCs w:val="24"/>
        </w:rPr>
        <w:t>7</w:t>
      </w:r>
      <w:r w:rsidRPr="00CA27B5">
        <w:rPr>
          <w:rFonts w:ascii="Times New Roman" w:eastAsia="Times New Roman" w:hAnsi="Times New Roman" w:cs="Times New Roman"/>
          <w:noProof w:val="0"/>
          <w:sz w:val="24"/>
          <w:szCs w:val="24"/>
        </w:rPr>
        <w:t>, ал. 1.</w:t>
      </w:r>
    </w:p>
    <w:p w14:paraId="7ACF2227" w14:textId="77777777"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noProof w:val="0"/>
          <w:sz w:val="24"/>
          <w:szCs w:val="24"/>
        </w:rPr>
        <w:t>(2) Изпълнителят носи отговорност по реда на ал. 1 за целия период на изпълнение на настоящия договор, както и след приключване на периода на изпълнение на договора в съответствие със сроковете за извършване на проверки и одити по програмата.</w:t>
      </w:r>
    </w:p>
    <w:p w14:paraId="775E1931" w14:textId="77777777"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r w:rsidRPr="00CA27B5">
        <w:rPr>
          <w:rFonts w:ascii="Times New Roman" w:eastAsia="Times New Roman" w:hAnsi="Times New Roman" w:cs="Times New Roman"/>
          <w:noProof w:val="0"/>
          <w:sz w:val="24"/>
          <w:szCs w:val="24"/>
        </w:rPr>
        <w:t>(3) В случай на нередности, установени след приключване периода на изпълнение на договора, ИЗПЪЛНИТЕЛЯТ има задължение, в рамките на 30 (тридесет) дни от получаване на уведомление от ВЪЗЛОЖИТЕЛЯ да извърши плащането на сумата на неустойката по ал. 1 и да покрие банковите разноски.</w:t>
      </w:r>
    </w:p>
    <w:p w14:paraId="6FF96F19" w14:textId="77777777" w:rsidR="00CA27B5" w:rsidRPr="00E5649E" w:rsidRDefault="00CA27B5" w:rsidP="00CA27B5">
      <w:pPr>
        <w:shd w:val="clear" w:color="auto" w:fill="FFFFFF"/>
        <w:spacing w:after="0" w:line="276" w:lineRule="auto"/>
        <w:jc w:val="both"/>
        <w:rPr>
          <w:rFonts w:ascii="Times New Roman" w:eastAsia="Times New Roman" w:hAnsi="Times New Roman" w:cs="Times New Roman"/>
          <w:noProof w:val="0"/>
          <w:sz w:val="24"/>
          <w:szCs w:val="24"/>
          <w:lang w:val="ru-RU"/>
        </w:rPr>
      </w:pPr>
      <w:r w:rsidRPr="00CA27B5">
        <w:rPr>
          <w:rFonts w:ascii="Times New Roman" w:eastAsia="Times New Roman" w:hAnsi="Times New Roman" w:cs="Times New Roman"/>
          <w:noProof w:val="0"/>
          <w:sz w:val="24"/>
          <w:szCs w:val="24"/>
        </w:rPr>
        <w:t>(4) Всички неустойки по ал</w:t>
      </w:r>
      <w:r w:rsidRPr="00E5649E">
        <w:rPr>
          <w:rFonts w:ascii="Times New Roman" w:eastAsia="Times New Roman" w:hAnsi="Times New Roman" w:cs="Times New Roman"/>
          <w:noProof w:val="0"/>
          <w:sz w:val="24"/>
          <w:szCs w:val="24"/>
          <w:lang w:val="ru-RU"/>
        </w:rPr>
        <w:t>.</w:t>
      </w:r>
      <w:r w:rsidRPr="00CA27B5">
        <w:rPr>
          <w:rFonts w:ascii="Times New Roman" w:eastAsia="Times New Roman" w:hAnsi="Times New Roman" w:cs="Times New Roman"/>
          <w:noProof w:val="0"/>
          <w:sz w:val="24"/>
          <w:szCs w:val="24"/>
        </w:rPr>
        <w:t xml:space="preserve"> 3 подлежат на възстановяване по сметката на ВЪЗЛОЖИТЕЛЯ, посочена в чл. 11.</w:t>
      </w:r>
    </w:p>
    <w:p w14:paraId="4F280D7D" w14:textId="77777777" w:rsidR="00CA27B5" w:rsidRPr="00CA27B5" w:rsidRDefault="00CA27B5" w:rsidP="00CA27B5">
      <w:pPr>
        <w:shd w:val="clear" w:color="auto" w:fill="FFFFFF"/>
        <w:spacing w:after="0" w:line="276" w:lineRule="auto"/>
        <w:jc w:val="both"/>
        <w:rPr>
          <w:rFonts w:ascii="Times New Roman" w:eastAsia="Times New Roman" w:hAnsi="Times New Roman" w:cs="Times New Roman"/>
          <w:noProof w:val="0"/>
          <w:sz w:val="24"/>
          <w:szCs w:val="24"/>
        </w:rPr>
      </w:pPr>
    </w:p>
    <w:p w14:paraId="4E9A548B" w14:textId="3B22E5CC" w:rsidR="00CA27B5" w:rsidRPr="00E5649E" w:rsidRDefault="00CA27B5" w:rsidP="00CA27B5">
      <w:pPr>
        <w:spacing w:after="0" w:line="276" w:lineRule="auto"/>
        <w:jc w:val="both"/>
        <w:rPr>
          <w:rFonts w:ascii="Times New Roman" w:eastAsia="Times New Roman" w:hAnsi="Times New Roman" w:cs="Times New Roman"/>
          <w:noProof w:val="0"/>
          <w:sz w:val="24"/>
          <w:szCs w:val="24"/>
          <w:lang w:val="ru-RU"/>
        </w:rPr>
      </w:pPr>
      <w:r w:rsidRPr="00CA27B5">
        <w:rPr>
          <w:rFonts w:ascii="Times New Roman" w:eastAsia="Times New Roman" w:hAnsi="Times New Roman" w:cs="Times New Roman"/>
          <w:b/>
          <w:noProof w:val="0"/>
          <w:sz w:val="24"/>
          <w:szCs w:val="24"/>
        </w:rPr>
        <w:t>Чл. 3</w:t>
      </w:r>
      <w:r>
        <w:rPr>
          <w:rFonts w:ascii="Times New Roman" w:eastAsia="Times New Roman" w:hAnsi="Times New Roman" w:cs="Times New Roman"/>
          <w:b/>
          <w:noProof w:val="0"/>
          <w:sz w:val="24"/>
          <w:szCs w:val="24"/>
        </w:rPr>
        <w:t>3</w:t>
      </w:r>
      <w:r w:rsidRPr="00CA27B5">
        <w:rPr>
          <w:rFonts w:ascii="Times New Roman" w:eastAsia="Times New Roman" w:hAnsi="Times New Roman" w:cs="Times New Roman"/>
          <w:b/>
          <w:noProof w:val="0"/>
          <w:sz w:val="24"/>
          <w:szCs w:val="24"/>
        </w:rPr>
        <w:t xml:space="preserve">. </w:t>
      </w:r>
      <w:r w:rsidRPr="00CA27B5">
        <w:rPr>
          <w:rFonts w:ascii="Times New Roman" w:eastAsia="Times New Roman" w:hAnsi="Times New Roman" w:cs="Times New Roman"/>
          <w:noProof w:val="0"/>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11AA3410" w14:textId="77777777" w:rsidR="00CA27B5" w:rsidRPr="00E5649E" w:rsidRDefault="00CA27B5" w:rsidP="00CA27B5">
      <w:pPr>
        <w:spacing w:after="0" w:line="276" w:lineRule="auto"/>
        <w:jc w:val="both"/>
        <w:rPr>
          <w:rFonts w:ascii="Times New Roman" w:eastAsia="Times New Roman" w:hAnsi="Times New Roman" w:cs="Times New Roman"/>
          <w:b/>
          <w:noProof w:val="0"/>
          <w:sz w:val="24"/>
          <w:szCs w:val="24"/>
          <w:lang w:val="ru-RU"/>
        </w:rPr>
      </w:pPr>
    </w:p>
    <w:p w14:paraId="499BFBF0" w14:textId="76E5B83E" w:rsidR="00CA27B5" w:rsidRPr="00E5649E" w:rsidRDefault="00CA27B5" w:rsidP="00CA27B5">
      <w:pPr>
        <w:spacing w:after="0" w:line="276" w:lineRule="auto"/>
        <w:jc w:val="both"/>
        <w:rPr>
          <w:rFonts w:ascii="Times New Roman" w:eastAsia="Times New Roman" w:hAnsi="Times New Roman" w:cs="Times New Roman"/>
          <w:noProof w:val="0"/>
          <w:sz w:val="24"/>
          <w:szCs w:val="24"/>
          <w:lang w:val="ru-RU"/>
        </w:rPr>
      </w:pPr>
      <w:r w:rsidRPr="00CA27B5">
        <w:rPr>
          <w:rFonts w:ascii="Times New Roman" w:eastAsia="Times New Roman" w:hAnsi="Times New Roman" w:cs="Times New Roman"/>
          <w:b/>
          <w:noProof w:val="0"/>
          <w:sz w:val="24"/>
          <w:szCs w:val="24"/>
        </w:rPr>
        <w:t>Чл. 3</w:t>
      </w:r>
      <w:r>
        <w:rPr>
          <w:rFonts w:ascii="Times New Roman" w:eastAsia="Times New Roman" w:hAnsi="Times New Roman" w:cs="Times New Roman"/>
          <w:b/>
          <w:noProof w:val="0"/>
          <w:sz w:val="24"/>
          <w:szCs w:val="24"/>
        </w:rPr>
        <w:t>4</w:t>
      </w:r>
      <w:r w:rsidRPr="00CA27B5">
        <w:rPr>
          <w:rFonts w:ascii="Times New Roman" w:eastAsia="Times New Roman" w:hAnsi="Times New Roman" w:cs="Times New Roman"/>
          <w:b/>
          <w:noProof w:val="0"/>
          <w:sz w:val="24"/>
          <w:szCs w:val="24"/>
        </w:rPr>
        <w:t xml:space="preserve">. </w:t>
      </w:r>
      <w:r w:rsidRPr="00CA27B5">
        <w:rPr>
          <w:rFonts w:ascii="Times New Roman" w:eastAsia="Times New Roman" w:hAnsi="Times New Roman" w:cs="Times New Roman"/>
          <w:noProof w:val="0"/>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00653D4F" w14:textId="2A47292B" w:rsidR="006164B9" w:rsidRDefault="006164B9" w:rsidP="006164B9">
      <w:pPr>
        <w:spacing w:after="0"/>
        <w:jc w:val="both"/>
        <w:rPr>
          <w:rFonts w:ascii="Times New Roman" w:eastAsia="Times New Roman" w:hAnsi="Times New Roman"/>
          <w:sz w:val="24"/>
          <w:szCs w:val="24"/>
        </w:rPr>
      </w:pPr>
    </w:p>
    <w:p w14:paraId="06F8B029" w14:textId="77777777" w:rsidR="00DB1B70" w:rsidRDefault="00DB1B70" w:rsidP="006164B9">
      <w:pPr>
        <w:spacing w:after="0"/>
        <w:jc w:val="both"/>
        <w:rPr>
          <w:rFonts w:ascii="Times New Roman" w:eastAsia="Times New Roman" w:hAnsi="Times New Roman"/>
          <w:sz w:val="24"/>
          <w:szCs w:val="24"/>
        </w:rPr>
      </w:pPr>
    </w:p>
    <w:p w14:paraId="0D8AC8F9" w14:textId="77777777" w:rsidR="00DB1B70" w:rsidRPr="004320E3" w:rsidRDefault="00DB1B70" w:rsidP="006164B9">
      <w:pPr>
        <w:spacing w:after="0"/>
        <w:jc w:val="both"/>
        <w:rPr>
          <w:rFonts w:ascii="Times New Roman" w:eastAsia="Times New Roman" w:hAnsi="Times New Roman"/>
          <w:sz w:val="24"/>
          <w:szCs w:val="24"/>
        </w:rPr>
      </w:pPr>
    </w:p>
    <w:p w14:paraId="26E303D3" w14:textId="5CCCD35F" w:rsidR="006164B9" w:rsidRPr="004320E3" w:rsidRDefault="00BC7B81" w:rsidP="00DB1B70">
      <w:pPr>
        <w:keepNext/>
        <w:keepLines/>
        <w:spacing w:before="240" w:after="240"/>
        <w:ind w:firstLine="720"/>
        <w:jc w:val="center"/>
        <w:outlineLvl w:val="1"/>
        <w:rPr>
          <w:rFonts w:ascii="Times New Roman" w:eastAsia="Times New Roman" w:hAnsi="Times New Roman"/>
          <w:b/>
          <w:bCs/>
          <w:color w:val="000000"/>
          <w:sz w:val="24"/>
          <w:szCs w:val="24"/>
        </w:rPr>
      </w:pPr>
      <w:r>
        <w:rPr>
          <w:rFonts w:ascii="Times New Roman" w:eastAsia="Times New Roman" w:hAnsi="Times New Roman" w:cs="Times New Roman"/>
          <w:b/>
          <w:bCs/>
          <w:color w:val="000000"/>
          <w:sz w:val="24"/>
          <w:szCs w:val="24"/>
          <w:lang w:val="en-US"/>
        </w:rPr>
        <w:lastRenderedPageBreak/>
        <w:t>VII</w:t>
      </w:r>
      <w:r w:rsidR="0057445F" w:rsidRPr="00E5649E">
        <w:rPr>
          <w:rFonts w:ascii="Times New Roman" w:eastAsia="Times New Roman" w:hAnsi="Times New Roman" w:cs="Times New Roman"/>
          <w:b/>
          <w:bCs/>
          <w:color w:val="000000"/>
          <w:sz w:val="24"/>
          <w:szCs w:val="24"/>
          <w:lang w:val="ru-RU"/>
        </w:rPr>
        <w:t>І</w:t>
      </w:r>
      <w:r w:rsidR="0057445F" w:rsidRPr="00E5649E">
        <w:rPr>
          <w:rFonts w:ascii="Times New Roman" w:eastAsia="Times New Roman" w:hAnsi="Times New Roman"/>
          <w:b/>
          <w:bCs/>
          <w:color w:val="000000"/>
          <w:sz w:val="24"/>
          <w:szCs w:val="24"/>
          <w:lang w:val="ru-RU"/>
        </w:rPr>
        <w:t xml:space="preserve">. </w:t>
      </w:r>
      <w:r w:rsidR="006164B9" w:rsidRPr="004320E3">
        <w:rPr>
          <w:rFonts w:ascii="Times New Roman" w:eastAsia="Times New Roman" w:hAnsi="Times New Roman"/>
          <w:b/>
          <w:bCs/>
          <w:color w:val="000000"/>
          <w:sz w:val="24"/>
          <w:szCs w:val="24"/>
        </w:rPr>
        <w:t>ПРЕКРАТЯВАНЕ НА ДОГОВОРА</w:t>
      </w:r>
    </w:p>
    <w:p w14:paraId="6E168F6A" w14:textId="76AE1731"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3</w:t>
      </w:r>
      <w:r w:rsidR="00CA0C9B">
        <w:rPr>
          <w:rFonts w:ascii="Times New Roman" w:eastAsia="Times New Roman" w:hAnsi="Times New Roman"/>
          <w:b/>
          <w:sz w:val="24"/>
          <w:szCs w:val="24"/>
        </w:rPr>
        <w:t>5</w:t>
      </w:r>
      <w:r w:rsidRPr="004320E3">
        <w:rPr>
          <w:rFonts w:ascii="Times New Roman" w:eastAsia="Times New Roman" w:hAnsi="Times New Roman"/>
          <w:b/>
          <w:sz w:val="24"/>
          <w:szCs w:val="24"/>
        </w:rPr>
        <w:t>.</w:t>
      </w:r>
      <w:r w:rsidRPr="004320E3">
        <w:rPr>
          <w:rFonts w:ascii="Times New Roman" w:eastAsia="Times New Roman" w:hAnsi="Times New Roman"/>
          <w:sz w:val="24"/>
          <w:szCs w:val="24"/>
        </w:rPr>
        <w:t xml:space="preserve"> (1) Този Договор се прекратява:</w:t>
      </w:r>
    </w:p>
    <w:p w14:paraId="7288C692" w14:textId="77777777" w:rsidR="006164B9" w:rsidRPr="004320E3" w:rsidRDefault="006164B9" w:rsidP="006164B9">
      <w:pPr>
        <w:keepLines/>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1. с изтичане на Срока на Договора или с достигане на максимално допустимата Стойност на Договора;</w:t>
      </w:r>
    </w:p>
    <w:p w14:paraId="0436D2FE" w14:textId="77777777" w:rsidR="006164B9" w:rsidRPr="004320E3" w:rsidRDefault="006164B9" w:rsidP="006164B9">
      <w:pPr>
        <w:keepLines/>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2. с изпълнението на всички задължения на Страните по него; </w:t>
      </w:r>
    </w:p>
    <w:p w14:paraId="464908CE" w14:textId="77777777" w:rsidR="006164B9" w:rsidRPr="004320E3" w:rsidRDefault="006164B9" w:rsidP="006164B9">
      <w:pPr>
        <w:keepLines/>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w:t>
      </w:r>
    </w:p>
    <w:p w14:paraId="7AE398F4" w14:textId="77777777" w:rsidR="006164B9" w:rsidRPr="004320E3" w:rsidRDefault="006164B9" w:rsidP="006164B9">
      <w:pPr>
        <w:keepLines/>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4. при прекратяване на юридическо лице – Страна по Договора без правоприемство,</w:t>
      </w:r>
      <w:r w:rsidRPr="004320E3">
        <w:rPr>
          <w:rFonts w:ascii="Times New Roman" w:hAnsi="Times New Roman"/>
          <w:sz w:val="24"/>
          <w:szCs w:val="24"/>
        </w:rPr>
        <w:t xml:space="preserve"> </w:t>
      </w:r>
      <w:r w:rsidRPr="004320E3">
        <w:rPr>
          <w:rFonts w:ascii="Times New Roman" w:eastAsia="Times New Roman" w:hAnsi="Times New Roman"/>
          <w:sz w:val="24"/>
          <w:szCs w:val="24"/>
        </w:rPr>
        <w:t>по смисъла на законодателството на държавата, в която съответното лице е установено;</w:t>
      </w:r>
    </w:p>
    <w:p w14:paraId="086FCBD8" w14:textId="77777777" w:rsidR="006164B9" w:rsidRPr="004320E3" w:rsidRDefault="006164B9" w:rsidP="006164B9">
      <w:pPr>
        <w:keepLines/>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5. при условията по чл. 5, ал. 1, т. 3 от ЗИФОДРЮПДРСЛ.</w:t>
      </w:r>
    </w:p>
    <w:p w14:paraId="43EBD30B"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(2)</w:t>
      </w:r>
      <w:r w:rsidRPr="004320E3">
        <w:rPr>
          <w:rFonts w:ascii="Times New Roman" w:eastAsia="Times New Roman" w:hAnsi="Times New Roman"/>
          <w:sz w:val="24"/>
          <w:szCs w:val="24"/>
        </w:rPr>
        <w:t xml:space="preserve"> Договорът може да бъде прекратен:</w:t>
      </w:r>
    </w:p>
    <w:p w14:paraId="490C21F7"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1. по взаимно съгласие на Страните, изразено в писмена форма;</w:t>
      </w:r>
    </w:p>
    <w:p w14:paraId="717FD9D1"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2. когато за ИЗПЪЛНИТЕЛЯ бъде открито производство по несъстоятелност или ликвидация – по искане на ВЪЗЛОЖИТЕЛЯ.</w:t>
      </w:r>
    </w:p>
    <w:p w14:paraId="50D42601"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3. при констатирани нередности и/или конфликт на интереси – с изпращане на еднократно писмено предизвестие от ВЪЗЛОЖИТЕЛЯ до ИЗПЪЛНИТЕЛЯ. </w:t>
      </w:r>
    </w:p>
    <w:p w14:paraId="75C2D099"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Pr>
          <w:rFonts w:ascii="Times New Roman" w:eastAsia="Times New Roman" w:hAnsi="Times New Roman"/>
          <w:sz w:val="24"/>
          <w:szCs w:val="24"/>
        </w:rPr>
        <w:t>4. при</w:t>
      </w:r>
      <w:r w:rsidRPr="004320E3">
        <w:rPr>
          <w:rFonts w:ascii="Times New Roman" w:eastAsia="Times New Roman" w:hAnsi="Times New Roman"/>
          <w:sz w:val="24"/>
          <w:szCs w:val="24"/>
        </w:rPr>
        <w:t xml:space="preserve"> едностранно искане на ВЪЗЛОЖИТЕЛЯ при </w:t>
      </w:r>
      <w:r>
        <w:rPr>
          <w:rFonts w:ascii="Times New Roman" w:eastAsia="Times New Roman" w:hAnsi="Times New Roman"/>
          <w:sz w:val="24"/>
          <w:szCs w:val="24"/>
        </w:rPr>
        <w:t xml:space="preserve">необходимост от </w:t>
      </w:r>
      <w:r w:rsidRPr="004320E3">
        <w:rPr>
          <w:rFonts w:ascii="Times New Roman" w:eastAsia="Times New Roman" w:hAnsi="Times New Roman"/>
          <w:sz w:val="24"/>
          <w:szCs w:val="24"/>
        </w:rPr>
        <w:t>промяна подхода за верификация на средства по ос 8 „Техниче</w:t>
      </w:r>
      <w:r>
        <w:rPr>
          <w:rFonts w:ascii="Times New Roman" w:eastAsia="Times New Roman" w:hAnsi="Times New Roman"/>
          <w:sz w:val="24"/>
          <w:szCs w:val="24"/>
        </w:rPr>
        <w:t>ска помощ“ с бенефициент ГД ГРР, вследствие получени в УО на ОПРР препоръки от външни контролни органи;</w:t>
      </w:r>
    </w:p>
    <w:p w14:paraId="4DC96E6C"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Pr>
          <w:rFonts w:ascii="Times New Roman" w:eastAsia="Times New Roman" w:hAnsi="Times New Roman"/>
          <w:sz w:val="24"/>
          <w:szCs w:val="24"/>
        </w:rPr>
        <w:t>5</w:t>
      </w:r>
      <w:r w:rsidRPr="004320E3">
        <w:rPr>
          <w:rFonts w:ascii="Times New Roman" w:eastAsia="Times New Roman" w:hAnsi="Times New Roman"/>
          <w:sz w:val="24"/>
          <w:szCs w:val="24"/>
        </w:rPr>
        <w:t>. при възникване на обстоятелство по чл.118 от ЗОП, като в този случай, ВЪЗЛОЖИТЕЛЯ прекратява договора със 7-дневно предизвестие.</w:t>
      </w:r>
    </w:p>
    <w:p w14:paraId="439E1434"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Pr>
          <w:rFonts w:ascii="Times New Roman" w:eastAsia="Times New Roman" w:hAnsi="Times New Roman"/>
          <w:sz w:val="24"/>
          <w:szCs w:val="24"/>
        </w:rPr>
        <w:t>6</w:t>
      </w:r>
      <w:r w:rsidRPr="004320E3">
        <w:rPr>
          <w:rFonts w:ascii="Times New Roman" w:eastAsia="Times New Roman" w:hAnsi="Times New Roman"/>
          <w:sz w:val="24"/>
          <w:szCs w:val="24"/>
        </w:rPr>
        <w:t>. когато ИЗПЪЛНИТЕЛЯТ откаже да изпълни някое от задълженията си по договора или забави изпълнението на някое от задълженията си по договора с повече от 10 (</w:t>
      </w:r>
      <w:r w:rsidRPr="004320E3">
        <w:rPr>
          <w:rFonts w:ascii="Times New Roman" w:eastAsia="Times New Roman" w:hAnsi="Times New Roman"/>
          <w:i/>
          <w:sz w:val="24"/>
          <w:szCs w:val="24"/>
        </w:rPr>
        <w:t>десет</w:t>
      </w:r>
      <w:r w:rsidRPr="004320E3">
        <w:rPr>
          <w:rFonts w:ascii="Times New Roman" w:eastAsia="Times New Roman" w:hAnsi="Times New Roman"/>
          <w:sz w:val="24"/>
          <w:szCs w:val="24"/>
        </w:rPr>
        <w:t>) дни като в този случай ВЪЗЛОЖИТЕЛЯТ има право да прекрати договора с 3-дневно предизвестие.</w:t>
      </w:r>
    </w:p>
    <w:p w14:paraId="2279E91B"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p>
    <w:p w14:paraId="39F07EF6" w14:textId="5246607A"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3</w:t>
      </w:r>
      <w:r w:rsidR="00CA0C9B">
        <w:rPr>
          <w:rFonts w:ascii="Times New Roman" w:eastAsia="Times New Roman" w:hAnsi="Times New Roman"/>
          <w:b/>
          <w:sz w:val="24"/>
          <w:szCs w:val="24"/>
        </w:rPr>
        <w:t>6</w:t>
      </w:r>
      <w:r w:rsidRPr="004320E3">
        <w:rPr>
          <w:rFonts w:ascii="Times New Roman" w:eastAsia="Times New Roman" w:hAnsi="Times New Roman"/>
          <w:b/>
          <w:sz w:val="24"/>
          <w:szCs w:val="24"/>
        </w:rPr>
        <w:t>.</w:t>
      </w:r>
      <w:r w:rsidRPr="004320E3">
        <w:rPr>
          <w:rFonts w:ascii="Times New Roman" w:eastAsia="Times New Roman" w:hAnsi="Times New Roman"/>
          <w:sz w:val="24"/>
          <w:szCs w:val="24"/>
        </w:rPr>
        <w:t xml:space="preserve"> </w:t>
      </w:r>
      <w:r w:rsidRPr="004320E3">
        <w:rPr>
          <w:rFonts w:ascii="Times New Roman" w:eastAsia="Times New Roman" w:hAnsi="Times New Roman"/>
          <w:b/>
          <w:sz w:val="24"/>
          <w:szCs w:val="24"/>
        </w:rPr>
        <w:t>(1)</w:t>
      </w:r>
      <w:r w:rsidRPr="004320E3">
        <w:rPr>
          <w:rFonts w:ascii="Times New Roman" w:eastAsia="Times New Roman" w:hAnsi="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4320E3">
        <w:rPr>
          <w:rFonts w:ascii="Times New Roman" w:hAnsi="Times New Roman"/>
          <w:sz w:val="24"/>
          <w:szCs w:val="24"/>
        </w:rPr>
        <w:t xml:space="preserve"> </w:t>
      </w:r>
      <w:r w:rsidRPr="004320E3">
        <w:rPr>
          <w:rFonts w:ascii="Times New Roman" w:eastAsia="Times New Roman" w:hAnsi="Times New Roman"/>
          <w:sz w:val="24"/>
          <w:szCs w:val="24"/>
        </w:rPr>
        <w:t>Разваляне на Договора не се допуска, когато неизпълнената част от задължението е незначителна с оглед на интереса на изправната Страна.</w:t>
      </w:r>
    </w:p>
    <w:p w14:paraId="5A436826" w14:textId="77777777" w:rsidR="006164B9" w:rsidRPr="004320E3" w:rsidRDefault="006164B9" w:rsidP="006164B9">
      <w:pPr>
        <w:keepLines/>
        <w:tabs>
          <w:tab w:val="left" w:pos="4950"/>
        </w:tab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(2)</w:t>
      </w:r>
      <w:r w:rsidRPr="004320E3">
        <w:rPr>
          <w:rFonts w:ascii="Times New Roman" w:eastAsia="Times New Roman" w:hAnsi="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66FF7044"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1. когато ИЗПЪЛНИТЕЛЯТ не е започнал изпълнението на Услугите в срок до 10 (</w:t>
      </w:r>
      <w:r w:rsidRPr="004320E3">
        <w:rPr>
          <w:rFonts w:ascii="Times New Roman" w:eastAsia="Times New Roman" w:hAnsi="Times New Roman"/>
          <w:i/>
          <w:sz w:val="24"/>
          <w:szCs w:val="24"/>
        </w:rPr>
        <w:t>десет</w:t>
      </w:r>
      <w:r w:rsidRPr="004320E3">
        <w:rPr>
          <w:rFonts w:ascii="Times New Roman" w:eastAsia="Times New Roman" w:hAnsi="Times New Roman"/>
          <w:sz w:val="24"/>
          <w:szCs w:val="24"/>
        </w:rPr>
        <w:t>) дни, считано от Датата на първо възлагане на услугата;</w:t>
      </w:r>
    </w:p>
    <w:p w14:paraId="7082C135"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2. ИЗПЪЛНИТЕЛЯТ е прекратил изпълнението на Услугите за повече от 10 (</w:t>
      </w:r>
      <w:r w:rsidRPr="004320E3">
        <w:rPr>
          <w:rFonts w:ascii="Times New Roman" w:eastAsia="Times New Roman" w:hAnsi="Times New Roman"/>
          <w:i/>
          <w:sz w:val="24"/>
          <w:szCs w:val="24"/>
        </w:rPr>
        <w:t>десет</w:t>
      </w:r>
      <w:r w:rsidRPr="004320E3">
        <w:rPr>
          <w:rFonts w:ascii="Times New Roman" w:eastAsia="Times New Roman" w:hAnsi="Times New Roman"/>
          <w:sz w:val="24"/>
          <w:szCs w:val="24"/>
        </w:rPr>
        <w:t>) дни;</w:t>
      </w:r>
    </w:p>
    <w:p w14:paraId="633B0CA8"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lastRenderedPageBreak/>
        <w:t>3. ИЗПЪЛНИТЕЛЯТ е допуснал съществено отклонение от Условията за изпълнение на поръчката.</w:t>
      </w:r>
    </w:p>
    <w:p w14:paraId="6B61735A"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(3) </w:t>
      </w:r>
      <w:r w:rsidRPr="004320E3">
        <w:rPr>
          <w:rFonts w:ascii="Times New Roman" w:eastAsia="Times New Roman" w:hAnsi="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14933A3C"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p>
    <w:p w14:paraId="6F2DD0E8" w14:textId="41E61832" w:rsidR="006164B9" w:rsidRPr="004320E3" w:rsidRDefault="006164B9" w:rsidP="006164B9">
      <w:pPr>
        <w:keepLines/>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3</w:t>
      </w:r>
      <w:r w:rsidR="00CA0C9B">
        <w:rPr>
          <w:rFonts w:ascii="Times New Roman" w:eastAsia="Times New Roman" w:hAnsi="Times New Roman"/>
          <w:b/>
          <w:sz w:val="24"/>
          <w:szCs w:val="24"/>
        </w:rPr>
        <w:t>7</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rPr>
        <w:t>ВЪЗЛОЖИТЕЛЯТ прекратява Договора в случаите по чл. 118, ал. 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14:paraId="4BB44E90"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p>
    <w:p w14:paraId="5F36D4EF" w14:textId="7DC4B24E"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Чл. 3</w:t>
      </w:r>
      <w:r w:rsidR="00CA0C9B">
        <w:rPr>
          <w:rFonts w:ascii="Times New Roman" w:eastAsia="Times New Roman" w:hAnsi="Times New Roman"/>
          <w:b/>
          <w:sz w:val="24"/>
          <w:szCs w:val="24"/>
        </w:rPr>
        <w:t>8</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5593C0DF"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205B0201"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2. ИЗПЪЛНИТЕЛЯТ се задължава:</w:t>
      </w:r>
    </w:p>
    <w:p w14:paraId="5E68B5C8"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2129631" w14:textId="1CEEE5FB"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б) да предаде на ВЪЗЛОЖИТЕЛЯ всички доклади и свързаните с него документи, изготвени от него в изпълнение на Договора до датата на прекратяването; и</w:t>
      </w:r>
    </w:p>
    <w:p w14:paraId="4E18BC27" w14:textId="77777777" w:rsidR="006164B9" w:rsidRPr="004320E3" w:rsidRDefault="006164B9" w:rsidP="006164B9">
      <w:pPr>
        <w:keepLines/>
        <w:autoSpaceDE w:val="0"/>
        <w:autoSpaceDN w:val="0"/>
        <w:spacing w:after="0"/>
        <w:jc w:val="both"/>
        <w:rPr>
          <w:rFonts w:ascii="Times New Roman" w:eastAsia="Times New Roman" w:hAnsi="Times New Roman"/>
          <w:sz w:val="24"/>
          <w:szCs w:val="24"/>
        </w:rPr>
      </w:pPr>
      <w:r w:rsidRPr="004320E3">
        <w:rPr>
          <w:rFonts w:ascii="Times New Roman" w:eastAsia="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25F702A8" w14:textId="77777777" w:rsidR="006164B9" w:rsidRPr="004320E3" w:rsidRDefault="006164B9" w:rsidP="006164B9">
      <w:pPr>
        <w:keepLines/>
        <w:spacing w:after="0"/>
        <w:jc w:val="both"/>
        <w:rPr>
          <w:rFonts w:ascii="Times New Roman" w:eastAsia="Times New Roman" w:hAnsi="Times New Roman"/>
          <w:sz w:val="24"/>
          <w:szCs w:val="24"/>
        </w:rPr>
      </w:pPr>
    </w:p>
    <w:p w14:paraId="102D9C62" w14:textId="61BCF5C2" w:rsidR="006164B9" w:rsidRPr="004320E3" w:rsidRDefault="006164B9" w:rsidP="006164B9">
      <w:pPr>
        <w:spacing w:after="0"/>
        <w:jc w:val="both"/>
        <w:rPr>
          <w:rFonts w:ascii="Times New Roman" w:eastAsia="Times New Roman" w:hAnsi="Times New Roman"/>
          <w:sz w:val="24"/>
          <w:szCs w:val="24"/>
        </w:rPr>
      </w:pPr>
      <w:r w:rsidRPr="004320E3">
        <w:rPr>
          <w:rFonts w:ascii="Times New Roman" w:eastAsia="Times New Roman" w:hAnsi="Times New Roman"/>
          <w:b/>
          <w:sz w:val="24"/>
          <w:szCs w:val="24"/>
        </w:rPr>
        <w:t xml:space="preserve">Чл. </w:t>
      </w:r>
      <w:r>
        <w:rPr>
          <w:rFonts w:ascii="Times New Roman" w:eastAsia="Times New Roman" w:hAnsi="Times New Roman"/>
          <w:b/>
          <w:sz w:val="24"/>
          <w:szCs w:val="24"/>
        </w:rPr>
        <w:t>3</w:t>
      </w:r>
      <w:r w:rsidR="00CA0C9B">
        <w:rPr>
          <w:rFonts w:ascii="Times New Roman" w:eastAsia="Times New Roman" w:hAnsi="Times New Roman"/>
          <w:b/>
          <w:sz w:val="24"/>
          <w:szCs w:val="24"/>
        </w:rPr>
        <w:t>9</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rPr>
        <w:t xml:space="preserve">При предсрочно прекратяване на Договора, ВЪЗЛОЖИТЕЛЯТ е длъжен да заплати на ИЗПЪЛНИТЕЛЯ </w:t>
      </w:r>
      <w:r>
        <w:rPr>
          <w:rFonts w:ascii="Times New Roman" w:eastAsia="Times New Roman" w:hAnsi="Times New Roman"/>
          <w:sz w:val="24"/>
          <w:szCs w:val="24"/>
        </w:rPr>
        <w:t xml:space="preserve">само </w:t>
      </w:r>
      <w:r w:rsidRPr="004320E3">
        <w:rPr>
          <w:rFonts w:ascii="Times New Roman" w:eastAsia="Times New Roman" w:hAnsi="Times New Roman"/>
          <w:sz w:val="24"/>
          <w:szCs w:val="24"/>
        </w:rPr>
        <w:t xml:space="preserve">реално изпълнените и приети по установения ред Услуги. </w:t>
      </w:r>
    </w:p>
    <w:p w14:paraId="40D51BAA" w14:textId="77777777" w:rsidR="006164B9" w:rsidRPr="004320E3" w:rsidRDefault="006164B9" w:rsidP="006164B9">
      <w:pPr>
        <w:shd w:val="clear" w:color="auto" w:fill="FFFFFF"/>
        <w:spacing w:after="0"/>
        <w:jc w:val="both"/>
        <w:rPr>
          <w:rFonts w:ascii="Times New Roman" w:eastAsia="Times New Roman" w:hAnsi="Times New Roman"/>
          <w:bCs/>
          <w:color w:val="000000"/>
          <w:sz w:val="24"/>
          <w:szCs w:val="24"/>
        </w:rPr>
      </w:pPr>
    </w:p>
    <w:p w14:paraId="4A932E36" w14:textId="38D5D9E6" w:rsidR="006164B9" w:rsidRPr="004320E3" w:rsidRDefault="00BC7B81" w:rsidP="006164B9">
      <w:pPr>
        <w:keepNext/>
        <w:keepLines/>
        <w:spacing w:before="240" w:after="240"/>
        <w:jc w:val="center"/>
        <w:outlineLvl w:val="1"/>
        <w:rPr>
          <w:rFonts w:ascii="Times New Roman" w:eastAsia="Times New Roman" w:hAnsi="Times New Roman"/>
          <w:b/>
          <w:bCs/>
          <w:color w:val="000000"/>
          <w:sz w:val="24"/>
          <w:szCs w:val="24"/>
        </w:rPr>
      </w:pPr>
      <w:r>
        <w:rPr>
          <w:rFonts w:ascii="Times New Roman" w:eastAsia="Times New Roman" w:hAnsi="Times New Roman"/>
          <w:b/>
          <w:bCs/>
          <w:color w:val="000000"/>
          <w:sz w:val="24"/>
          <w:szCs w:val="24"/>
          <w:lang w:val="en-US"/>
        </w:rPr>
        <w:t>I</w:t>
      </w:r>
      <w:r w:rsidR="006164B9" w:rsidRPr="004320E3">
        <w:rPr>
          <w:rFonts w:ascii="Times New Roman" w:eastAsia="Times New Roman" w:hAnsi="Times New Roman"/>
          <w:b/>
          <w:bCs/>
          <w:color w:val="000000"/>
          <w:sz w:val="24"/>
          <w:szCs w:val="24"/>
        </w:rPr>
        <w:t>X. ОБЩИ РАЗПОРЕДБИ</w:t>
      </w:r>
    </w:p>
    <w:p w14:paraId="0B60A536"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 xml:space="preserve">Дефинирани понятия и тълкуване </w:t>
      </w:r>
    </w:p>
    <w:p w14:paraId="15AEC90F"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p>
    <w:p w14:paraId="6D640004" w14:textId="7D4E3C62" w:rsidR="006164B9" w:rsidRPr="004320E3" w:rsidRDefault="006164B9" w:rsidP="006164B9">
      <w:pPr>
        <w:suppressAutoHyphens/>
        <w:spacing w:after="0"/>
        <w:jc w:val="both"/>
        <w:rPr>
          <w:rFonts w:ascii="Times New Roman" w:eastAsia="Times New Roman" w:hAnsi="Times New Roman"/>
          <w:b/>
          <w:sz w:val="24"/>
          <w:szCs w:val="24"/>
        </w:rPr>
      </w:pPr>
      <w:r w:rsidRPr="004320E3">
        <w:rPr>
          <w:rFonts w:ascii="Times New Roman" w:eastAsia="Times New Roman" w:hAnsi="Times New Roman"/>
          <w:b/>
          <w:sz w:val="24"/>
          <w:szCs w:val="24"/>
        </w:rPr>
        <w:t xml:space="preserve">Чл. </w:t>
      </w:r>
      <w:r w:rsidR="00CA0C9B">
        <w:rPr>
          <w:rFonts w:ascii="Times New Roman" w:eastAsia="Times New Roman" w:hAnsi="Times New Roman"/>
          <w:b/>
          <w:sz w:val="24"/>
          <w:szCs w:val="24"/>
        </w:rPr>
        <w:t>40</w:t>
      </w:r>
      <w:r w:rsidRPr="004320E3">
        <w:rPr>
          <w:rFonts w:ascii="Times New Roman" w:eastAsia="Times New Roman" w:hAnsi="Times New Roman"/>
          <w:b/>
          <w:sz w:val="24"/>
          <w:szCs w:val="24"/>
        </w:rPr>
        <w:t xml:space="preserve">. (1) </w:t>
      </w:r>
      <w:r w:rsidRPr="004320E3">
        <w:rPr>
          <w:rFonts w:ascii="Times New Roman" w:eastAsia="Times New Roman" w:hAnsi="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306182CE"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sz w:val="24"/>
          <w:szCs w:val="24"/>
        </w:rPr>
        <w:lastRenderedPageBreak/>
        <w:t xml:space="preserve">(2) </w:t>
      </w:r>
      <w:r w:rsidRPr="004320E3">
        <w:rPr>
          <w:rFonts w:ascii="Times New Roman" w:eastAsia="Times New Roman" w:hAnsi="Times New Roman"/>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14:paraId="27E3DB26"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sz w:val="24"/>
          <w:szCs w:val="24"/>
          <w:lang w:eastAsia="cs-CZ"/>
        </w:rPr>
        <w:t>1. специалните разпоредби имат предимство пред общите разпоредби;</w:t>
      </w:r>
    </w:p>
    <w:p w14:paraId="6B5B1120"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sz w:val="24"/>
          <w:szCs w:val="24"/>
          <w:lang w:eastAsia="cs-CZ"/>
        </w:rPr>
        <w:t>2. разпоредбите на Приложенията имат предимство пред разпоредбите на Договора.</w:t>
      </w:r>
    </w:p>
    <w:p w14:paraId="1FACEE0A" w14:textId="77777777" w:rsidR="006164B9" w:rsidRPr="004320E3" w:rsidRDefault="006164B9" w:rsidP="006164B9">
      <w:pPr>
        <w:suppressAutoHyphens/>
        <w:spacing w:after="0"/>
        <w:jc w:val="both"/>
        <w:rPr>
          <w:rFonts w:ascii="Times New Roman" w:eastAsia="Times New Roman" w:hAnsi="Times New Roman"/>
          <w:b/>
          <w:sz w:val="24"/>
          <w:szCs w:val="24"/>
          <w:highlight w:val="magenta"/>
          <w:u w:val="single"/>
          <w:lang w:eastAsia="en-GB"/>
        </w:rPr>
      </w:pPr>
    </w:p>
    <w:p w14:paraId="4834C163"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 xml:space="preserve">Спазване на приложими норми </w:t>
      </w:r>
    </w:p>
    <w:p w14:paraId="2AEBBEF2"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p>
    <w:p w14:paraId="3109046F" w14:textId="7707955C" w:rsidR="006164B9" w:rsidRPr="004320E3" w:rsidRDefault="006164B9" w:rsidP="006164B9">
      <w:pPr>
        <w:shd w:val="clear" w:color="auto" w:fill="FDE9D9"/>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1</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41FBEAD8" w14:textId="77777777" w:rsidR="006164B9" w:rsidRPr="004320E3" w:rsidRDefault="006164B9" w:rsidP="006164B9">
      <w:pPr>
        <w:suppressAutoHyphens/>
        <w:spacing w:after="0"/>
        <w:jc w:val="both"/>
        <w:rPr>
          <w:rFonts w:ascii="Times New Roman" w:eastAsia="Times New Roman" w:hAnsi="Times New Roman"/>
          <w:sz w:val="24"/>
          <w:szCs w:val="24"/>
          <w:u w:val="single"/>
          <w:lang w:eastAsia="cs-CZ"/>
        </w:rPr>
      </w:pPr>
    </w:p>
    <w:p w14:paraId="786D361C"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 xml:space="preserve">Конфиденциалност </w:t>
      </w:r>
    </w:p>
    <w:p w14:paraId="10C1C19E" w14:textId="77777777" w:rsidR="006164B9" w:rsidRPr="004320E3" w:rsidRDefault="006164B9" w:rsidP="006164B9">
      <w:pPr>
        <w:suppressAutoHyphens/>
        <w:spacing w:after="0"/>
        <w:jc w:val="both"/>
        <w:rPr>
          <w:rFonts w:ascii="Times New Roman" w:eastAsia="Times New Roman" w:hAnsi="Times New Roman"/>
          <w:b/>
          <w:sz w:val="24"/>
          <w:szCs w:val="24"/>
        </w:rPr>
      </w:pPr>
    </w:p>
    <w:p w14:paraId="742D7E05" w14:textId="277CA45C" w:rsidR="006164B9" w:rsidRPr="004320E3" w:rsidRDefault="006164B9" w:rsidP="006164B9">
      <w:pPr>
        <w:suppressAutoHyphens/>
        <w:spacing w:after="0"/>
        <w:jc w:val="both"/>
        <w:rPr>
          <w:rFonts w:ascii="Times New Roman" w:eastAsia="Times New Roman" w:hAnsi="Times New Roman"/>
          <w:bCs/>
          <w:sz w:val="24"/>
          <w:szCs w:val="24"/>
          <w:lang w:eastAsia="en-GB"/>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2</w:t>
      </w:r>
      <w:r w:rsidRPr="004320E3">
        <w:rPr>
          <w:rFonts w:ascii="Times New Roman" w:eastAsia="Times New Roman" w:hAnsi="Times New Roman"/>
          <w:b/>
          <w:sz w:val="24"/>
          <w:szCs w:val="24"/>
        </w:rPr>
        <w:t xml:space="preserve">. </w:t>
      </w:r>
      <w:r w:rsidRPr="004320E3">
        <w:rPr>
          <w:rFonts w:ascii="Times New Roman" w:eastAsia="Times New Roman" w:hAnsi="Times New Roman"/>
          <w:b/>
          <w:bCs/>
          <w:sz w:val="24"/>
          <w:szCs w:val="24"/>
          <w:lang w:eastAsia="en-GB"/>
        </w:rPr>
        <w:t xml:space="preserve">(1) </w:t>
      </w:r>
      <w:r w:rsidRPr="004320E3">
        <w:rPr>
          <w:rFonts w:ascii="Times New Roman" w:eastAsia="Times New Roman" w:hAnsi="Times New Roman"/>
          <w:bCs/>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4320E3">
        <w:rPr>
          <w:rFonts w:ascii="Times New Roman" w:eastAsia="Times New Roman" w:hAnsi="Times New Roman"/>
          <w:b/>
          <w:bCs/>
          <w:sz w:val="24"/>
          <w:szCs w:val="24"/>
          <w:lang w:eastAsia="en-GB"/>
        </w:rPr>
        <w:t>Конфиденциална информация</w:t>
      </w:r>
      <w:r w:rsidRPr="004320E3">
        <w:rPr>
          <w:rFonts w:ascii="Times New Roman" w:eastAsia="Times New Roman" w:hAnsi="Times New Roman"/>
          <w:bCs/>
          <w:sz w:val="24"/>
          <w:szCs w:val="24"/>
          <w:lang w:eastAsia="en-GB"/>
        </w:rPr>
        <w:t xml:space="preserve">“). </w:t>
      </w:r>
    </w:p>
    <w:p w14:paraId="10488BCB" w14:textId="77777777" w:rsidR="006164B9" w:rsidRPr="004320E3" w:rsidRDefault="006164B9" w:rsidP="006164B9">
      <w:pPr>
        <w:suppressAutoHyphens/>
        <w:spacing w:after="0"/>
        <w:jc w:val="both"/>
        <w:rPr>
          <w:rFonts w:ascii="Times New Roman" w:eastAsia="Times New Roman" w:hAnsi="Times New Roman"/>
          <w:bCs/>
          <w:sz w:val="24"/>
          <w:szCs w:val="24"/>
          <w:lang w:eastAsia="en-GB"/>
        </w:rPr>
      </w:pPr>
      <w:r w:rsidRPr="004320E3">
        <w:rPr>
          <w:rFonts w:ascii="Times New Roman" w:eastAsia="Times New Roman" w:hAnsi="Times New Roman"/>
          <w:bCs/>
          <w:sz w:val="24"/>
          <w:szCs w:val="24"/>
          <w:lang w:eastAsia="en-GB"/>
        </w:rPr>
        <w:t>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A279588"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lang w:eastAsia="en-GB"/>
        </w:rPr>
        <w:t>(2)</w:t>
      </w:r>
      <w:r w:rsidRPr="004320E3">
        <w:rPr>
          <w:rFonts w:ascii="Times New Roman" w:eastAsia="Times New Roman" w:hAnsi="Times New Roman"/>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BA05161"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lang w:eastAsia="en-GB"/>
        </w:rPr>
        <w:t>(3)</w:t>
      </w:r>
      <w:r w:rsidRPr="004320E3">
        <w:rPr>
          <w:rFonts w:ascii="Times New Roman" w:eastAsia="Times New Roman" w:hAnsi="Times New Roman"/>
          <w:sz w:val="24"/>
          <w:szCs w:val="24"/>
          <w:lang w:eastAsia="en-GB"/>
        </w:rPr>
        <w:t xml:space="preserve"> Не се счита за нарушение на задълженията за неразкриване на Конфиденциална информация, когато:</w:t>
      </w:r>
    </w:p>
    <w:p w14:paraId="005EE151"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1. информацията е станала или става публично достъпна, без нарушаване на този Договор от която и да е от Страните;</w:t>
      </w:r>
    </w:p>
    <w:p w14:paraId="52F68344"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lastRenderedPageBreak/>
        <w:t>2. информацията се изисква по силата на закон, приложим спрямо която и да е от Страните; или</w:t>
      </w:r>
    </w:p>
    <w:p w14:paraId="5616B34D" w14:textId="77777777" w:rsidR="006164B9" w:rsidRPr="004320E3" w:rsidRDefault="006164B9" w:rsidP="006164B9">
      <w:pPr>
        <w:suppressAutoHyphens/>
        <w:spacing w:after="0"/>
        <w:jc w:val="both"/>
        <w:rPr>
          <w:rFonts w:ascii="Times New Roman" w:eastAsia="Times New Roman" w:hAnsi="Times New Roman"/>
          <w:bCs/>
          <w:sz w:val="24"/>
          <w:szCs w:val="24"/>
          <w:lang w:eastAsia="en-GB"/>
        </w:rPr>
      </w:pPr>
      <w:r w:rsidRPr="004320E3">
        <w:rPr>
          <w:rFonts w:ascii="Times New Roman" w:eastAsia="Times New Roman" w:hAnsi="Times New Roman"/>
          <w:bCs/>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FE972E7" w14:textId="77777777" w:rsidR="006164B9" w:rsidRPr="004320E3" w:rsidRDefault="006164B9" w:rsidP="006164B9">
      <w:pPr>
        <w:suppressAutoHyphens/>
        <w:spacing w:after="0"/>
        <w:jc w:val="both"/>
        <w:rPr>
          <w:rFonts w:ascii="Times New Roman" w:eastAsia="Times New Roman" w:hAnsi="Times New Roman"/>
          <w:bCs/>
          <w:sz w:val="24"/>
          <w:szCs w:val="24"/>
          <w:lang w:eastAsia="en-GB"/>
        </w:rPr>
      </w:pPr>
      <w:r w:rsidRPr="004320E3">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r w:rsidRPr="004320E3">
        <w:rPr>
          <w:rFonts w:ascii="Times New Roman" w:eastAsia="Times New Roman" w:hAnsi="Times New Roman"/>
          <w:bCs/>
          <w:sz w:val="24"/>
          <w:szCs w:val="24"/>
          <w:lang w:eastAsia="en-GB"/>
        </w:rPr>
        <w:t>.</w:t>
      </w:r>
    </w:p>
    <w:p w14:paraId="79E9F144" w14:textId="77777777" w:rsidR="006164B9" w:rsidRPr="004320E3" w:rsidRDefault="006164B9" w:rsidP="006164B9">
      <w:pPr>
        <w:suppressAutoHyphens/>
        <w:spacing w:after="0"/>
        <w:jc w:val="both"/>
        <w:rPr>
          <w:rFonts w:ascii="Times New Roman" w:eastAsia="Times New Roman" w:hAnsi="Times New Roman"/>
          <w:bCs/>
          <w:sz w:val="24"/>
          <w:szCs w:val="24"/>
          <w:lang w:eastAsia="en-GB"/>
        </w:rPr>
      </w:pPr>
      <w:r w:rsidRPr="004320E3">
        <w:rPr>
          <w:rFonts w:ascii="Times New Roman" w:eastAsia="Times New Roman" w:hAnsi="Times New Roman"/>
          <w:b/>
          <w:bCs/>
          <w:sz w:val="24"/>
          <w:szCs w:val="24"/>
          <w:lang w:eastAsia="en-GB"/>
        </w:rPr>
        <w:t>(4)</w:t>
      </w:r>
      <w:r w:rsidRPr="004320E3">
        <w:rPr>
          <w:rFonts w:ascii="Times New Roman" w:eastAsia="Times New Roman" w:hAnsi="Times New Roman"/>
          <w:bCs/>
          <w:sz w:val="24"/>
          <w:szCs w:val="24"/>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1ED9A661" w14:textId="77777777" w:rsidR="006164B9" w:rsidRPr="004320E3" w:rsidRDefault="006164B9" w:rsidP="006164B9">
      <w:pPr>
        <w:suppressAutoHyphens/>
        <w:spacing w:after="0"/>
        <w:ind w:firstLine="720"/>
        <w:jc w:val="both"/>
        <w:rPr>
          <w:rFonts w:ascii="Times New Roman" w:eastAsia="Times New Roman" w:hAnsi="Times New Roman"/>
          <w:bCs/>
          <w:sz w:val="24"/>
          <w:szCs w:val="24"/>
          <w:lang w:eastAsia="en-GB"/>
        </w:rPr>
      </w:pPr>
      <w:r w:rsidRPr="004320E3">
        <w:rPr>
          <w:rFonts w:ascii="Times New Roman" w:eastAsia="Times New Roman" w:hAnsi="Times New Roman"/>
          <w:bCs/>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1ED0A7A4" w14:textId="77777777" w:rsidR="006164B9" w:rsidRPr="004320E3" w:rsidRDefault="006164B9" w:rsidP="006164B9">
      <w:pPr>
        <w:suppressAutoHyphens/>
        <w:spacing w:after="0"/>
        <w:jc w:val="both"/>
        <w:rPr>
          <w:rFonts w:ascii="Times New Roman" w:eastAsia="Times New Roman" w:hAnsi="Times New Roman"/>
          <w:b/>
          <w:bCs/>
          <w:sz w:val="24"/>
          <w:szCs w:val="24"/>
          <w:highlight w:val="magenta"/>
          <w:u w:val="single"/>
          <w:lang w:eastAsia="en-GB"/>
        </w:rPr>
      </w:pPr>
    </w:p>
    <w:p w14:paraId="45BBEE3C" w14:textId="77777777" w:rsidR="006164B9" w:rsidRPr="004320E3" w:rsidRDefault="006164B9" w:rsidP="006164B9">
      <w:pPr>
        <w:suppressAutoHyphens/>
        <w:spacing w:after="0"/>
        <w:jc w:val="both"/>
        <w:rPr>
          <w:rFonts w:ascii="Times New Roman" w:eastAsia="Times New Roman" w:hAnsi="Times New Roman"/>
          <w:bCs/>
          <w:sz w:val="24"/>
          <w:szCs w:val="24"/>
          <w:u w:val="single"/>
          <w:lang w:eastAsia="en-GB"/>
        </w:rPr>
      </w:pPr>
      <w:r w:rsidRPr="004320E3">
        <w:rPr>
          <w:rFonts w:ascii="Times New Roman" w:eastAsia="Times New Roman" w:hAnsi="Times New Roman"/>
          <w:bCs/>
          <w:sz w:val="24"/>
          <w:szCs w:val="24"/>
          <w:u w:val="single"/>
          <w:lang w:eastAsia="en-GB"/>
        </w:rPr>
        <w:t>Публични изявления</w:t>
      </w:r>
    </w:p>
    <w:p w14:paraId="55AF3B5A"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bookmarkStart w:id="24" w:name="_DV_M169"/>
      <w:bookmarkStart w:id="25" w:name="_DV_M170"/>
      <w:bookmarkEnd w:id="24"/>
      <w:bookmarkEnd w:id="25"/>
    </w:p>
    <w:p w14:paraId="3E84D771" w14:textId="263D0F81"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3</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4320E3">
        <w:rPr>
          <w:rFonts w:ascii="Times New Roman" w:eastAsia="Times New Roman" w:hAnsi="Times New Roman"/>
          <w:bCs/>
          <w:sz w:val="24"/>
          <w:szCs w:val="24"/>
          <w:lang w:eastAsia="en-GB"/>
        </w:rPr>
        <w:t xml:space="preserve">ВЪЗЛОЖИТЕЛЯ </w:t>
      </w:r>
      <w:r w:rsidRPr="004320E3">
        <w:rPr>
          <w:rFonts w:ascii="Times New Roman" w:eastAsia="Times New Roman" w:hAnsi="Times New Roman"/>
          <w:sz w:val="24"/>
          <w:szCs w:val="24"/>
          <w:lang w:eastAsia="en-GB"/>
        </w:rPr>
        <w:t xml:space="preserve">или на резултати от работата на ИЗПЪЛНИТЕЛЯ, без предварителното писмено съгласие на </w:t>
      </w:r>
      <w:r w:rsidRPr="004320E3">
        <w:rPr>
          <w:rFonts w:ascii="Times New Roman" w:eastAsia="Times New Roman" w:hAnsi="Times New Roman"/>
          <w:bCs/>
          <w:sz w:val="24"/>
          <w:szCs w:val="24"/>
          <w:lang w:eastAsia="en-GB"/>
        </w:rPr>
        <w:t>ВЪЗЛОЖИТЕЛЯ</w:t>
      </w:r>
      <w:r w:rsidRPr="004320E3">
        <w:rPr>
          <w:rFonts w:ascii="Times New Roman" w:eastAsia="Times New Roman" w:hAnsi="Times New Roman"/>
          <w:sz w:val="24"/>
          <w:szCs w:val="24"/>
          <w:lang w:eastAsia="en-GB"/>
        </w:rPr>
        <w:t>, което съгласие няма да бъде безпричинно отказано или забавено.</w:t>
      </w:r>
    </w:p>
    <w:p w14:paraId="0949EB89"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73DDA64E" w14:textId="77777777" w:rsidR="006164B9" w:rsidRPr="004320E3" w:rsidRDefault="006164B9" w:rsidP="006164B9">
      <w:pPr>
        <w:suppressAutoHyphens/>
        <w:spacing w:after="0"/>
        <w:jc w:val="both"/>
        <w:rPr>
          <w:rFonts w:ascii="Times New Roman" w:eastAsia="Times New Roman" w:hAnsi="Times New Roman"/>
          <w:sz w:val="24"/>
          <w:szCs w:val="24"/>
          <w:u w:val="single"/>
          <w:lang w:eastAsia="cs-CZ"/>
        </w:rPr>
      </w:pPr>
      <w:r w:rsidRPr="004320E3">
        <w:rPr>
          <w:rFonts w:ascii="Times New Roman" w:eastAsia="Times New Roman" w:hAnsi="Times New Roman"/>
          <w:sz w:val="24"/>
          <w:szCs w:val="24"/>
          <w:u w:val="single"/>
          <w:lang w:eastAsia="cs-CZ"/>
        </w:rPr>
        <w:t>Авторски права</w:t>
      </w:r>
    </w:p>
    <w:p w14:paraId="1941FFBD" w14:textId="77777777" w:rsidR="006164B9" w:rsidRPr="004320E3" w:rsidRDefault="006164B9" w:rsidP="006164B9">
      <w:pPr>
        <w:suppressAutoHyphens/>
        <w:spacing w:after="0"/>
        <w:jc w:val="both"/>
        <w:rPr>
          <w:rFonts w:ascii="Times New Roman" w:eastAsia="Times New Roman" w:hAnsi="Times New Roman"/>
          <w:b/>
          <w:bCs/>
          <w:sz w:val="24"/>
          <w:szCs w:val="24"/>
          <w:lang w:eastAsia="cs-CZ"/>
        </w:rPr>
      </w:pPr>
    </w:p>
    <w:p w14:paraId="13FCC3D0" w14:textId="05B65ED4"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4</w:t>
      </w:r>
      <w:r w:rsidRPr="004320E3">
        <w:rPr>
          <w:rFonts w:ascii="Times New Roman" w:eastAsia="Times New Roman" w:hAnsi="Times New Roman"/>
          <w:b/>
          <w:sz w:val="24"/>
          <w:szCs w:val="24"/>
        </w:rPr>
        <w:t xml:space="preserve">. </w:t>
      </w:r>
      <w:r w:rsidRPr="004320E3">
        <w:rPr>
          <w:rFonts w:ascii="Times New Roman" w:eastAsia="Times New Roman" w:hAnsi="Times New Roman"/>
          <w:b/>
          <w:bCs/>
          <w:sz w:val="24"/>
          <w:szCs w:val="24"/>
          <w:lang w:eastAsia="cs-CZ"/>
        </w:rPr>
        <w:t>(1)</w:t>
      </w:r>
      <w:r w:rsidRPr="004320E3">
        <w:rPr>
          <w:rFonts w:ascii="Times New Roman" w:eastAsia="Times New Roman" w:hAnsi="Times New Roman"/>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62F0C758"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sz w:val="24"/>
          <w:szCs w:val="24"/>
          <w:lang w:eastAsia="cs-CZ"/>
        </w:rPr>
        <w:t>(2)</w:t>
      </w:r>
      <w:r w:rsidRPr="004320E3">
        <w:rPr>
          <w:rFonts w:ascii="Times New Roman" w:eastAsia="Times New Roman" w:hAnsi="Times New Roman"/>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4A1C716E"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sz w:val="24"/>
          <w:szCs w:val="24"/>
          <w:lang w:eastAsia="cs-CZ"/>
        </w:rPr>
        <w:t>1. чрез промяна на съответния документ или материал; или</w:t>
      </w:r>
    </w:p>
    <w:p w14:paraId="40386978"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4F32F8A2"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sz w:val="24"/>
          <w:szCs w:val="24"/>
          <w:lang w:eastAsia="cs-CZ"/>
        </w:rPr>
        <w:lastRenderedPageBreak/>
        <w:t>3. като получи за своя сметка разрешение за ползване на продукта от третото лице, чиито права са нарушени.</w:t>
      </w:r>
    </w:p>
    <w:p w14:paraId="71794919"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sz w:val="24"/>
          <w:szCs w:val="24"/>
          <w:lang w:eastAsia="cs-CZ"/>
        </w:rPr>
        <w:t>(3)</w:t>
      </w:r>
      <w:r w:rsidRPr="004320E3">
        <w:rPr>
          <w:rFonts w:ascii="Times New Roman" w:eastAsia="Times New Roman" w:hAnsi="Times New Roman"/>
          <w:b/>
          <w:bCs/>
          <w:sz w:val="24"/>
          <w:szCs w:val="24"/>
          <w:lang w:eastAsia="cs-CZ"/>
        </w:rPr>
        <w:t xml:space="preserve"> </w:t>
      </w:r>
      <w:r w:rsidRPr="004320E3">
        <w:rPr>
          <w:rFonts w:ascii="Times New Roman" w:eastAsia="Times New Roman" w:hAnsi="Times New Roman"/>
          <w:sz w:val="24"/>
          <w:szCs w:val="24"/>
          <w:lang w:eastAsia="cs-CZ"/>
        </w:rPr>
        <w:t>ВЪЗЛОЖИТЕЛЯТ уведомява ИЗПЪЛНИТЕЛЯ за претенциите за нарушени авторски права от страна на трети лица в срок до 3 (</w:t>
      </w:r>
      <w:r w:rsidRPr="004320E3">
        <w:rPr>
          <w:rFonts w:ascii="Times New Roman" w:eastAsia="Times New Roman" w:hAnsi="Times New Roman"/>
          <w:i/>
          <w:sz w:val="24"/>
          <w:szCs w:val="24"/>
          <w:lang w:eastAsia="cs-CZ"/>
        </w:rPr>
        <w:t>пет</w:t>
      </w:r>
      <w:r w:rsidRPr="004320E3">
        <w:rPr>
          <w:rFonts w:ascii="Times New Roman" w:eastAsia="Times New Roman" w:hAnsi="Times New Roman"/>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54F633A6"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bCs/>
          <w:sz w:val="24"/>
          <w:szCs w:val="24"/>
          <w:lang w:eastAsia="cs-CZ"/>
        </w:rPr>
        <w:t>(4)</w:t>
      </w:r>
      <w:r w:rsidRPr="004320E3">
        <w:rPr>
          <w:rFonts w:ascii="Times New Roman" w:eastAsia="Times New Roman" w:hAnsi="Times New Roman"/>
          <w:b/>
          <w:sz w:val="24"/>
          <w:szCs w:val="24"/>
          <w:lang w:eastAsia="cs-CZ"/>
        </w:rPr>
        <w:t xml:space="preserve"> </w:t>
      </w:r>
      <w:r w:rsidRPr="004320E3">
        <w:rPr>
          <w:rFonts w:ascii="Times New Roman" w:eastAsia="Times New Roman" w:hAnsi="Times New Roman"/>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042852FB"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1A041B56"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sz w:val="24"/>
          <w:szCs w:val="24"/>
          <w:u w:val="single"/>
          <w:lang w:eastAsia="cs-CZ"/>
        </w:rPr>
        <w:t>Прехвърляне на права и задължения</w:t>
      </w:r>
    </w:p>
    <w:p w14:paraId="2A9975E7" w14:textId="77777777" w:rsidR="006164B9" w:rsidRPr="004320E3" w:rsidRDefault="006164B9" w:rsidP="006164B9">
      <w:pPr>
        <w:suppressAutoHyphens/>
        <w:spacing w:after="0"/>
        <w:jc w:val="both"/>
        <w:rPr>
          <w:rFonts w:ascii="Times New Roman" w:eastAsia="Times New Roman" w:hAnsi="Times New Roman"/>
          <w:sz w:val="24"/>
          <w:szCs w:val="24"/>
          <w:lang w:eastAsia="cs-CZ"/>
        </w:rPr>
      </w:pPr>
    </w:p>
    <w:p w14:paraId="5C4CF994" w14:textId="5511E06E" w:rsidR="006164B9" w:rsidRPr="004320E3" w:rsidRDefault="006164B9" w:rsidP="006164B9">
      <w:pPr>
        <w:shd w:val="clear" w:color="auto" w:fill="FDE9D9"/>
        <w:suppressAutoHyphens/>
        <w:spacing w:after="0"/>
        <w:jc w:val="both"/>
        <w:rPr>
          <w:rFonts w:ascii="Times New Roman" w:eastAsia="Times New Roman" w:hAnsi="Times New Roman"/>
          <w:sz w:val="24"/>
          <w:szCs w:val="24"/>
          <w:lang w:eastAsia="cs-CZ"/>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5</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4320E3">
        <w:rPr>
          <w:rFonts w:ascii="Times New Roman" w:eastAsia="Times New Roman" w:hAnsi="Times New Roman"/>
          <w:sz w:val="24"/>
          <w:szCs w:val="24"/>
          <w:lang w:eastAsia="bg-BG"/>
        </w:rPr>
        <w:t xml:space="preserve"> </w:t>
      </w:r>
      <w:r w:rsidRPr="004320E3">
        <w:rPr>
          <w:rFonts w:ascii="Times New Roman" w:eastAsia="Times New Roman" w:hAnsi="Times New Roman"/>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14:paraId="100F9ABB"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p>
    <w:p w14:paraId="41AFA3FE"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Изменения</w:t>
      </w:r>
    </w:p>
    <w:p w14:paraId="0A3319A0"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656AB423" w14:textId="6BA3D91C"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6</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98D9894"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582334E4"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Непреодолима сила</w:t>
      </w:r>
    </w:p>
    <w:p w14:paraId="59B0E179"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71C6C635" w14:textId="5D451AC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7</w:t>
      </w:r>
      <w:r w:rsidRPr="004320E3">
        <w:rPr>
          <w:rFonts w:ascii="Times New Roman" w:eastAsia="Times New Roman" w:hAnsi="Times New Roman"/>
          <w:b/>
          <w:sz w:val="24"/>
          <w:szCs w:val="24"/>
        </w:rPr>
        <w:t xml:space="preserve">. (1) </w:t>
      </w:r>
      <w:r w:rsidRPr="004320E3">
        <w:rPr>
          <w:rFonts w:ascii="Times New Roman" w:eastAsia="Times New Roman" w:hAnsi="Times New Roman"/>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14:paraId="71AEC4A1"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 xml:space="preserve">(2) </w:t>
      </w:r>
      <w:r w:rsidRPr="004320E3">
        <w:rPr>
          <w:rFonts w:ascii="Times New Roman" w:eastAsia="Times New Roman" w:hAnsi="Times New Roman"/>
          <w:sz w:val="24"/>
          <w:szCs w:val="24"/>
          <w:lang w:eastAsia="en-GB"/>
        </w:rPr>
        <w:t>За целите на този Договор, „непреодолима сила“ има значението на това понятие по смисъла на чл. 306, ал. 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14:paraId="58BA4B8C"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 xml:space="preserve">(3) </w:t>
      </w:r>
      <w:r w:rsidRPr="004320E3">
        <w:rPr>
          <w:rFonts w:ascii="Times New Roman" w:eastAsia="Times New Roman" w:hAnsi="Times New Roman"/>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в срок до 2 (</w:t>
      </w:r>
      <w:r w:rsidRPr="004320E3">
        <w:rPr>
          <w:rFonts w:ascii="Times New Roman" w:eastAsia="Times New Roman" w:hAnsi="Times New Roman"/>
          <w:i/>
          <w:sz w:val="24"/>
          <w:szCs w:val="24"/>
          <w:lang w:eastAsia="en-GB"/>
        </w:rPr>
        <w:t>два</w:t>
      </w:r>
      <w:r w:rsidRPr="004320E3">
        <w:rPr>
          <w:rFonts w:ascii="Times New Roman" w:eastAsia="Times New Roman" w:hAnsi="Times New Roman"/>
          <w:sz w:val="24"/>
          <w:szCs w:val="24"/>
          <w:lang w:eastAsia="en-GB"/>
        </w:rPr>
        <w:t>) дни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14:paraId="7DF12BD2"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lastRenderedPageBreak/>
        <w:t xml:space="preserve">(4) </w:t>
      </w:r>
      <w:r w:rsidRPr="004320E3">
        <w:rPr>
          <w:rFonts w:ascii="Times New Roman" w:eastAsia="Times New Roman" w:hAnsi="Times New Roman"/>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14:paraId="282B220F"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 xml:space="preserve">(5) </w:t>
      </w:r>
      <w:r w:rsidRPr="004320E3">
        <w:rPr>
          <w:rFonts w:ascii="Times New Roman" w:eastAsia="Times New Roman" w:hAnsi="Times New Roman"/>
          <w:sz w:val="24"/>
          <w:szCs w:val="24"/>
          <w:lang w:eastAsia="en-GB"/>
        </w:rPr>
        <w:t xml:space="preserve">Не може да се позовава на непреодолима сила Страна: </w:t>
      </w:r>
    </w:p>
    <w:p w14:paraId="19C65C37"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1. която е била в забава или друго неизпълнение преди настъпването на непреодолима сила;</w:t>
      </w:r>
    </w:p>
    <w:p w14:paraId="69CC5763"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2. която не е информирала другата Страна за настъпването на непреодолима сила; или</w:t>
      </w:r>
    </w:p>
    <w:p w14:paraId="5F414DA6"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3. чиято небрежност или умишлени действия или бездействия са довели до невъзможност за изпълнение на Договора.</w:t>
      </w:r>
    </w:p>
    <w:p w14:paraId="674CCD97"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 xml:space="preserve">(6) </w:t>
      </w:r>
      <w:r w:rsidRPr="004320E3">
        <w:rPr>
          <w:rFonts w:ascii="Times New Roman" w:eastAsia="Times New Roman" w:hAnsi="Times New Roman"/>
          <w:sz w:val="24"/>
          <w:szCs w:val="24"/>
          <w:lang w:eastAsia="en-GB"/>
        </w:rPr>
        <w:t>Липсата на парични средства не представлява непреодолима сила.</w:t>
      </w:r>
    </w:p>
    <w:p w14:paraId="08781677"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02028955"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Нищожност на отделни клаузи</w:t>
      </w:r>
    </w:p>
    <w:p w14:paraId="365B3AE6"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64EF6C29" w14:textId="78BDFFC8" w:rsidR="006164B9" w:rsidRPr="004320E3" w:rsidRDefault="006164B9" w:rsidP="006164B9">
      <w:pPr>
        <w:suppressAutoHyphens/>
        <w:spacing w:after="0"/>
        <w:jc w:val="both"/>
        <w:rPr>
          <w:rFonts w:ascii="Times New Roman" w:eastAsia="Times New Roman" w:hAnsi="Times New Roman"/>
          <w:b/>
          <w:bCs/>
          <w:sz w:val="24"/>
          <w:szCs w:val="24"/>
          <w:lang w:eastAsia="en-GB"/>
        </w:rPr>
      </w:pPr>
      <w:r w:rsidRPr="004320E3">
        <w:rPr>
          <w:rFonts w:ascii="Times New Roman" w:eastAsia="Times New Roman" w:hAnsi="Times New Roman"/>
          <w:b/>
          <w:sz w:val="24"/>
          <w:szCs w:val="24"/>
        </w:rPr>
        <w:t>Чл. 4</w:t>
      </w:r>
      <w:r w:rsidR="00CA0C9B">
        <w:rPr>
          <w:rFonts w:ascii="Times New Roman" w:eastAsia="Times New Roman" w:hAnsi="Times New Roman"/>
          <w:b/>
          <w:sz w:val="24"/>
          <w:szCs w:val="24"/>
        </w:rPr>
        <w:t>8</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5015533C"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5D2705AD"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Уведомления</w:t>
      </w:r>
    </w:p>
    <w:p w14:paraId="3D11B8BB" w14:textId="77777777" w:rsidR="006164B9" w:rsidRPr="004320E3" w:rsidRDefault="006164B9" w:rsidP="006164B9">
      <w:pPr>
        <w:suppressAutoHyphens/>
        <w:spacing w:after="0"/>
        <w:jc w:val="both"/>
        <w:rPr>
          <w:rFonts w:ascii="Times New Roman" w:eastAsia="Times New Roman" w:hAnsi="Times New Roman"/>
          <w:b/>
          <w:sz w:val="24"/>
          <w:szCs w:val="24"/>
          <w:lang w:eastAsia="en-GB"/>
        </w:rPr>
      </w:pPr>
    </w:p>
    <w:p w14:paraId="6BE8B393" w14:textId="2D943DE6"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 xml:space="preserve">Чл. </w:t>
      </w:r>
      <w:r>
        <w:rPr>
          <w:rFonts w:ascii="Times New Roman" w:eastAsia="Times New Roman" w:hAnsi="Times New Roman"/>
          <w:b/>
          <w:sz w:val="24"/>
          <w:szCs w:val="24"/>
        </w:rPr>
        <w:t>4</w:t>
      </w:r>
      <w:r w:rsidR="00CA0C9B">
        <w:rPr>
          <w:rFonts w:ascii="Times New Roman" w:eastAsia="Times New Roman" w:hAnsi="Times New Roman"/>
          <w:b/>
          <w:sz w:val="24"/>
          <w:szCs w:val="24"/>
        </w:rPr>
        <w:t>9</w:t>
      </w:r>
      <w:r w:rsidRPr="004320E3">
        <w:rPr>
          <w:rFonts w:ascii="Times New Roman" w:eastAsia="Times New Roman" w:hAnsi="Times New Roman"/>
          <w:b/>
          <w:sz w:val="24"/>
          <w:szCs w:val="24"/>
        </w:rPr>
        <w:t xml:space="preserve">. </w:t>
      </w:r>
      <w:r w:rsidRPr="004320E3">
        <w:rPr>
          <w:rFonts w:ascii="Times New Roman" w:eastAsia="Times New Roman" w:hAnsi="Times New Roman"/>
          <w:b/>
          <w:sz w:val="24"/>
          <w:szCs w:val="24"/>
          <w:lang w:eastAsia="en-GB"/>
        </w:rPr>
        <w:t>(1)</w:t>
      </w:r>
      <w:r w:rsidRPr="004320E3">
        <w:rPr>
          <w:rFonts w:ascii="Times New Roman" w:eastAsia="Times New Roman" w:hAnsi="Times New Roman"/>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593DFFD8"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lang w:eastAsia="en-GB"/>
        </w:rPr>
        <w:t>(2)</w:t>
      </w:r>
      <w:r w:rsidRPr="004320E3">
        <w:rPr>
          <w:rFonts w:ascii="Times New Roman" w:eastAsia="Times New Roman" w:hAnsi="Times New Roman"/>
          <w:sz w:val="24"/>
          <w:szCs w:val="24"/>
          <w:lang w:eastAsia="en-GB"/>
        </w:rPr>
        <w:t xml:space="preserve"> За целите на този Договор данните и лицата за контакт на Страните са, както следва:</w:t>
      </w:r>
    </w:p>
    <w:p w14:paraId="3A8CDB75" w14:textId="77777777" w:rsidR="006164B9" w:rsidRDefault="006164B9" w:rsidP="006164B9">
      <w:pPr>
        <w:suppressAutoHyphens/>
        <w:spacing w:after="0"/>
        <w:jc w:val="both"/>
        <w:rPr>
          <w:rFonts w:ascii="Times New Roman" w:eastAsia="Times New Roman" w:hAnsi="Times New Roman"/>
          <w:sz w:val="24"/>
          <w:szCs w:val="24"/>
          <w:lang w:eastAsia="en-GB"/>
        </w:rPr>
      </w:pPr>
    </w:p>
    <w:p w14:paraId="48CBF71D" w14:textId="77777777" w:rsidR="006164B9" w:rsidRPr="00E32FC9" w:rsidRDefault="006164B9" w:rsidP="006164B9">
      <w:pPr>
        <w:suppressAutoHyphens/>
        <w:spacing w:after="0"/>
        <w:jc w:val="both"/>
        <w:rPr>
          <w:rFonts w:ascii="Times New Roman" w:eastAsia="Times New Roman" w:hAnsi="Times New Roman"/>
          <w:sz w:val="24"/>
          <w:szCs w:val="24"/>
          <w:lang w:eastAsia="en-GB"/>
        </w:rPr>
      </w:pPr>
      <w:r w:rsidRPr="00E32FC9">
        <w:rPr>
          <w:rFonts w:ascii="Times New Roman" w:eastAsia="Times New Roman" w:hAnsi="Times New Roman"/>
          <w:sz w:val="24"/>
          <w:szCs w:val="24"/>
          <w:lang w:eastAsia="en-GB"/>
        </w:rPr>
        <w:t>1. За ВЪЗЛОЖИТЕЛЯ:</w:t>
      </w:r>
    </w:p>
    <w:p w14:paraId="53D3E4AE" w14:textId="435B937D" w:rsidR="006164B9" w:rsidRPr="00E32FC9" w:rsidRDefault="006164B9" w:rsidP="006164B9">
      <w:pPr>
        <w:suppressAutoHyphens/>
        <w:spacing w:after="0"/>
        <w:jc w:val="both"/>
        <w:rPr>
          <w:rFonts w:ascii="Times New Roman" w:eastAsia="Times New Roman" w:hAnsi="Times New Roman"/>
          <w:sz w:val="24"/>
          <w:szCs w:val="24"/>
          <w:lang w:eastAsia="en-GB"/>
        </w:rPr>
      </w:pPr>
      <w:r w:rsidRPr="00E32FC9">
        <w:rPr>
          <w:rFonts w:ascii="Times New Roman" w:eastAsia="Times New Roman" w:hAnsi="Times New Roman"/>
          <w:sz w:val="24"/>
          <w:szCs w:val="24"/>
          <w:lang w:eastAsia="en-GB"/>
        </w:rPr>
        <w:t>Адрес за кореспонденция: гр. София, бул. „Тодор Алекс</w:t>
      </w:r>
      <w:r>
        <w:rPr>
          <w:rFonts w:ascii="Times New Roman" w:eastAsia="Times New Roman" w:hAnsi="Times New Roman"/>
          <w:sz w:val="24"/>
          <w:szCs w:val="24"/>
          <w:lang w:eastAsia="en-GB"/>
        </w:rPr>
        <w:t xml:space="preserve">андров“ 109, </w:t>
      </w:r>
      <w:r w:rsidR="003C1179">
        <w:rPr>
          <w:rFonts w:ascii="Times New Roman" w:eastAsia="Times New Roman" w:hAnsi="Times New Roman"/>
          <w:sz w:val="24"/>
          <w:szCs w:val="24"/>
          <w:lang w:eastAsia="en-GB"/>
        </w:rPr>
        <w:t>втор</w:t>
      </w:r>
      <w:r w:rsidR="00F1318E">
        <w:rPr>
          <w:rFonts w:ascii="Times New Roman" w:eastAsia="Times New Roman" w:hAnsi="Times New Roman"/>
          <w:sz w:val="24"/>
          <w:szCs w:val="24"/>
          <w:lang w:eastAsia="en-GB"/>
        </w:rPr>
        <w:t>и</w:t>
      </w:r>
      <w:r>
        <w:rPr>
          <w:rFonts w:ascii="Times New Roman" w:eastAsia="Times New Roman" w:hAnsi="Times New Roman"/>
          <w:sz w:val="24"/>
          <w:szCs w:val="24"/>
          <w:lang w:eastAsia="en-GB"/>
        </w:rPr>
        <w:t xml:space="preserve"> етаж, зала „</w:t>
      </w:r>
      <w:r w:rsidR="003C1179">
        <w:rPr>
          <w:rFonts w:ascii="Times New Roman" w:eastAsia="Times New Roman" w:hAnsi="Times New Roman"/>
          <w:sz w:val="24"/>
          <w:szCs w:val="24"/>
          <w:lang w:eastAsia="en-GB"/>
        </w:rPr>
        <w:t>ОИП</w:t>
      </w:r>
      <w:r w:rsidRPr="00E32FC9">
        <w:rPr>
          <w:rFonts w:ascii="Times New Roman" w:eastAsia="Times New Roman" w:hAnsi="Times New Roman"/>
          <w:sz w:val="24"/>
          <w:szCs w:val="24"/>
          <w:lang w:eastAsia="en-GB"/>
        </w:rPr>
        <w:t>“</w:t>
      </w:r>
    </w:p>
    <w:p w14:paraId="02F8DC8D" w14:textId="1E1A2733" w:rsidR="006164B9" w:rsidRPr="00E32FC9" w:rsidRDefault="006164B9" w:rsidP="006164B9">
      <w:pPr>
        <w:suppressAutoHyphens/>
        <w:spacing w:after="0"/>
        <w:jc w:val="both"/>
        <w:rPr>
          <w:rFonts w:ascii="Times New Roman" w:eastAsia="Times New Roman" w:hAnsi="Times New Roman"/>
          <w:sz w:val="24"/>
          <w:szCs w:val="24"/>
          <w:lang w:eastAsia="en-GB"/>
        </w:rPr>
      </w:pPr>
      <w:r w:rsidRPr="00E32FC9">
        <w:rPr>
          <w:rFonts w:ascii="Times New Roman" w:eastAsia="Times New Roman" w:hAnsi="Times New Roman"/>
          <w:sz w:val="24"/>
          <w:szCs w:val="24"/>
          <w:lang w:eastAsia="en-GB"/>
        </w:rPr>
        <w:t xml:space="preserve">Тел.: 02/ 9405 </w:t>
      </w:r>
      <w:r w:rsidR="00F46DDF">
        <w:rPr>
          <w:rFonts w:ascii="Times New Roman" w:eastAsia="Times New Roman" w:hAnsi="Times New Roman"/>
          <w:sz w:val="24"/>
          <w:szCs w:val="24"/>
          <w:lang w:eastAsia="en-GB"/>
        </w:rPr>
        <w:t>653</w:t>
      </w:r>
    </w:p>
    <w:p w14:paraId="2031D1EF" w14:textId="76C12161" w:rsidR="006164B9" w:rsidRPr="00E32FC9" w:rsidRDefault="006164B9" w:rsidP="006164B9">
      <w:pPr>
        <w:suppressAutoHyphens/>
        <w:spacing w:after="0"/>
        <w:jc w:val="both"/>
        <w:rPr>
          <w:rFonts w:ascii="Times New Roman" w:eastAsia="Times New Roman" w:hAnsi="Times New Roman"/>
          <w:sz w:val="24"/>
          <w:szCs w:val="24"/>
          <w:lang w:eastAsia="en-GB"/>
        </w:rPr>
      </w:pPr>
      <w:r w:rsidRPr="00E32FC9">
        <w:rPr>
          <w:rFonts w:ascii="Times New Roman" w:eastAsia="Times New Roman" w:hAnsi="Times New Roman"/>
          <w:sz w:val="24"/>
          <w:szCs w:val="24"/>
          <w:lang w:eastAsia="en-GB"/>
        </w:rPr>
        <w:t xml:space="preserve">e-mail: </w:t>
      </w:r>
      <w:hyperlink r:id="rId11" w:history="1">
        <w:r w:rsidR="00926E8D" w:rsidRPr="00926E8D">
          <w:rPr>
            <w:color w:val="0000FF"/>
            <w:u w:val="single"/>
          </w:rPr>
          <w:t>DDimov@mrrb.government.bg</w:t>
        </w:r>
      </w:hyperlink>
    </w:p>
    <w:p w14:paraId="324F86F5" w14:textId="0DF872FD" w:rsidR="006164B9" w:rsidRPr="00E32FC9" w:rsidRDefault="006164B9" w:rsidP="006164B9">
      <w:pPr>
        <w:suppressAutoHyphens/>
        <w:spacing w:after="0"/>
        <w:jc w:val="both"/>
        <w:rPr>
          <w:rFonts w:ascii="Times New Roman" w:eastAsia="Times New Roman" w:hAnsi="Times New Roman"/>
          <w:sz w:val="24"/>
          <w:szCs w:val="24"/>
          <w:lang w:eastAsia="en-GB"/>
        </w:rPr>
      </w:pPr>
      <w:r w:rsidRPr="00E32FC9">
        <w:rPr>
          <w:rFonts w:ascii="Times New Roman" w:eastAsia="Times New Roman" w:hAnsi="Times New Roman"/>
          <w:sz w:val="24"/>
          <w:szCs w:val="24"/>
          <w:lang w:eastAsia="en-GB"/>
        </w:rPr>
        <w:t xml:space="preserve">Лице за контакт: </w:t>
      </w:r>
      <w:r w:rsidR="003C1179">
        <w:rPr>
          <w:rFonts w:ascii="Times New Roman" w:eastAsia="Times New Roman" w:hAnsi="Times New Roman"/>
          <w:sz w:val="24"/>
          <w:szCs w:val="24"/>
          <w:lang w:eastAsia="en-GB"/>
        </w:rPr>
        <w:t>Димчо</w:t>
      </w:r>
      <w:r w:rsidR="00926E8D">
        <w:rPr>
          <w:rFonts w:ascii="Times New Roman" w:eastAsia="Times New Roman" w:hAnsi="Times New Roman"/>
          <w:sz w:val="24"/>
          <w:szCs w:val="24"/>
          <w:lang w:eastAsia="en-GB"/>
        </w:rPr>
        <w:t xml:space="preserve"> Димов</w:t>
      </w:r>
      <w:r>
        <w:rPr>
          <w:rFonts w:ascii="Times New Roman" w:eastAsia="Times New Roman" w:hAnsi="Times New Roman"/>
          <w:sz w:val="24"/>
          <w:szCs w:val="24"/>
          <w:lang w:eastAsia="en-GB"/>
        </w:rPr>
        <w:t xml:space="preserve"> – началник отдел „</w:t>
      </w:r>
      <w:r w:rsidR="00926E8D" w:rsidRPr="00926E8D">
        <w:rPr>
          <w:rFonts w:ascii="Times New Roman" w:eastAsia="Times New Roman" w:hAnsi="Times New Roman"/>
          <w:sz w:val="24"/>
          <w:szCs w:val="24"/>
          <w:lang w:eastAsia="en-GB"/>
        </w:rPr>
        <w:t>Оценка, информация и публичност</w:t>
      </w:r>
      <w:r>
        <w:rPr>
          <w:rFonts w:ascii="Times New Roman" w:eastAsia="Times New Roman" w:hAnsi="Times New Roman"/>
          <w:sz w:val="24"/>
          <w:szCs w:val="24"/>
          <w:lang w:eastAsia="en-GB"/>
        </w:rPr>
        <w:t>“, ГД СППРР, МРРБ</w:t>
      </w:r>
    </w:p>
    <w:p w14:paraId="2FF93A46"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073D5E09"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 xml:space="preserve">2. За ИЗПЪЛНИТЕЛЯ: </w:t>
      </w:r>
    </w:p>
    <w:p w14:paraId="584D2123"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Адрес за кореспонденция: ………………….</w:t>
      </w:r>
    </w:p>
    <w:p w14:paraId="21FD1974"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Тел.: ………………………………………….</w:t>
      </w:r>
    </w:p>
    <w:p w14:paraId="05C63389"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Факс: …………………………………………</w:t>
      </w:r>
    </w:p>
    <w:p w14:paraId="1FB3D1AF"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e-mail: ………………………………………..</w:t>
      </w:r>
    </w:p>
    <w:p w14:paraId="507FE1EB"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Лице за контакт: ………………………………………….</w:t>
      </w:r>
    </w:p>
    <w:p w14:paraId="550AC8D0" w14:textId="77777777" w:rsidR="006164B9" w:rsidRDefault="006164B9" w:rsidP="006164B9">
      <w:pPr>
        <w:suppressAutoHyphens/>
        <w:spacing w:after="0"/>
        <w:jc w:val="both"/>
        <w:rPr>
          <w:rFonts w:ascii="Times New Roman" w:eastAsia="Times New Roman" w:hAnsi="Times New Roman"/>
          <w:sz w:val="24"/>
          <w:szCs w:val="24"/>
          <w:lang w:eastAsia="en-GB"/>
        </w:rPr>
      </w:pPr>
    </w:p>
    <w:p w14:paraId="45A3ED8B" w14:textId="77777777" w:rsidR="00DB1B70" w:rsidRDefault="00DB1B70" w:rsidP="006164B9">
      <w:pPr>
        <w:suppressAutoHyphens/>
        <w:spacing w:after="0"/>
        <w:jc w:val="both"/>
        <w:rPr>
          <w:rFonts w:ascii="Times New Roman" w:eastAsia="Times New Roman" w:hAnsi="Times New Roman"/>
          <w:sz w:val="24"/>
          <w:szCs w:val="24"/>
          <w:lang w:eastAsia="en-GB"/>
        </w:rPr>
      </w:pPr>
    </w:p>
    <w:p w14:paraId="3CDCCD54" w14:textId="77777777" w:rsidR="00DB1B70" w:rsidRPr="004320E3" w:rsidRDefault="00DB1B70" w:rsidP="006164B9">
      <w:pPr>
        <w:suppressAutoHyphens/>
        <w:spacing w:after="0"/>
        <w:jc w:val="both"/>
        <w:rPr>
          <w:rFonts w:ascii="Times New Roman" w:eastAsia="Times New Roman" w:hAnsi="Times New Roman"/>
          <w:sz w:val="24"/>
          <w:szCs w:val="24"/>
          <w:lang w:eastAsia="en-GB"/>
        </w:rPr>
      </w:pPr>
    </w:p>
    <w:p w14:paraId="19C6C89A"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lang w:eastAsia="en-GB"/>
        </w:rPr>
        <w:lastRenderedPageBreak/>
        <w:t>(3)</w:t>
      </w:r>
      <w:r w:rsidRPr="004320E3">
        <w:rPr>
          <w:rFonts w:ascii="Times New Roman" w:eastAsia="Times New Roman" w:hAnsi="Times New Roman"/>
          <w:sz w:val="24"/>
          <w:szCs w:val="24"/>
          <w:lang w:eastAsia="en-GB"/>
        </w:rPr>
        <w:t xml:space="preserve"> За дата на уведомлението се счита:</w:t>
      </w:r>
    </w:p>
    <w:p w14:paraId="7A0A8B24"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1. датата на предаването – при лично предаване на уведомлението;</w:t>
      </w:r>
    </w:p>
    <w:p w14:paraId="0188E40F"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2. датата на пощенското клеймо на обратната разписка – при изпращане по пощата;</w:t>
      </w:r>
    </w:p>
    <w:p w14:paraId="7BA1D036"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3.  датата на доставка, отбелязана върху куриерската разписка – при изпращане по куриер;</w:t>
      </w:r>
    </w:p>
    <w:p w14:paraId="09BDB3BD"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3. датата на приемането – при изпращане по факс;</w:t>
      </w:r>
    </w:p>
    <w:p w14:paraId="4DA50BF0"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sz w:val="24"/>
          <w:szCs w:val="24"/>
          <w:lang w:eastAsia="en-GB"/>
        </w:rPr>
        <w:t xml:space="preserve">4. датата на получаване – при изпращане по електронна поща. </w:t>
      </w:r>
    </w:p>
    <w:p w14:paraId="4FC7CB75"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3ED5161B"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lang w:eastAsia="en-GB"/>
        </w:rPr>
        <w:t>(4)</w:t>
      </w:r>
      <w:r w:rsidRPr="004320E3">
        <w:rPr>
          <w:rFonts w:ascii="Times New Roman" w:eastAsia="Times New Roman" w:hAnsi="Times New Roman"/>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4320E3">
        <w:rPr>
          <w:rFonts w:ascii="Times New Roman" w:eastAsia="Times New Roman" w:hAnsi="Times New Roman"/>
          <w:i/>
          <w:sz w:val="24"/>
          <w:szCs w:val="24"/>
          <w:lang w:eastAsia="en-GB"/>
        </w:rPr>
        <w:t>три</w:t>
      </w:r>
      <w:r w:rsidRPr="004320E3">
        <w:rPr>
          <w:rFonts w:ascii="Times New Roman" w:eastAsia="Times New Roman" w:hAnsi="Times New Roman"/>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64C15034" w14:textId="77777777" w:rsidR="00DB1B70" w:rsidRDefault="00DB1B70" w:rsidP="006164B9">
      <w:pPr>
        <w:suppressAutoHyphens/>
        <w:spacing w:after="0"/>
        <w:jc w:val="both"/>
        <w:rPr>
          <w:rFonts w:ascii="Times New Roman" w:eastAsia="Times New Roman" w:hAnsi="Times New Roman"/>
          <w:b/>
          <w:sz w:val="24"/>
          <w:szCs w:val="24"/>
          <w:lang w:eastAsia="en-GB"/>
        </w:rPr>
      </w:pPr>
    </w:p>
    <w:p w14:paraId="0FBDD20B"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lang w:eastAsia="en-GB"/>
        </w:rPr>
        <w:t>(5)</w:t>
      </w:r>
      <w:r w:rsidRPr="004320E3">
        <w:rPr>
          <w:rFonts w:ascii="Times New Roman" w:eastAsia="Times New Roman" w:hAnsi="Times New Roman"/>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4320E3">
        <w:rPr>
          <w:rFonts w:ascii="Times New Roman" w:eastAsia="Times New Roman" w:hAnsi="Times New Roman"/>
          <w:bCs/>
          <w:sz w:val="24"/>
          <w:szCs w:val="24"/>
          <w:lang w:eastAsia="en-GB"/>
        </w:rPr>
        <w:t>ИЗПЪЛНИТЕЛЯ</w:t>
      </w:r>
      <w:r w:rsidRPr="004320E3">
        <w:rPr>
          <w:rFonts w:ascii="Times New Roman" w:eastAsia="Times New Roman" w:hAnsi="Times New Roman"/>
          <w:sz w:val="24"/>
          <w:szCs w:val="24"/>
          <w:lang w:eastAsia="en-GB"/>
        </w:rPr>
        <w:t xml:space="preserve">, същият се задължава да уведоми </w:t>
      </w:r>
      <w:r w:rsidRPr="004320E3">
        <w:rPr>
          <w:rFonts w:ascii="Times New Roman" w:eastAsia="Times New Roman" w:hAnsi="Times New Roman"/>
          <w:bCs/>
          <w:sz w:val="24"/>
          <w:szCs w:val="24"/>
          <w:lang w:eastAsia="en-GB"/>
        </w:rPr>
        <w:t>ВЪЗЛОЖИТЕЛЯ</w:t>
      </w:r>
      <w:r w:rsidRPr="004320E3">
        <w:rPr>
          <w:rFonts w:ascii="Times New Roman" w:eastAsia="Times New Roman" w:hAnsi="Times New Roman"/>
          <w:sz w:val="24"/>
          <w:szCs w:val="24"/>
          <w:lang w:eastAsia="en-GB"/>
        </w:rPr>
        <w:t xml:space="preserve"> за промяната в срок до 3 (</w:t>
      </w:r>
      <w:r w:rsidRPr="004320E3">
        <w:rPr>
          <w:rFonts w:ascii="Times New Roman" w:eastAsia="Times New Roman" w:hAnsi="Times New Roman"/>
          <w:i/>
          <w:sz w:val="24"/>
          <w:szCs w:val="24"/>
          <w:lang w:eastAsia="en-GB"/>
        </w:rPr>
        <w:t>три</w:t>
      </w:r>
      <w:r w:rsidRPr="004320E3">
        <w:rPr>
          <w:rFonts w:ascii="Times New Roman" w:eastAsia="Times New Roman" w:hAnsi="Times New Roman"/>
          <w:sz w:val="24"/>
          <w:szCs w:val="24"/>
          <w:lang w:eastAsia="en-GB"/>
        </w:rPr>
        <w:t>) дни от вписването ѝ в съответния регистър.</w:t>
      </w:r>
    </w:p>
    <w:p w14:paraId="204CB527" w14:textId="77777777" w:rsidR="00DB1B70" w:rsidRDefault="00DB1B70" w:rsidP="006164B9">
      <w:pPr>
        <w:suppressAutoHyphens/>
        <w:spacing w:after="0"/>
        <w:jc w:val="both"/>
        <w:rPr>
          <w:rFonts w:ascii="Times New Roman" w:eastAsia="Times New Roman" w:hAnsi="Times New Roman"/>
          <w:sz w:val="24"/>
          <w:szCs w:val="24"/>
          <w:u w:val="single"/>
          <w:lang w:eastAsia="en-GB"/>
        </w:rPr>
      </w:pPr>
    </w:p>
    <w:p w14:paraId="3F34A3E8"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Приложимо право</w:t>
      </w:r>
    </w:p>
    <w:p w14:paraId="6180BE31"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230D4DE5" w14:textId="5370932D"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 xml:space="preserve">Чл. </w:t>
      </w:r>
      <w:r w:rsidR="00CA0C9B">
        <w:rPr>
          <w:rFonts w:ascii="Times New Roman" w:eastAsia="Times New Roman" w:hAnsi="Times New Roman"/>
          <w:b/>
          <w:sz w:val="24"/>
          <w:szCs w:val="24"/>
        </w:rPr>
        <w:t>50</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en-GB"/>
        </w:rPr>
        <w:t>За неуредените в този Договор въпроси се прилагат разпоредбите на действащото българско законодателство.</w:t>
      </w:r>
    </w:p>
    <w:p w14:paraId="507219D7"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44562A2B"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Разрешаване на спорове</w:t>
      </w:r>
    </w:p>
    <w:p w14:paraId="389C7E07" w14:textId="77777777" w:rsidR="006164B9" w:rsidRPr="004320E3" w:rsidRDefault="006164B9" w:rsidP="006164B9">
      <w:pPr>
        <w:suppressAutoHyphens/>
        <w:spacing w:after="0"/>
        <w:jc w:val="both"/>
        <w:rPr>
          <w:rFonts w:ascii="Times New Roman" w:eastAsia="Times New Roman" w:hAnsi="Times New Roman"/>
          <w:bCs/>
          <w:sz w:val="24"/>
          <w:szCs w:val="24"/>
          <w:lang w:eastAsia="en-GB"/>
        </w:rPr>
      </w:pPr>
    </w:p>
    <w:p w14:paraId="669B942E" w14:textId="2A783A66" w:rsidR="006164B9" w:rsidRPr="004320E3" w:rsidRDefault="006164B9" w:rsidP="006164B9">
      <w:pPr>
        <w:suppressAutoHyphens/>
        <w:spacing w:after="0"/>
        <w:jc w:val="both"/>
        <w:rPr>
          <w:rFonts w:ascii="Times New Roman" w:eastAsia="Times New Roman" w:hAnsi="Times New Roman"/>
          <w:bCs/>
          <w:sz w:val="24"/>
          <w:szCs w:val="24"/>
          <w:lang w:eastAsia="en-GB"/>
        </w:rPr>
      </w:pPr>
      <w:r w:rsidRPr="004320E3">
        <w:rPr>
          <w:rFonts w:ascii="Times New Roman" w:eastAsia="Times New Roman" w:hAnsi="Times New Roman"/>
          <w:b/>
          <w:sz w:val="24"/>
          <w:szCs w:val="24"/>
        </w:rPr>
        <w:t>Чл. 5</w:t>
      </w:r>
      <w:r w:rsidR="00CA0C9B">
        <w:rPr>
          <w:rFonts w:ascii="Times New Roman" w:eastAsia="Times New Roman" w:hAnsi="Times New Roman"/>
          <w:b/>
          <w:sz w:val="24"/>
          <w:szCs w:val="24"/>
        </w:rPr>
        <w:t>1</w:t>
      </w:r>
      <w:r w:rsidRPr="004320E3">
        <w:rPr>
          <w:rFonts w:ascii="Times New Roman" w:eastAsia="Times New Roman" w:hAnsi="Times New Roman"/>
          <w:b/>
          <w:sz w:val="24"/>
          <w:szCs w:val="24"/>
        </w:rPr>
        <w:t xml:space="preserve">. </w:t>
      </w:r>
      <w:r w:rsidRPr="004320E3">
        <w:rPr>
          <w:rFonts w:ascii="Times New Roman" w:eastAsia="Times New Roman" w:hAnsi="Times New Roman"/>
          <w:bCs/>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4320E3">
        <w:rPr>
          <w:rFonts w:ascii="Times New Roman" w:eastAsia="Times New Roman" w:hAnsi="Times New Roman"/>
          <w:sz w:val="24"/>
          <w:szCs w:val="24"/>
          <w:lang w:eastAsia="en-GB"/>
        </w:rPr>
        <w:t>от компетентния български съд</w:t>
      </w:r>
      <w:r w:rsidRPr="004320E3">
        <w:rPr>
          <w:rFonts w:ascii="Times New Roman" w:eastAsia="Times New Roman" w:hAnsi="Times New Roman"/>
          <w:bCs/>
          <w:sz w:val="24"/>
          <w:szCs w:val="24"/>
          <w:lang w:eastAsia="en-GB"/>
        </w:rPr>
        <w:t>.</w:t>
      </w:r>
    </w:p>
    <w:p w14:paraId="7990870B"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3899A523" w14:textId="77777777" w:rsidR="006164B9" w:rsidRPr="004320E3" w:rsidRDefault="006164B9" w:rsidP="006164B9">
      <w:pPr>
        <w:suppressAutoHyphens/>
        <w:spacing w:after="0"/>
        <w:jc w:val="both"/>
        <w:rPr>
          <w:rFonts w:ascii="Times New Roman" w:eastAsia="Times New Roman" w:hAnsi="Times New Roman"/>
          <w:sz w:val="24"/>
          <w:szCs w:val="24"/>
          <w:u w:val="single"/>
          <w:lang w:eastAsia="en-GB"/>
        </w:rPr>
      </w:pPr>
      <w:r w:rsidRPr="004320E3">
        <w:rPr>
          <w:rFonts w:ascii="Times New Roman" w:eastAsia="Times New Roman" w:hAnsi="Times New Roman"/>
          <w:sz w:val="24"/>
          <w:szCs w:val="24"/>
          <w:u w:val="single"/>
          <w:lang w:eastAsia="en-GB"/>
        </w:rPr>
        <w:t>Екземпляри</w:t>
      </w:r>
    </w:p>
    <w:p w14:paraId="7960F804" w14:textId="77777777" w:rsidR="006164B9" w:rsidRPr="004320E3" w:rsidRDefault="006164B9" w:rsidP="006164B9">
      <w:pPr>
        <w:suppressAutoHyphens/>
        <w:spacing w:after="0"/>
        <w:jc w:val="both"/>
        <w:rPr>
          <w:rFonts w:ascii="Times New Roman" w:eastAsia="Times New Roman" w:hAnsi="Times New Roman"/>
          <w:sz w:val="24"/>
          <w:szCs w:val="24"/>
          <w:lang w:eastAsia="en-GB"/>
        </w:rPr>
      </w:pPr>
    </w:p>
    <w:p w14:paraId="1817BC86" w14:textId="00D39C14" w:rsidR="006164B9" w:rsidRPr="004320E3" w:rsidRDefault="006164B9" w:rsidP="006164B9">
      <w:pPr>
        <w:suppressAutoHyphens/>
        <w:spacing w:after="0"/>
        <w:jc w:val="both"/>
        <w:rPr>
          <w:rFonts w:ascii="Times New Roman" w:eastAsia="Times New Roman" w:hAnsi="Times New Roman"/>
          <w:sz w:val="24"/>
          <w:szCs w:val="24"/>
          <w:lang w:eastAsia="en-GB"/>
        </w:rPr>
      </w:pPr>
      <w:r w:rsidRPr="004320E3">
        <w:rPr>
          <w:rFonts w:ascii="Times New Roman" w:eastAsia="Times New Roman" w:hAnsi="Times New Roman"/>
          <w:b/>
          <w:sz w:val="24"/>
          <w:szCs w:val="24"/>
        </w:rPr>
        <w:t>Чл. 5</w:t>
      </w:r>
      <w:r w:rsidR="00CA0C9B">
        <w:rPr>
          <w:rFonts w:ascii="Times New Roman" w:eastAsia="Times New Roman" w:hAnsi="Times New Roman"/>
          <w:b/>
          <w:sz w:val="24"/>
          <w:szCs w:val="24"/>
        </w:rPr>
        <w:t>2</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lang w:eastAsia="en-GB"/>
        </w:rPr>
        <w:t xml:space="preserve">Този Договор се състои </w:t>
      </w:r>
      <w:r w:rsidRPr="0057445F">
        <w:rPr>
          <w:rFonts w:ascii="Times New Roman" w:eastAsia="Times New Roman" w:hAnsi="Times New Roman"/>
          <w:sz w:val="24"/>
          <w:szCs w:val="24"/>
          <w:lang w:eastAsia="en-GB"/>
        </w:rPr>
        <w:t>от [… (…)] страници</w:t>
      </w:r>
      <w:r w:rsidRPr="004320E3">
        <w:rPr>
          <w:rFonts w:ascii="Times New Roman" w:eastAsia="Times New Roman" w:hAnsi="Times New Roman"/>
          <w:sz w:val="24"/>
          <w:szCs w:val="24"/>
          <w:lang w:eastAsia="en-GB"/>
        </w:rPr>
        <w:t xml:space="preserve"> и е изготвен и подписан в 4 еднообразни екземпляра – една за ИЗПЪЛНИТЕЛЯ и три за ВЪЗЛОЖИТЕЛЯ.</w:t>
      </w:r>
    </w:p>
    <w:p w14:paraId="5DB73500" w14:textId="77777777" w:rsidR="00FB68D9" w:rsidRDefault="00FB68D9" w:rsidP="006164B9">
      <w:pPr>
        <w:autoSpaceDE w:val="0"/>
        <w:autoSpaceDN w:val="0"/>
        <w:adjustRightInd w:val="0"/>
        <w:spacing w:after="0"/>
        <w:jc w:val="both"/>
        <w:rPr>
          <w:rFonts w:ascii="Times New Roman" w:eastAsia="Times New Roman" w:hAnsi="Times New Roman"/>
          <w:sz w:val="24"/>
          <w:szCs w:val="24"/>
          <w:u w:val="single"/>
          <w:lang w:eastAsia="bg-BG"/>
        </w:rPr>
      </w:pPr>
    </w:p>
    <w:p w14:paraId="08D20BEE" w14:textId="77777777" w:rsidR="006164B9" w:rsidRPr="004320E3" w:rsidRDefault="006164B9" w:rsidP="006164B9">
      <w:pPr>
        <w:autoSpaceDE w:val="0"/>
        <w:autoSpaceDN w:val="0"/>
        <w:adjustRightInd w:val="0"/>
        <w:spacing w:after="0"/>
        <w:jc w:val="both"/>
        <w:rPr>
          <w:rFonts w:ascii="Times New Roman" w:eastAsia="Times New Roman" w:hAnsi="Times New Roman"/>
          <w:sz w:val="24"/>
          <w:szCs w:val="24"/>
          <w:lang w:eastAsia="bg-BG"/>
        </w:rPr>
      </w:pPr>
      <w:r w:rsidRPr="004320E3">
        <w:rPr>
          <w:rFonts w:ascii="Times New Roman" w:eastAsia="Times New Roman" w:hAnsi="Times New Roman"/>
          <w:sz w:val="24"/>
          <w:szCs w:val="24"/>
          <w:u w:val="single"/>
          <w:lang w:eastAsia="bg-BG"/>
        </w:rPr>
        <w:t>Приложения</w:t>
      </w:r>
      <w:r w:rsidRPr="004320E3">
        <w:rPr>
          <w:rFonts w:ascii="Times New Roman" w:eastAsia="Times New Roman" w:hAnsi="Times New Roman"/>
          <w:sz w:val="24"/>
          <w:szCs w:val="24"/>
          <w:lang w:eastAsia="bg-BG"/>
        </w:rPr>
        <w:t>:</w:t>
      </w:r>
    </w:p>
    <w:p w14:paraId="7D206147" w14:textId="0655CAD3" w:rsidR="006164B9" w:rsidRPr="004320E3" w:rsidRDefault="006164B9" w:rsidP="006164B9">
      <w:pPr>
        <w:autoSpaceDE w:val="0"/>
        <w:autoSpaceDN w:val="0"/>
        <w:adjustRightInd w:val="0"/>
        <w:spacing w:after="0"/>
        <w:jc w:val="both"/>
        <w:rPr>
          <w:rFonts w:ascii="Times New Roman" w:eastAsia="Times New Roman" w:hAnsi="Times New Roman"/>
          <w:b/>
          <w:sz w:val="24"/>
          <w:szCs w:val="24"/>
        </w:rPr>
      </w:pPr>
      <w:r w:rsidRPr="004320E3">
        <w:rPr>
          <w:rFonts w:ascii="Times New Roman" w:eastAsia="Times New Roman" w:hAnsi="Times New Roman"/>
          <w:b/>
          <w:sz w:val="24"/>
          <w:szCs w:val="24"/>
        </w:rPr>
        <w:t>Чл. 5</w:t>
      </w:r>
      <w:r w:rsidR="00CA0C9B">
        <w:rPr>
          <w:rFonts w:ascii="Times New Roman" w:eastAsia="Times New Roman" w:hAnsi="Times New Roman"/>
          <w:b/>
          <w:sz w:val="24"/>
          <w:szCs w:val="24"/>
        </w:rPr>
        <w:t>3</w:t>
      </w:r>
      <w:r w:rsidRPr="004320E3">
        <w:rPr>
          <w:rFonts w:ascii="Times New Roman" w:eastAsia="Times New Roman" w:hAnsi="Times New Roman"/>
          <w:b/>
          <w:sz w:val="24"/>
          <w:szCs w:val="24"/>
        </w:rPr>
        <w:t xml:space="preserve">. </w:t>
      </w:r>
      <w:r w:rsidRPr="004320E3">
        <w:rPr>
          <w:rFonts w:ascii="Times New Roman" w:eastAsia="Times New Roman" w:hAnsi="Times New Roman"/>
          <w:sz w:val="24"/>
          <w:szCs w:val="24"/>
        </w:rPr>
        <w:t>Към този Договор се прилагат и са неразделна част от него следните приложения:</w:t>
      </w:r>
    </w:p>
    <w:p w14:paraId="5E40ED5B" w14:textId="77777777" w:rsidR="006164B9" w:rsidRPr="004320E3" w:rsidRDefault="006164B9" w:rsidP="006164B9">
      <w:pPr>
        <w:autoSpaceDE w:val="0"/>
        <w:autoSpaceDN w:val="0"/>
        <w:adjustRightInd w:val="0"/>
        <w:spacing w:after="0"/>
        <w:jc w:val="both"/>
        <w:rPr>
          <w:rFonts w:ascii="Times New Roman" w:eastAsia="Times New Roman" w:hAnsi="Times New Roman"/>
          <w:bCs/>
          <w:iCs/>
          <w:sz w:val="24"/>
          <w:szCs w:val="24"/>
          <w:lang w:eastAsia="bg-BG"/>
        </w:rPr>
      </w:pPr>
      <w:r w:rsidRPr="004320E3">
        <w:rPr>
          <w:rFonts w:ascii="Times New Roman" w:eastAsia="Times New Roman" w:hAnsi="Times New Roman"/>
          <w:bCs/>
          <w:iCs/>
          <w:sz w:val="24"/>
          <w:szCs w:val="24"/>
          <w:lang w:eastAsia="bg-BG"/>
        </w:rPr>
        <w:t>Приложение № 1 – Техническа спецификация на ВЪЗЛОЖИТЕЛЯ ;</w:t>
      </w:r>
    </w:p>
    <w:p w14:paraId="7BDEB2F7" w14:textId="77777777" w:rsidR="006164B9" w:rsidRPr="004320E3" w:rsidRDefault="006164B9" w:rsidP="006164B9">
      <w:pPr>
        <w:autoSpaceDE w:val="0"/>
        <w:autoSpaceDN w:val="0"/>
        <w:adjustRightInd w:val="0"/>
        <w:spacing w:after="0"/>
        <w:jc w:val="both"/>
        <w:rPr>
          <w:rFonts w:ascii="Times New Roman" w:eastAsia="Times New Roman" w:hAnsi="Times New Roman"/>
          <w:bCs/>
          <w:iCs/>
          <w:sz w:val="24"/>
          <w:szCs w:val="24"/>
          <w:lang w:eastAsia="bg-BG"/>
        </w:rPr>
      </w:pPr>
      <w:r w:rsidRPr="004320E3">
        <w:rPr>
          <w:rFonts w:ascii="Times New Roman" w:eastAsia="Times New Roman" w:hAnsi="Times New Roman"/>
          <w:bCs/>
          <w:iCs/>
          <w:sz w:val="24"/>
          <w:szCs w:val="24"/>
          <w:lang w:eastAsia="bg-BG"/>
        </w:rPr>
        <w:t>Приложение № 2 – Техническо предложение на ИЗПЪЛНИТЕЛЯ;</w:t>
      </w:r>
    </w:p>
    <w:p w14:paraId="2984B80D" w14:textId="77777777" w:rsidR="006164B9" w:rsidRPr="004320E3" w:rsidRDefault="006164B9" w:rsidP="006164B9">
      <w:pPr>
        <w:autoSpaceDE w:val="0"/>
        <w:autoSpaceDN w:val="0"/>
        <w:adjustRightInd w:val="0"/>
        <w:spacing w:after="0"/>
        <w:jc w:val="both"/>
        <w:rPr>
          <w:rFonts w:ascii="Times New Roman" w:eastAsia="Times New Roman" w:hAnsi="Times New Roman"/>
          <w:bCs/>
          <w:iCs/>
          <w:sz w:val="24"/>
          <w:szCs w:val="24"/>
          <w:lang w:eastAsia="bg-BG"/>
        </w:rPr>
      </w:pPr>
      <w:r w:rsidRPr="004320E3">
        <w:rPr>
          <w:rFonts w:ascii="Times New Roman" w:eastAsia="Times New Roman" w:hAnsi="Times New Roman"/>
          <w:bCs/>
          <w:iCs/>
          <w:sz w:val="24"/>
          <w:szCs w:val="24"/>
          <w:lang w:eastAsia="bg-BG"/>
        </w:rPr>
        <w:t>Приложение № 3 – Це</w:t>
      </w:r>
      <w:r>
        <w:rPr>
          <w:rFonts w:ascii="Times New Roman" w:eastAsia="Times New Roman" w:hAnsi="Times New Roman"/>
          <w:bCs/>
          <w:iCs/>
          <w:sz w:val="24"/>
          <w:szCs w:val="24"/>
          <w:lang w:eastAsia="bg-BG"/>
        </w:rPr>
        <w:t>ново предложение на ИЗПЪЛНИТЕЛЯ.</w:t>
      </w:r>
    </w:p>
    <w:p w14:paraId="63958A09" w14:textId="77777777" w:rsidR="006164B9" w:rsidRDefault="006164B9" w:rsidP="006164B9">
      <w:pPr>
        <w:autoSpaceDE w:val="0"/>
        <w:autoSpaceDN w:val="0"/>
        <w:adjustRightInd w:val="0"/>
        <w:spacing w:after="0"/>
        <w:jc w:val="both"/>
        <w:rPr>
          <w:rFonts w:ascii="Times New Roman" w:eastAsia="Times New Roman" w:hAnsi="Times New Roman"/>
          <w:bCs/>
          <w:iCs/>
          <w:sz w:val="24"/>
          <w:szCs w:val="24"/>
          <w:lang w:eastAsia="bg-BG"/>
        </w:rPr>
      </w:pPr>
    </w:p>
    <w:p w14:paraId="39CE5197" w14:textId="77777777" w:rsidR="00DB1B70" w:rsidRDefault="00DB1B70" w:rsidP="006164B9">
      <w:pPr>
        <w:autoSpaceDE w:val="0"/>
        <w:autoSpaceDN w:val="0"/>
        <w:adjustRightInd w:val="0"/>
        <w:spacing w:after="0"/>
        <w:jc w:val="both"/>
        <w:rPr>
          <w:rFonts w:ascii="Times New Roman" w:eastAsia="Times New Roman" w:hAnsi="Times New Roman"/>
          <w:bCs/>
          <w:iCs/>
          <w:sz w:val="24"/>
          <w:szCs w:val="24"/>
          <w:lang w:eastAsia="bg-BG"/>
        </w:rPr>
      </w:pPr>
    </w:p>
    <w:p w14:paraId="3B1CDF14" w14:textId="77777777" w:rsidR="00DB1B70" w:rsidRDefault="00DB1B70" w:rsidP="006164B9">
      <w:pPr>
        <w:autoSpaceDE w:val="0"/>
        <w:autoSpaceDN w:val="0"/>
        <w:adjustRightInd w:val="0"/>
        <w:spacing w:after="0"/>
        <w:jc w:val="both"/>
        <w:rPr>
          <w:rFonts w:ascii="Times New Roman" w:eastAsia="Times New Roman" w:hAnsi="Times New Roman"/>
          <w:bCs/>
          <w:iCs/>
          <w:sz w:val="24"/>
          <w:szCs w:val="24"/>
          <w:lang w:eastAsia="bg-BG"/>
        </w:rPr>
      </w:pPr>
    </w:p>
    <w:p w14:paraId="5DA6D835" w14:textId="77777777" w:rsidR="00DB1B70" w:rsidRPr="004320E3" w:rsidRDefault="00DB1B70" w:rsidP="006164B9">
      <w:pPr>
        <w:autoSpaceDE w:val="0"/>
        <w:autoSpaceDN w:val="0"/>
        <w:adjustRightInd w:val="0"/>
        <w:spacing w:after="0"/>
        <w:jc w:val="both"/>
        <w:rPr>
          <w:rFonts w:ascii="Times New Roman" w:eastAsia="Times New Roman" w:hAnsi="Times New Roman"/>
          <w:bCs/>
          <w:iCs/>
          <w:sz w:val="24"/>
          <w:szCs w:val="24"/>
          <w:lang w:eastAsia="bg-BG"/>
        </w:rPr>
      </w:pPr>
    </w:p>
    <w:p w14:paraId="524EA781" w14:textId="2107A8AF" w:rsidR="006164B9" w:rsidRPr="004320E3" w:rsidRDefault="006164B9" w:rsidP="00FB68D9">
      <w:pPr>
        <w:widowControl w:val="0"/>
        <w:spacing w:after="0"/>
        <w:jc w:val="both"/>
        <w:rPr>
          <w:rFonts w:ascii="Times New Roman" w:eastAsia="Times New Roman" w:hAnsi="Times New Roman"/>
          <w:b/>
          <w:sz w:val="24"/>
          <w:szCs w:val="24"/>
        </w:rPr>
      </w:pPr>
      <w:r w:rsidRPr="004320E3">
        <w:rPr>
          <w:rFonts w:ascii="Times New Roman" w:eastAsia="Times New Roman" w:hAnsi="Times New Roman"/>
          <w:sz w:val="24"/>
          <w:szCs w:val="24"/>
        </w:rPr>
        <w:tab/>
      </w:r>
      <w:r w:rsidRPr="004320E3">
        <w:rPr>
          <w:rFonts w:ascii="Times New Roman" w:eastAsia="Times New Roman" w:hAnsi="Times New Roman"/>
          <w:b/>
          <w:sz w:val="24"/>
          <w:szCs w:val="24"/>
        </w:rPr>
        <w:t>ВЪЗЛОЖИТЕЛ:                                                    ИЗПЪЛНИТЕЛ:</w:t>
      </w:r>
    </w:p>
    <w:p w14:paraId="2E7CF354" w14:textId="77777777" w:rsidR="006164B9" w:rsidRPr="004320E3" w:rsidRDefault="006164B9" w:rsidP="006164B9">
      <w:pPr>
        <w:spacing w:after="0"/>
        <w:jc w:val="both"/>
        <w:rPr>
          <w:rFonts w:ascii="Times New Roman" w:eastAsia="Times New Roman" w:hAnsi="Times New Roman"/>
          <w:b/>
          <w:sz w:val="24"/>
          <w:szCs w:val="24"/>
        </w:rPr>
      </w:pPr>
      <w:r w:rsidRPr="004320E3">
        <w:rPr>
          <w:rFonts w:ascii="Times New Roman" w:eastAsia="Times New Roman" w:hAnsi="Times New Roman"/>
          <w:b/>
          <w:sz w:val="24"/>
          <w:szCs w:val="24"/>
        </w:rPr>
        <w:tab/>
      </w:r>
      <w:r w:rsidRPr="004320E3">
        <w:rPr>
          <w:rFonts w:ascii="Times New Roman" w:eastAsia="Times New Roman" w:hAnsi="Times New Roman"/>
          <w:b/>
          <w:sz w:val="24"/>
          <w:szCs w:val="24"/>
        </w:rPr>
        <w:tab/>
      </w:r>
      <w:r w:rsidRPr="004320E3">
        <w:rPr>
          <w:rFonts w:ascii="Times New Roman" w:eastAsia="Times New Roman" w:hAnsi="Times New Roman"/>
          <w:b/>
          <w:sz w:val="24"/>
          <w:szCs w:val="24"/>
        </w:rPr>
        <w:tab/>
      </w:r>
      <w:r w:rsidRPr="004320E3">
        <w:rPr>
          <w:rFonts w:ascii="Times New Roman" w:eastAsia="Times New Roman" w:hAnsi="Times New Roman"/>
          <w:b/>
          <w:sz w:val="24"/>
          <w:szCs w:val="24"/>
        </w:rPr>
        <w:tab/>
      </w:r>
    </w:p>
    <w:p w14:paraId="45F2D5CF" w14:textId="77777777" w:rsidR="006164B9" w:rsidRPr="004320E3" w:rsidRDefault="006164B9" w:rsidP="006164B9">
      <w:pPr>
        <w:spacing w:after="0"/>
        <w:jc w:val="both"/>
        <w:rPr>
          <w:rFonts w:ascii="Times New Roman" w:eastAsia="Times New Roman" w:hAnsi="Times New Roman"/>
          <w:b/>
          <w:sz w:val="24"/>
          <w:szCs w:val="24"/>
        </w:rPr>
      </w:pPr>
    </w:p>
    <w:p w14:paraId="10014177" w14:textId="77777777" w:rsidR="006164B9" w:rsidRPr="004320E3" w:rsidRDefault="006164B9" w:rsidP="006164B9">
      <w:pPr>
        <w:pStyle w:val="Default"/>
        <w:tabs>
          <w:tab w:val="left" w:pos="5670"/>
        </w:tabs>
        <w:rPr>
          <w:b/>
          <w:color w:val="auto"/>
        </w:rPr>
      </w:pPr>
      <w:r w:rsidRPr="004320E3">
        <w:rPr>
          <w:b/>
          <w:color w:val="auto"/>
        </w:rPr>
        <w:t>––––––––––––––––––––––––                                    ––––––––––––––––––––––––</w:t>
      </w:r>
    </w:p>
    <w:p w14:paraId="1B392EDA" w14:textId="77777777" w:rsidR="006164B9" w:rsidRPr="004320E3" w:rsidRDefault="006164B9" w:rsidP="006164B9">
      <w:pPr>
        <w:pStyle w:val="Default"/>
        <w:spacing w:line="360" w:lineRule="auto"/>
        <w:rPr>
          <w:b/>
          <w:color w:val="auto"/>
        </w:rPr>
      </w:pPr>
      <w:r w:rsidRPr="004320E3">
        <w:rPr>
          <w:b/>
          <w:color w:val="auto"/>
        </w:rPr>
        <w:t xml:space="preserve">ЗАМ.-МИНИСТЪР И </w:t>
      </w:r>
    </w:p>
    <w:p w14:paraId="7BC712A5" w14:textId="77777777" w:rsidR="006164B9" w:rsidRPr="004320E3" w:rsidRDefault="006164B9" w:rsidP="006164B9">
      <w:pPr>
        <w:pStyle w:val="Default"/>
        <w:spacing w:line="360" w:lineRule="auto"/>
        <w:rPr>
          <w:b/>
          <w:color w:val="auto"/>
        </w:rPr>
      </w:pPr>
      <w:r w:rsidRPr="004320E3">
        <w:rPr>
          <w:b/>
          <w:color w:val="auto"/>
        </w:rPr>
        <w:t xml:space="preserve">РЪКОВОДИТЕЛ НА УО НА ОПРР </w:t>
      </w:r>
    </w:p>
    <w:p w14:paraId="1F233FA6" w14:textId="77777777" w:rsidR="006164B9" w:rsidRPr="004320E3" w:rsidRDefault="006164B9" w:rsidP="006164B9">
      <w:pPr>
        <w:pStyle w:val="Default"/>
        <w:spacing w:line="360" w:lineRule="auto"/>
        <w:rPr>
          <w:b/>
          <w:color w:val="auto"/>
        </w:rPr>
      </w:pPr>
      <w:r w:rsidRPr="004320E3">
        <w:rPr>
          <w:b/>
          <w:color w:val="auto"/>
        </w:rPr>
        <w:t xml:space="preserve">/ДЕНИЦА НИКОЛОВА/ </w:t>
      </w:r>
    </w:p>
    <w:p w14:paraId="1E63611D" w14:textId="77777777" w:rsidR="00DF2EEC" w:rsidRPr="009613EF" w:rsidRDefault="00DF2EEC" w:rsidP="006164B9">
      <w:pPr>
        <w:outlineLvl w:val="0"/>
        <w:rPr>
          <w:rFonts w:ascii="Times New Roman" w:eastAsia="Times New Roman" w:hAnsi="Times New Roman"/>
          <w:b/>
          <w:sz w:val="24"/>
          <w:szCs w:val="24"/>
          <w:lang w:val="ru-RU"/>
        </w:rPr>
      </w:pPr>
    </w:p>
    <w:p w14:paraId="4143A9F8" w14:textId="77777777" w:rsidR="006164B9" w:rsidRPr="004320E3" w:rsidRDefault="006164B9" w:rsidP="006164B9">
      <w:pPr>
        <w:outlineLvl w:val="0"/>
        <w:rPr>
          <w:rFonts w:ascii="Times New Roman" w:eastAsia="Times New Roman" w:hAnsi="Times New Roman"/>
          <w:b/>
          <w:sz w:val="24"/>
          <w:szCs w:val="24"/>
        </w:rPr>
      </w:pPr>
      <w:r w:rsidRPr="004320E3">
        <w:rPr>
          <w:rFonts w:ascii="Times New Roman" w:eastAsia="Times New Roman" w:hAnsi="Times New Roman"/>
          <w:b/>
          <w:sz w:val="24"/>
          <w:szCs w:val="24"/>
        </w:rPr>
        <w:t>ГЛАВЕН СЧЕТОВОДИТЕЛ:</w:t>
      </w:r>
    </w:p>
    <w:p w14:paraId="3064F980" w14:textId="77777777" w:rsidR="006164B9" w:rsidRPr="004320E3" w:rsidRDefault="006164B9" w:rsidP="006164B9">
      <w:pPr>
        <w:outlineLvl w:val="0"/>
        <w:rPr>
          <w:rFonts w:ascii="Times New Roman" w:eastAsia="Times New Roman" w:hAnsi="Times New Roman"/>
          <w:b/>
          <w:sz w:val="24"/>
          <w:szCs w:val="24"/>
        </w:rPr>
      </w:pPr>
      <w:r w:rsidRPr="004320E3">
        <w:rPr>
          <w:rFonts w:ascii="Times New Roman" w:eastAsia="Times New Roman" w:hAnsi="Times New Roman"/>
          <w:b/>
          <w:sz w:val="24"/>
          <w:szCs w:val="24"/>
        </w:rPr>
        <w:t>––––––––––––––––––––––––––</w:t>
      </w:r>
    </w:p>
    <w:p w14:paraId="722AF2CC" w14:textId="65915E83" w:rsidR="001605DE" w:rsidRPr="009613EF" w:rsidRDefault="006164B9" w:rsidP="00DF2EEC">
      <w:pPr>
        <w:outlineLvl w:val="0"/>
        <w:rPr>
          <w:rFonts w:ascii="Times New Roman" w:eastAsia="Times New Roman" w:hAnsi="Times New Roman"/>
          <w:b/>
          <w:sz w:val="24"/>
          <w:szCs w:val="24"/>
          <w:lang w:val="ru-RU"/>
        </w:rPr>
      </w:pPr>
      <w:r>
        <w:rPr>
          <w:rFonts w:ascii="Times New Roman" w:eastAsia="Times New Roman" w:hAnsi="Times New Roman"/>
          <w:b/>
          <w:sz w:val="24"/>
          <w:szCs w:val="24"/>
        </w:rPr>
        <w:t>ЛИЛИЯ БИДОВА</w:t>
      </w:r>
    </w:p>
    <w:p w14:paraId="53A22144"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0DE31CD3"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5CD58C70"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077990F6"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5DBAF2E6"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680550F9"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2F003E1E"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375BE0B0"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5AC786F8"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3391B96D"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7883628F"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63691197"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50D4C19E"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0D14BC98" w14:textId="77777777" w:rsidR="00DB1B70" w:rsidRDefault="00DB1B70" w:rsidP="00DB1B70">
      <w:pPr>
        <w:spacing w:after="0" w:line="276" w:lineRule="auto"/>
        <w:ind w:left="284"/>
        <w:jc w:val="right"/>
        <w:rPr>
          <w:rFonts w:ascii="Times New Roman" w:eastAsia="Calibri" w:hAnsi="Times New Roman" w:cs="Times New Roman"/>
          <w:b/>
          <w:bCs/>
          <w:i/>
          <w:noProof w:val="0"/>
          <w:sz w:val="24"/>
          <w:szCs w:val="24"/>
        </w:rPr>
      </w:pPr>
    </w:p>
    <w:p w14:paraId="7B8C6240" w14:textId="77777777" w:rsidR="00DB1B70" w:rsidRPr="009446BA" w:rsidRDefault="00DB1B70" w:rsidP="00DB1B70">
      <w:pPr>
        <w:spacing w:after="0" w:line="276" w:lineRule="auto"/>
        <w:ind w:left="284"/>
        <w:jc w:val="right"/>
        <w:rPr>
          <w:rFonts w:ascii="Times New Roman" w:eastAsia="Calibri" w:hAnsi="Times New Roman" w:cs="Times New Roman"/>
          <w:b/>
          <w:bCs/>
          <w:i/>
          <w:noProof w:val="0"/>
          <w:sz w:val="24"/>
          <w:szCs w:val="24"/>
        </w:rPr>
      </w:pPr>
      <w:r>
        <w:rPr>
          <w:rFonts w:ascii="Times New Roman" w:eastAsia="Calibri" w:hAnsi="Times New Roman" w:cs="Times New Roman"/>
          <w:b/>
          <w:bCs/>
          <w:i/>
          <w:noProof w:val="0"/>
          <w:sz w:val="24"/>
          <w:szCs w:val="24"/>
        </w:rPr>
        <w:lastRenderedPageBreak/>
        <w:t>ОБРАЗЕЦ</w:t>
      </w:r>
    </w:p>
    <w:p w14:paraId="2E2BE7C5" w14:textId="77777777" w:rsidR="006A6B3A" w:rsidRDefault="006A6B3A" w:rsidP="006A6B3A">
      <w:pPr>
        <w:spacing w:after="0" w:line="240" w:lineRule="auto"/>
        <w:jc w:val="center"/>
        <w:rPr>
          <w:rFonts w:ascii="Times New Roman" w:eastAsia="Times New Roman" w:hAnsi="Times New Roman"/>
          <w:b/>
          <w:bCs/>
          <w:caps/>
          <w:sz w:val="24"/>
          <w:szCs w:val="24"/>
          <w:lang w:val="ru-RU"/>
        </w:rPr>
      </w:pPr>
      <w:r>
        <w:rPr>
          <w:rFonts w:ascii="Times New Roman" w:eastAsia="Times New Roman" w:hAnsi="Times New Roman"/>
          <w:b/>
          <w:bCs/>
          <w:caps/>
          <w:sz w:val="24"/>
          <w:szCs w:val="24"/>
          <w:lang w:val="ru-RU"/>
        </w:rPr>
        <w:t>ОПИС на документите</w:t>
      </w:r>
      <w:r w:rsidRPr="009613EF">
        <w:rPr>
          <w:rFonts w:ascii="Times New Roman" w:eastAsia="Times New Roman" w:hAnsi="Times New Roman"/>
          <w:b/>
          <w:bCs/>
          <w:caps/>
          <w:sz w:val="24"/>
          <w:szCs w:val="24"/>
          <w:lang w:val="ru-RU"/>
        </w:rPr>
        <w:t xml:space="preserve"> </w:t>
      </w:r>
      <w:r>
        <w:rPr>
          <w:rFonts w:ascii="Times New Roman" w:eastAsia="Times New Roman" w:hAnsi="Times New Roman"/>
          <w:b/>
          <w:bCs/>
          <w:caps/>
          <w:sz w:val="24"/>
          <w:szCs w:val="24"/>
        </w:rPr>
        <w:t>и информациЯта</w:t>
      </w:r>
      <w:r w:rsidRPr="009613EF">
        <w:rPr>
          <w:rFonts w:ascii="Times New Roman" w:eastAsia="Times New Roman" w:hAnsi="Times New Roman"/>
          <w:b/>
          <w:bCs/>
          <w:caps/>
          <w:sz w:val="24"/>
          <w:szCs w:val="24"/>
          <w:lang w:val="ru-RU"/>
        </w:rPr>
        <w:t>,</w:t>
      </w:r>
      <w:r>
        <w:rPr>
          <w:rFonts w:ascii="Times New Roman" w:eastAsia="Times New Roman" w:hAnsi="Times New Roman"/>
          <w:b/>
          <w:bCs/>
          <w:caps/>
          <w:sz w:val="24"/>
          <w:szCs w:val="24"/>
          <w:lang w:val="ru-RU"/>
        </w:rPr>
        <w:t xml:space="preserve"> </w:t>
      </w:r>
    </w:p>
    <w:p w14:paraId="65673A98" w14:textId="77777777" w:rsidR="006A6B3A" w:rsidRPr="009613EF" w:rsidRDefault="006A6B3A" w:rsidP="006A6B3A">
      <w:pPr>
        <w:spacing w:after="0" w:line="240" w:lineRule="auto"/>
        <w:jc w:val="center"/>
        <w:rPr>
          <w:rFonts w:ascii="Times New Roman" w:eastAsia="Times New Roman" w:hAnsi="Times New Roman"/>
          <w:b/>
          <w:bCs/>
          <w:caps/>
          <w:sz w:val="24"/>
          <w:szCs w:val="24"/>
          <w:lang w:val="ru-RU"/>
        </w:rPr>
      </w:pPr>
      <w:r>
        <w:rPr>
          <w:rFonts w:ascii="Times New Roman" w:eastAsia="Times New Roman" w:hAnsi="Times New Roman"/>
          <w:b/>
          <w:bCs/>
          <w:caps/>
          <w:sz w:val="24"/>
          <w:szCs w:val="24"/>
          <w:lang w:val="ru-RU"/>
        </w:rPr>
        <w:t xml:space="preserve">съдържащи се в офертата НА </w:t>
      </w:r>
    </w:p>
    <w:p w14:paraId="443FD03E" w14:textId="77777777" w:rsidR="006A6B3A" w:rsidRPr="009613EF" w:rsidRDefault="006A6B3A" w:rsidP="006A6B3A">
      <w:pPr>
        <w:spacing w:after="0" w:line="240" w:lineRule="auto"/>
        <w:jc w:val="center"/>
        <w:rPr>
          <w:rFonts w:ascii="Times New Roman" w:eastAsia="Times New Roman" w:hAnsi="Times New Roman"/>
          <w:b/>
          <w:bCs/>
          <w:caps/>
          <w:sz w:val="24"/>
          <w:szCs w:val="24"/>
          <w:lang w:val="ru-RU"/>
        </w:rPr>
      </w:pPr>
    </w:p>
    <w:p w14:paraId="5F24B5C9" w14:textId="77777777" w:rsidR="006A6B3A" w:rsidRPr="009613EF" w:rsidRDefault="006A6B3A" w:rsidP="006A6B3A">
      <w:pPr>
        <w:tabs>
          <w:tab w:val="center" w:pos="4320"/>
          <w:tab w:val="right" w:pos="8640"/>
        </w:tabs>
        <w:spacing w:after="0" w:line="240" w:lineRule="auto"/>
        <w:jc w:val="center"/>
        <w:rPr>
          <w:rFonts w:ascii="Times New Roman" w:eastAsia="Times New Roman" w:hAnsi="Times New Roman"/>
          <w:b/>
          <w:bCs/>
          <w:caps/>
          <w:sz w:val="24"/>
          <w:szCs w:val="24"/>
          <w:lang w:val="ru-RU"/>
        </w:rPr>
      </w:pPr>
      <w:r>
        <w:rPr>
          <w:rFonts w:ascii="Times New Roman" w:eastAsia="Times New Roman" w:hAnsi="Times New Roman"/>
          <w:b/>
          <w:bCs/>
          <w:caps/>
          <w:sz w:val="24"/>
          <w:szCs w:val="24"/>
        </w:rPr>
        <w:t>................................................................................</w:t>
      </w:r>
      <w:r>
        <w:rPr>
          <w:rFonts w:ascii="Times New Roman" w:eastAsia="Times New Roman" w:hAnsi="Times New Roman"/>
          <w:b/>
          <w:bCs/>
          <w:caps/>
          <w:sz w:val="24"/>
          <w:szCs w:val="24"/>
          <w:lang w:val="ru-RU"/>
        </w:rPr>
        <w:t>................................................</w:t>
      </w:r>
    </w:p>
    <w:p w14:paraId="1E5EC301" w14:textId="77777777" w:rsidR="006A6B3A" w:rsidRPr="009613EF" w:rsidRDefault="006A6B3A" w:rsidP="006A6B3A">
      <w:pPr>
        <w:tabs>
          <w:tab w:val="center" w:pos="4320"/>
          <w:tab w:val="right" w:pos="8640"/>
        </w:tabs>
        <w:spacing w:after="0" w:line="240" w:lineRule="auto"/>
        <w:jc w:val="center"/>
        <w:rPr>
          <w:rFonts w:ascii="Times New Roman" w:eastAsia="Times New Roman" w:hAnsi="Times New Roman"/>
          <w:bCs/>
          <w:i/>
          <w:sz w:val="24"/>
          <w:szCs w:val="24"/>
          <w:lang w:val="ru-RU"/>
        </w:rPr>
      </w:pPr>
      <w:r>
        <w:rPr>
          <w:rFonts w:ascii="Times New Roman" w:eastAsia="Times New Roman" w:hAnsi="Times New Roman"/>
          <w:bCs/>
          <w:i/>
          <w:sz w:val="24"/>
          <w:szCs w:val="24"/>
        </w:rPr>
        <w:t>(изписва се наименованието на участника)</w:t>
      </w:r>
    </w:p>
    <w:p w14:paraId="346BAED1" w14:textId="77777777" w:rsidR="006A6B3A" w:rsidRPr="009613EF" w:rsidRDefault="006A6B3A" w:rsidP="006A6B3A">
      <w:pPr>
        <w:tabs>
          <w:tab w:val="center" w:pos="4320"/>
          <w:tab w:val="right" w:pos="8640"/>
        </w:tabs>
        <w:spacing w:after="0" w:line="240" w:lineRule="auto"/>
        <w:jc w:val="center"/>
        <w:rPr>
          <w:rFonts w:ascii="Times New Roman" w:eastAsia="Times New Roman" w:hAnsi="Times New Roman"/>
          <w:bCs/>
          <w:i/>
          <w:sz w:val="24"/>
          <w:szCs w:val="24"/>
          <w:lang w:val="ru-RU"/>
        </w:rPr>
      </w:pPr>
    </w:p>
    <w:p w14:paraId="221E5D45" w14:textId="77777777" w:rsidR="006A6B3A" w:rsidRDefault="006A6B3A" w:rsidP="006A6B3A">
      <w:pPr>
        <w:tabs>
          <w:tab w:val="center" w:pos="4320"/>
          <w:tab w:val="right" w:pos="864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По обществена поръчка с предмет “………………………………………………………….“</w:t>
      </w:r>
    </w:p>
    <w:p w14:paraId="01ECF5A3" w14:textId="77777777" w:rsidR="006A6B3A" w:rsidRDefault="006A6B3A" w:rsidP="006A6B3A">
      <w:pPr>
        <w:tabs>
          <w:tab w:val="center" w:pos="4320"/>
          <w:tab w:val="right" w:pos="8640"/>
        </w:tabs>
        <w:spacing w:after="0" w:line="240" w:lineRule="auto"/>
        <w:jc w:val="center"/>
        <w:rPr>
          <w:rFonts w:ascii="Times New Roman" w:eastAsia="Times New Roman" w:hAnsi="Times New Roman"/>
          <w:bCs/>
          <w:i/>
          <w:sz w:val="24"/>
          <w:szCs w:val="24"/>
        </w:rPr>
      </w:pPr>
      <w:r>
        <w:rPr>
          <w:rFonts w:ascii="Times New Roman" w:eastAsia="Times New Roman" w:hAnsi="Times New Roman"/>
          <w:bCs/>
          <w:i/>
          <w:sz w:val="24"/>
          <w:szCs w:val="24"/>
        </w:rPr>
        <w:t>(изписва се  наименование на обществената поръчка)</w:t>
      </w:r>
    </w:p>
    <w:tbl>
      <w:tblPr>
        <w:tblW w:w="10064" w:type="dxa"/>
        <w:tblInd w:w="392" w:type="dxa"/>
        <w:tblLayout w:type="fixed"/>
        <w:tblLook w:val="04A0" w:firstRow="1" w:lastRow="0" w:firstColumn="1" w:lastColumn="0" w:noHBand="0" w:noVBand="1"/>
      </w:tblPr>
      <w:tblGrid>
        <w:gridCol w:w="720"/>
        <w:gridCol w:w="7360"/>
        <w:gridCol w:w="1984"/>
      </w:tblGrid>
      <w:tr w:rsidR="006A6B3A" w14:paraId="3EF1040A" w14:textId="77777777" w:rsidTr="006A6B3A">
        <w:trPr>
          <w:trHeight w:val="781"/>
        </w:trPr>
        <w:tc>
          <w:tcPr>
            <w:tcW w:w="720" w:type="dxa"/>
            <w:tcBorders>
              <w:top w:val="single" w:sz="4" w:space="0" w:color="000000"/>
              <w:left w:val="single" w:sz="4" w:space="0" w:color="000000"/>
              <w:bottom w:val="single" w:sz="4" w:space="0" w:color="000000"/>
              <w:right w:val="nil"/>
            </w:tcBorders>
            <w:shd w:val="clear" w:color="auto" w:fill="F3F3F3"/>
          </w:tcPr>
          <w:p w14:paraId="3BCF7844" w14:textId="77777777" w:rsidR="006A6B3A" w:rsidRDefault="006A6B3A">
            <w:pPr>
              <w:spacing w:before="100" w:beforeAutospacing="1" w:after="100" w:afterAutospacing="1" w:line="240" w:lineRule="auto"/>
              <w:jc w:val="center"/>
              <w:rPr>
                <w:rFonts w:ascii="Times New Roman" w:hAnsi="Times New Roman"/>
                <w:b/>
                <w:bCs/>
                <w:sz w:val="24"/>
                <w:szCs w:val="24"/>
              </w:rPr>
            </w:pPr>
          </w:p>
          <w:p w14:paraId="214598A7" w14:textId="77777777" w:rsidR="006A6B3A" w:rsidRDefault="006A6B3A">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Пор. №</w:t>
            </w:r>
          </w:p>
        </w:tc>
        <w:tc>
          <w:tcPr>
            <w:tcW w:w="7360" w:type="dxa"/>
            <w:tcBorders>
              <w:top w:val="single" w:sz="4" w:space="0" w:color="000000"/>
              <w:left w:val="single" w:sz="4" w:space="0" w:color="000000"/>
              <w:bottom w:val="single" w:sz="4" w:space="0" w:color="000000"/>
              <w:right w:val="nil"/>
            </w:tcBorders>
            <w:shd w:val="clear" w:color="auto" w:fill="F3F3F3"/>
          </w:tcPr>
          <w:p w14:paraId="05FE113E" w14:textId="77777777" w:rsidR="006A6B3A" w:rsidRDefault="006A6B3A">
            <w:pPr>
              <w:spacing w:before="100" w:beforeAutospacing="1" w:after="100" w:afterAutospacing="1" w:line="240" w:lineRule="auto"/>
              <w:jc w:val="center"/>
              <w:rPr>
                <w:rFonts w:ascii="Times New Roman" w:hAnsi="Times New Roman"/>
                <w:bCs/>
                <w:sz w:val="24"/>
                <w:szCs w:val="24"/>
              </w:rPr>
            </w:pPr>
          </w:p>
          <w:p w14:paraId="7EE83171" w14:textId="77777777" w:rsidR="006A6B3A" w:rsidRDefault="006A6B3A">
            <w:pPr>
              <w:spacing w:before="100" w:beforeAutospacing="1" w:after="100" w:afterAutospacing="1" w:line="240" w:lineRule="auto"/>
              <w:jc w:val="center"/>
              <w:rPr>
                <w:rFonts w:ascii="Times New Roman" w:hAnsi="Times New Roman"/>
                <w:b/>
                <w:bCs/>
                <w:sz w:val="24"/>
                <w:szCs w:val="24"/>
              </w:rPr>
            </w:pPr>
            <w:r>
              <w:rPr>
                <w:rFonts w:ascii="Times New Roman" w:hAnsi="Times New Roman"/>
                <w:b/>
                <w:bCs/>
                <w:sz w:val="24"/>
                <w:szCs w:val="24"/>
              </w:rPr>
              <w:t>Съдържание</w:t>
            </w:r>
          </w:p>
        </w:tc>
        <w:tc>
          <w:tcPr>
            <w:tcW w:w="1984" w:type="dxa"/>
            <w:tcBorders>
              <w:top w:val="single" w:sz="4" w:space="0" w:color="000000"/>
              <w:left w:val="single" w:sz="4" w:space="0" w:color="000000"/>
              <w:bottom w:val="single" w:sz="4" w:space="0" w:color="000000"/>
              <w:right w:val="single" w:sz="4" w:space="0" w:color="000000"/>
            </w:tcBorders>
            <w:shd w:val="clear" w:color="auto" w:fill="F3F3F3"/>
            <w:hideMark/>
          </w:tcPr>
          <w:p w14:paraId="2CBDA58D" w14:textId="77777777" w:rsidR="006A6B3A" w:rsidRPr="006A6B3A" w:rsidRDefault="006A6B3A">
            <w:pPr>
              <w:spacing w:after="0" w:line="240" w:lineRule="auto"/>
              <w:jc w:val="center"/>
              <w:rPr>
                <w:rFonts w:ascii="Times New Roman" w:hAnsi="Times New Roman"/>
                <w:b/>
                <w:bCs/>
              </w:rPr>
            </w:pPr>
            <w:r w:rsidRPr="006A6B3A">
              <w:rPr>
                <w:rFonts w:ascii="Times New Roman" w:hAnsi="Times New Roman"/>
                <w:b/>
                <w:bCs/>
              </w:rPr>
              <w:t>Вид и количество на документите</w:t>
            </w:r>
          </w:p>
          <w:p w14:paraId="0284E27A" w14:textId="77777777" w:rsidR="006A6B3A" w:rsidRPr="006A6B3A" w:rsidRDefault="006A6B3A">
            <w:pPr>
              <w:spacing w:after="0" w:line="240" w:lineRule="auto"/>
              <w:jc w:val="center"/>
              <w:rPr>
                <w:rFonts w:ascii="Times New Roman" w:hAnsi="Times New Roman"/>
                <w:b/>
                <w:bCs/>
                <w:i/>
                <w:iCs/>
              </w:rPr>
            </w:pPr>
            <w:r w:rsidRPr="006A6B3A">
              <w:rPr>
                <w:rFonts w:ascii="Times New Roman" w:hAnsi="Times New Roman"/>
                <w:b/>
                <w:bCs/>
                <w:i/>
                <w:iCs/>
              </w:rPr>
              <w:t>/оригинал или заверено копие/</w:t>
            </w:r>
          </w:p>
        </w:tc>
      </w:tr>
      <w:tr w:rsidR="006A6B3A" w14:paraId="390F304A" w14:textId="77777777" w:rsidTr="006A6B3A">
        <w:tc>
          <w:tcPr>
            <w:tcW w:w="720" w:type="dxa"/>
            <w:tcBorders>
              <w:top w:val="single" w:sz="4" w:space="0" w:color="000000"/>
              <w:left w:val="single" w:sz="4" w:space="0" w:color="000000"/>
              <w:bottom w:val="single" w:sz="4" w:space="0" w:color="000000"/>
              <w:right w:val="nil"/>
            </w:tcBorders>
          </w:tcPr>
          <w:p w14:paraId="3F34C36F" w14:textId="77777777" w:rsidR="006A6B3A" w:rsidRDefault="006A6B3A" w:rsidP="006A6B3A">
            <w:pPr>
              <w:numPr>
                <w:ilvl w:val="0"/>
                <w:numId w:val="28"/>
              </w:numPr>
              <w:spacing w:after="0" w:line="360" w:lineRule="auto"/>
              <w:jc w:val="both"/>
              <w:rPr>
                <w:rFonts w:ascii="Times New Roman" w:hAnsi="Times New Roman"/>
                <w:bCs/>
                <w:sz w:val="24"/>
                <w:szCs w:val="24"/>
              </w:rPr>
            </w:pPr>
          </w:p>
        </w:tc>
        <w:tc>
          <w:tcPr>
            <w:tcW w:w="7360" w:type="dxa"/>
            <w:tcBorders>
              <w:top w:val="single" w:sz="4" w:space="0" w:color="000000"/>
              <w:left w:val="single" w:sz="4" w:space="0" w:color="000000"/>
              <w:bottom w:val="single" w:sz="4" w:space="0" w:color="000000"/>
              <w:right w:val="nil"/>
            </w:tcBorders>
            <w:hideMark/>
          </w:tcPr>
          <w:p w14:paraId="663A54F6" w14:textId="77777777" w:rsidR="006A6B3A" w:rsidRDefault="006A6B3A">
            <w:pPr>
              <w:spacing w:after="0" w:line="240" w:lineRule="auto"/>
              <w:jc w:val="both"/>
              <w:rPr>
                <w:rFonts w:ascii="Times New Roman" w:hAnsi="Times New Roman"/>
                <w:b/>
                <w:bCs/>
                <w:sz w:val="24"/>
                <w:szCs w:val="24"/>
              </w:rPr>
            </w:pPr>
            <w:r>
              <w:rPr>
                <w:rFonts w:ascii="Times New Roman" w:hAnsi="Times New Roman"/>
                <w:b/>
                <w:bCs/>
                <w:sz w:val="24"/>
                <w:szCs w:val="24"/>
              </w:rPr>
              <w:t xml:space="preserve">Опис </w:t>
            </w:r>
            <w:r>
              <w:rPr>
                <w:rFonts w:ascii="Times New Roman" w:hAnsi="Times New Roman"/>
                <w:bCs/>
                <w:sz w:val="24"/>
                <w:szCs w:val="24"/>
              </w:rPr>
              <w:t>на документите и информацията, съдържащи се в офертата</w:t>
            </w:r>
            <w:r>
              <w:rPr>
                <w:rFonts w:ascii="Times New Roman" w:hAnsi="Times New Roman"/>
                <w:b/>
                <w:bCs/>
                <w:sz w:val="24"/>
                <w:szCs w:val="24"/>
              </w:rPr>
              <w:t xml:space="preserve"> </w:t>
            </w:r>
          </w:p>
          <w:p w14:paraId="66DA40D3" w14:textId="5BA72E60" w:rsidR="006A6B3A" w:rsidRDefault="006A6B3A" w:rsidP="009E18A9">
            <w:pPr>
              <w:spacing w:after="0" w:line="240" w:lineRule="auto"/>
              <w:jc w:val="both"/>
              <w:rPr>
                <w:rFonts w:ascii="Times New Roman" w:hAnsi="Times New Roman"/>
                <w:bCs/>
                <w:i/>
                <w:sz w:val="24"/>
                <w:szCs w:val="24"/>
              </w:rPr>
            </w:pPr>
            <w:r>
              <w:rPr>
                <w:rFonts w:ascii="Times New Roman" w:hAnsi="Times New Roman"/>
                <w:bCs/>
                <w:i/>
                <w:sz w:val="24"/>
                <w:szCs w:val="24"/>
              </w:rPr>
              <w:t>(Попълва се настоящият Образец)</w:t>
            </w:r>
          </w:p>
        </w:tc>
        <w:tc>
          <w:tcPr>
            <w:tcW w:w="1984" w:type="dxa"/>
            <w:tcBorders>
              <w:top w:val="single" w:sz="4" w:space="0" w:color="000000"/>
              <w:left w:val="single" w:sz="4" w:space="0" w:color="000000"/>
              <w:bottom w:val="single" w:sz="4" w:space="0" w:color="000000"/>
              <w:right w:val="single" w:sz="4" w:space="0" w:color="000000"/>
            </w:tcBorders>
          </w:tcPr>
          <w:p w14:paraId="5DF5C83A" w14:textId="77777777" w:rsidR="006A6B3A" w:rsidRDefault="006A6B3A">
            <w:pPr>
              <w:spacing w:after="0" w:line="360" w:lineRule="auto"/>
              <w:jc w:val="both"/>
              <w:rPr>
                <w:rFonts w:ascii="Times New Roman" w:hAnsi="Times New Roman"/>
                <w:bCs/>
                <w:sz w:val="24"/>
                <w:szCs w:val="24"/>
              </w:rPr>
            </w:pPr>
          </w:p>
        </w:tc>
      </w:tr>
      <w:tr w:rsidR="006A6B3A" w14:paraId="14DB2C02" w14:textId="77777777" w:rsidTr="006A6B3A">
        <w:tc>
          <w:tcPr>
            <w:tcW w:w="720" w:type="dxa"/>
            <w:tcBorders>
              <w:top w:val="single" w:sz="4" w:space="0" w:color="000000"/>
              <w:left w:val="single" w:sz="4" w:space="0" w:color="000000"/>
              <w:bottom w:val="single" w:sz="4" w:space="0" w:color="000000"/>
              <w:right w:val="nil"/>
            </w:tcBorders>
          </w:tcPr>
          <w:p w14:paraId="16BC4AD8" w14:textId="77777777" w:rsidR="006A6B3A" w:rsidRDefault="006A6B3A" w:rsidP="006A6B3A">
            <w:pPr>
              <w:numPr>
                <w:ilvl w:val="0"/>
                <w:numId w:val="28"/>
              </w:numPr>
              <w:spacing w:after="0" w:line="360" w:lineRule="auto"/>
              <w:jc w:val="both"/>
              <w:rPr>
                <w:rFonts w:ascii="Times New Roman" w:hAnsi="Times New Roman"/>
                <w:bCs/>
                <w:sz w:val="24"/>
                <w:szCs w:val="24"/>
              </w:rPr>
            </w:pPr>
          </w:p>
        </w:tc>
        <w:tc>
          <w:tcPr>
            <w:tcW w:w="7360" w:type="dxa"/>
            <w:tcBorders>
              <w:top w:val="single" w:sz="4" w:space="0" w:color="000000"/>
              <w:left w:val="single" w:sz="4" w:space="0" w:color="000000"/>
              <w:bottom w:val="single" w:sz="4" w:space="0" w:color="000000"/>
              <w:right w:val="nil"/>
            </w:tcBorders>
            <w:hideMark/>
          </w:tcPr>
          <w:p w14:paraId="509010A4" w14:textId="77777777" w:rsidR="006A6B3A" w:rsidRDefault="006A6B3A">
            <w:pPr>
              <w:spacing w:after="0" w:line="240" w:lineRule="auto"/>
              <w:jc w:val="both"/>
              <w:rPr>
                <w:rFonts w:ascii="Times New Roman" w:hAnsi="Times New Roman"/>
                <w:bCs/>
                <w:sz w:val="24"/>
                <w:szCs w:val="24"/>
              </w:rPr>
            </w:pPr>
            <w:r>
              <w:rPr>
                <w:rFonts w:ascii="Times New Roman" w:hAnsi="Times New Roman"/>
                <w:b/>
                <w:bCs/>
                <w:sz w:val="24"/>
                <w:szCs w:val="24"/>
              </w:rPr>
              <w:t>ЕЕДОП  (Образец)</w:t>
            </w:r>
            <w:r>
              <w:rPr>
                <w:rFonts w:ascii="Times New Roman" w:hAnsi="Times New Roman"/>
                <w:bCs/>
                <w:sz w:val="24"/>
                <w:szCs w:val="24"/>
              </w:rP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41DB4B0E" w14:textId="77777777" w:rsidR="006A6B3A" w:rsidRDefault="006A6B3A">
            <w:pPr>
              <w:spacing w:after="0" w:line="360" w:lineRule="auto"/>
              <w:jc w:val="both"/>
              <w:rPr>
                <w:rFonts w:ascii="Times New Roman" w:hAnsi="Times New Roman"/>
                <w:bCs/>
                <w:sz w:val="24"/>
                <w:szCs w:val="24"/>
              </w:rPr>
            </w:pPr>
          </w:p>
        </w:tc>
      </w:tr>
      <w:tr w:rsidR="006A6B3A" w14:paraId="38DBF609" w14:textId="77777777" w:rsidTr="006A6B3A">
        <w:tc>
          <w:tcPr>
            <w:tcW w:w="720" w:type="dxa"/>
            <w:tcBorders>
              <w:top w:val="single" w:sz="4" w:space="0" w:color="000000"/>
              <w:left w:val="single" w:sz="4" w:space="0" w:color="000000"/>
              <w:bottom w:val="single" w:sz="4" w:space="0" w:color="000000"/>
              <w:right w:val="nil"/>
            </w:tcBorders>
          </w:tcPr>
          <w:p w14:paraId="37340CFD" w14:textId="77777777" w:rsidR="006A6B3A" w:rsidRDefault="006A6B3A" w:rsidP="006A6B3A">
            <w:pPr>
              <w:numPr>
                <w:ilvl w:val="0"/>
                <w:numId w:val="28"/>
              </w:numPr>
              <w:spacing w:after="0" w:line="360" w:lineRule="auto"/>
              <w:jc w:val="both"/>
              <w:rPr>
                <w:rFonts w:ascii="Times New Roman" w:hAnsi="Times New Roman"/>
                <w:bCs/>
                <w:sz w:val="24"/>
                <w:szCs w:val="24"/>
              </w:rPr>
            </w:pPr>
          </w:p>
        </w:tc>
        <w:tc>
          <w:tcPr>
            <w:tcW w:w="7360" w:type="dxa"/>
            <w:tcBorders>
              <w:top w:val="single" w:sz="4" w:space="0" w:color="000000"/>
              <w:left w:val="single" w:sz="4" w:space="0" w:color="000000"/>
              <w:bottom w:val="single" w:sz="4" w:space="0" w:color="000000"/>
              <w:right w:val="nil"/>
            </w:tcBorders>
            <w:hideMark/>
          </w:tcPr>
          <w:p w14:paraId="62E30B97" w14:textId="77777777" w:rsidR="006A6B3A" w:rsidRDefault="006A6B3A">
            <w:pPr>
              <w:spacing w:after="0" w:line="240" w:lineRule="auto"/>
              <w:jc w:val="both"/>
              <w:rPr>
                <w:rFonts w:ascii="Times New Roman" w:hAnsi="Times New Roman"/>
                <w:bCs/>
                <w:i/>
                <w:sz w:val="24"/>
                <w:szCs w:val="24"/>
              </w:rPr>
            </w:pPr>
            <w:r>
              <w:rPr>
                <w:rFonts w:ascii="Times New Roman" w:hAnsi="Times New Roman"/>
                <w:bCs/>
                <w:i/>
                <w:sz w:val="24"/>
                <w:szCs w:val="24"/>
              </w:rPr>
              <w:t>Документи съгласно Указанията от документацията - относно обединения, трети лица, подизпълнители, ако такива са налице. Ако няма такива особености, документи не се прилагат. Ако е необходимо, се добавят редове.</w:t>
            </w:r>
          </w:p>
        </w:tc>
        <w:tc>
          <w:tcPr>
            <w:tcW w:w="1984" w:type="dxa"/>
            <w:tcBorders>
              <w:top w:val="single" w:sz="4" w:space="0" w:color="000000"/>
              <w:left w:val="single" w:sz="4" w:space="0" w:color="000000"/>
              <w:bottom w:val="single" w:sz="4" w:space="0" w:color="000000"/>
              <w:right w:val="single" w:sz="4" w:space="0" w:color="000000"/>
            </w:tcBorders>
          </w:tcPr>
          <w:p w14:paraId="3B409D36" w14:textId="77777777" w:rsidR="006A6B3A" w:rsidRDefault="006A6B3A">
            <w:pPr>
              <w:spacing w:after="0" w:line="360" w:lineRule="auto"/>
              <w:jc w:val="both"/>
              <w:rPr>
                <w:rFonts w:ascii="Times New Roman" w:hAnsi="Times New Roman"/>
                <w:bCs/>
                <w:sz w:val="24"/>
                <w:szCs w:val="24"/>
                <w:highlight w:val="darkCyan"/>
              </w:rPr>
            </w:pPr>
          </w:p>
        </w:tc>
      </w:tr>
      <w:tr w:rsidR="006A6B3A" w14:paraId="07BF3873" w14:textId="77777777" w:rsidTr="006A6B3A">
        <w:trPr>
          <w:trHeight w:val="620"/>
        </w:trPr>
        <w:tc>
          <w:tcPr>
            <w:tcW w:w="720" w:type="dxa"/>
            <w:tcBorders>
              <w:top w:val="single" w:sz="4" w:space="0" w:color="000000"/>
              <w:left w:val="single" w:sz="4" w:space="0" w:color="000000"/>
              <w:bottom w:val="single" w:sz="4" w:space="0" w:color="000000"/>
              <w:right w:val="nil"/>
            </w:tcBorders>
          </w:tcPr>
          <w:p w14:paraId="697A93CE" w14:textId="77777777" w:rsidR="006A6B3A" w:rsidRDefault="006A6B3A" w:rsidP="006A6B3A">
            <w:pPr>
              <w:numPr>
                <w:ilvl w:val="0"/>
                <w:numId w:val="28"/>
              </w:numPr>
              <w:spacing w:after="0" w:line="360" w:lineRule="auto"/>
              <w:jc w:val="both"/>
              <w:rPr>
                <w:rFonts w:ascii="Times New Roman" w:hAnsi="Times New Roman"/>
                <w:bCs/>
                <w:sz w:val="24"/>
                <w:szCs w:val="24"/>
              </w:rPr>
            </w:pPr>
          </w:p>
        </w:tc>
        <w:tc>
          <w:tcPr>
            <w:tcW w:w="7360" w:type="dxa"/>
            <w:tcBorders>
              <w:top w:val="single" w:sz="4" w:space="0" w:color="000000"/>
              <w:left w:val="single" w:sz="4" w:space="0" w:color="000000"/>
              <w:bottom w:val="single" w:sz="4" w:space="0" w:color="000000"/>
              <w:right w:val="nil"/>
            </w:tcBorders>
            <w:hideMark/>
          </w:tcPr>
          <w:p w14:paraId="1E852C31" w14:textId="77777777" w:rsidR="006A6B3A" w:rsidRDefault="006A6B3A" w:rsidP="006A6B3A">
            <w:pPr>
              <w:spacing w:after="0" w:line="240" w:lineRule="auto"/>
              <w:rPr>
                <w:rFonts w:ascii="Times New Roman" w:hAnsi="Times New Roman"/>
                <w:bCs/>
                <w:i/>
                <w:sz w:val="24"/>
                <w:szCs w:val="24"/>
              </w:rPr>
            </w:pPr>
            <w:r>
              <w:rPr>
                <w:rFonts w:ascii="Times New Roman" w:hAnsi="Times New Roman"/>
                <w:bCs/>
                <w:i/>
                <w:sz w:val="24"/>
                <w:szCs w:val="24"/>
              </w:rPr>
              <w:t>Документи за доказване на предприетите мерки за надеждност   (ако е приложимо)</w:t>
            </w:r>
          </w:p>
        </w:tc>
        <w:tc>
          <w:tcPr>
            <w:tcW w:w="1984" w:type="dxa"/>
            <w:tcBorders>
              <w:top w:val="single" w:sz="4" w:space="0" w:color="000000"/>
              <w:left w:val="single" w:sz="4" w:space="0" w:color="000000"/>
              <w:bottom w:val="single" w:sz="4" w:space="0" w:color="000000"/>
              <w:right w:val="single" w:sz="4" w:space="0" w:color="000000"/>
            </w:tcBorders>
          </w:tcPr>
          <w:p w14:paraId="75FD0BEB" w14:textId="77777777" w:rsidR="006A6B3A" w:rsidRDefault="006A6B3A">
            <w:pPr>
              <w:spacing w:after="0" w:line="360" w:lineRule="auto"/>
              <w:jc w:val="both"/>
              <w:rPr>
                <w:rFonts w:ascii="Times New Roman" w:hAnsi="Times New Roman"/>
                <w:bCs/>
                <w:sz w:val="24"/>
                <w:szCs w:val="24"/>
                <w:highlight w:val="darkCyan"/>
              </w:rPr>
            </w:pPr>
          </w:p>
        </w:tc>
      </w:tr>
      <w:tr w:rsidR="006A6B3A" w14:paraId="6BFA0A02" w14:textId="77777777" w:rsidTr="006A6B3A">
        <w:tc>
          <w:tcPr>
            <w:tcW w:w="720" w:type="dxa"/>
            <w:tcBorders>
              <w:top w:val="single" w:sz="4" w:space="0" w:color="auto"/>
              <w:left w:val="single" w:sz="4" w:space="0" w:color="auto"/>
              <w:bottom w:val="single" w:sz="4" w:space="0" w:color="auto"/>
              <w:right w:val="single" w:sz="4" w:space="0" w:color="auto"/>
            </w:tcBorders>
            <w:hideMark/>
          </w:tcPr>
          <w:p w14:paraId="4DE553D7" w14:textId="77777777" w:rsidR="006A6B3A" w:rsidRDefault="006A6B3A">
            <w:pPr>
              <w:spacing w:after="0" w:line="360" w:lineRule="auto"/>
              <w:jc w:val="both"/>
              <w:rPr>
                <w:rFonts w:ascii="Times New Roman" w:hAnsi="Times New Roman"/>
                <w:b/>
                <w:bCs/>
                <w:sz w:val="24"/>
                <w:szCs w:val="24"/>
              </w:rPr>
            </w:pPr>
            <w:r>
              <w:rPr>
                <w:rFonts w:ascii="Times New Roman" w:hAnsi="Times New Roman"/>
                <w:b/>
                <w:bCs/>
                <w:sz w:val="24"/>
                <w:szCs w:val="24"/>
                <w:lang w:val="en-US"/>
              </w:rPr>
              <w:t>5</w:t>
            </w:r>
            <w:r>
              <w:rPr>
                <w:rFonts w:ascii="Times New Roman" w:hAnsi="Times New Roman"/>
                <w:b/>
                <w:bCs/>
                <w:sz w:val="24"/>
                <w:szCs w:val="24"/>
              </w:rPr>
              <w:t>.</w:t>
            </w:r>
          </w:p>
        </w:tc>
        <w:tc>
          <w:tcPr>
            <w:tcW w:w="7360" w:type="dxa"/>
            <w:tcBorders>
              <w:top w:val="single" w:sz="4" w:space="0" w:color="auto"/>
              <w:left w:val="single" w:sz="4" w:space="0" w:color="auto"/>
              <w:bottom w:val="single" w:sz="4" w:space="0" w:color="auto"/>
              <w:right w:val="single" w:sz="4" w:space="0" w:color="auto"/>
            </w:tcBorders>
            <w:hideMark/>
          </w:tcPr>
          <w:p w14:paraId="71CE448E" w14:textId="77777777" w:rsidR="006A6B3A" w:rsidRDefault="006A6B3A">
            <w:pPr>
              <w:spacing w:after="0" w:line="240" w:lineRule="auto"/>
              <w:jc w:val="both"/>
              <w:rPr>
                <w:rFonts w:ascii="Times New Roman" w:hAnsi="Times New Roman"/>
                <w:bCs/>
                <w:i/>
                <w:sz w:val="24"/>
                <w:szCs w:val="24"/>
              </w:rPr>
            </w:pPr>
            <w:r>
              <w:rPr>
                <w:rFonts w:ascii="Times New Roman" w:hAnsi="Times New Roman"/>
                <w:b/>
                <w:bCs/>
                <w:sz w:val="24"/>
                <w:szCs w:val="24"/>
              </w:rPr>
              <w:t xml:space="preserve">Предложение за изпълнение на поръчката </w:t>
            </w:r>
            <w:r>
              <w:rPr>
                <w:rFonts w:ascii="Times New Roman" w:hAnsi="Times New Roman"/>
                <w:bCs/>
                <w:sz w:val="24"/>
                <w:szCs w:val="24"/>
              </w:rPr>
              <w:t>в съответствие с изискванията на възложителя</w:t>
            </w:r>
            <w:r>
              <w:rPr>
                <w:rFonts w:ascii="Times New Roman" w:hAnsi="Times New Roman"/>
                <w:b/>
                <w:bCs/>
                <w:sz w:val="24"/>
                <w:szCs w:val="24"/>
              </w:rPr>
              <w:t xml:space="preserve"> </w:t>
            </w:r>
            <w:r>
              <w:rPr>
                <w:rFonts w:ascii="Times New Roman" w:hAnsi="Times New Roman"/>
                <w:bCs/>
                <w:sz w:val="24"/>
                <w:szCs w:val="24"/>
              </w:rPr>
              <w:t>по</w:t>
            </w:r>
            <w:r>
              <w:rPr>
                <w:rFonts w:ascii="Times New Roman" w:hAnsi="Times New Roman"/>
                <w:b/>
                <w:bCs/>
                <w:sz w:val="24"/>
                <w:szCs w:val="24"/>
              </w:rPr>
              <w:t xml:space="preserve"> </w:t>
            </w:r>
            <w:r>
              <w:rPr>
                <w:rFonts w:ascii="Times New Roman" w:hAnsi="Times New Roman"/>
                <w:bCs/>
                <w:sz w:val="24"/>
                <w:szCs w:val="24"/>
              </w:rPr>
              <w:t xml:space="preserve">Техническата спецификация </w:t>
            </w:r>
            <w:r>
              <w:rPr>
                <w:rFonts w:ascii="Times New Roman" w:hAnsi="Times New Roman"/>
                <w:i/>
                <w:sz w:val="24"/>
                <w:szCs w:val="24"/>
              </w:rPr>
              <w:t xml:space="preserve">(съдържа предложение </w:t>
            </w:r>
            <w:r>
              <w:rPr>
                <w:rFonts w:ascii="Times New Roman" w:hAnsi="Times New Roman"/>
                <w:bCs/>
                <w:i/>
                <w:sz w:val="24"/>
                <w:szCs w:val="24"/>
              </w:rPr>
              <w:t>за изпълнение на поръчката</w:t>
            </w:r>
            <w:r>
              <w:rPr>
                <w:rFonts w:ascii="Times New Roman" w:hAnsi="Times New Roman"/>
                <w:i/>
                <w:sz w:val="24"/>
                <w:szCs w:val="24"/>
              </w:rPr>
              <w:t>).</w:t>
            </w:r>
            <w:r>
              <w:rPr>
                <w:rFonts w:ascii="Times New Roman" w:hAnsi="Times New Roman"/>
                <w:b/>
                <w:bCs/>
                <w:sz w:val="24"/>
                <w:szCs w:val="24"/>
              </w:rPr>
              <w:t xml:space="preserve"> </w:t>
            </w:r>
          </w:p>
        </w:tc>
        <w:tc>
          <w:tcPr>
            <w:tcW w:w="1984" w:type="dxa"/>
            <w:tcBorders>
              <w:top w:val="single" w:sz="4" w:space="0" w:color="auto"/>
              <w:left w:val="single" w:sz="4" w:space="0" w:color="auto"/>
              <w:bottom w:val="single" w:sz="4" w:space="0" w:color="auto"/>
              <w:right w:val="single" w:sz="4" w:space="0" w:color="auto"/>
            </w:tcBorders>
          </w:tcPr>
          <w:p w14:paraId="1128F98B" w14:textId="77777777" w:rsidR="006A6B3A" w:rsidRDefault="006A6B3A">
            <w:pPr>
              <w:spacing w:after="0" w:line="360" w:lineRule="auto"/>
              <w:jc w:val="both"/>
              <w:rPr>
                <w:rFonts w:ascii="Times New Roman" w:hAnsi="Times New Roman"/>
                <w:bCs/>
                <w:sz w:val="24"/>
                <w:szCs w:val="24"/>
              </w:rPr>
            </w:pPr>
          </w:p>
        </w:tc>
      </w:tr>
      <w:tr w:rsidR="006A6B3A" w14:paraId="5129470F" w14:textId="77777777" w:rsidTr="006A6B3A">
        <w:tc>
          <w:tcPr>
            <w:tcW w:w="720" w:type="dxa"/>
            <w:tcBorders>
              <w:top w:val="single" w:sz="4" w:space="0" w:color="000000"/>
              <w:left w:val="single" w:sz="4" w:space="0" w:color="000000"/>
              <w:bottom w:val="single" w:sz="4" w:space="0" w:color="000000"/>
              <w:right w:val="nil"/>
            </w:tcBorders>
            <w:hideMark/>
          </w:tcPr>
          <w:p w14:paraId="725ED7A0" w14:textId="77777777" w:rsidR="006A6B3A" w:rsidRDefault="006A6B3A">
            <w:pPr>
              <w:spacing w:after="0" w:line="360" w:lineRule="auto"/>
              <w:jc w:val="both"/>
              <w:rPr>
                <w:rFonts w:ascii="Times New Roman" w:hAnsi="Times New Roman"/>
                <w:b/>
                <w:bCs/>
                <w:sz w:val="24"/>
                <w:szCs w:val="24"/>
                <w:lang w:val="en-US"/>
              </w:rPr>
            </w:pPr>
            <w:r>
              <w:rPr>
                <w:rFonts w:ascii="Times New Roman" w:hAnsi="Times New Roman"/>
                <w:b/>
                <w:bCs/>
                <w:sz w:val="24"/>
                <w:szCs w:val="24"/>
                <w:lang w:val="en-US"/>
              </w:rPr>
              <w:t>6.</w:t>
            </w:r>
          </w:p>
        </w:tc>
        <w:tc>
          <w:tcPr>
            <w:tcW w:w="7360" w:type="dxa"/>
            <w:tcBorders>
              <w:top w:val="single" w:sz="4" w:space="0" w:color="000000"/>
              <w:left w:val="single" w:sz="4" w:space="0" w:color="000000"/>
              <w:bottom w:val="single" w:sz="4" w:space="0" w:color="000000"/>
              <w:right w:val="nil"/>
            </w:tcBorders>
            <w:hideMark/>
          </w:tcPr>
          <w:p w14:paraId="3B82FA5B" w14:textId="77777777" w:rsidR="006A6B3A" w:rsidRDefault="006A6B3A">
            <w:pPr>
              <w:spacing w:after="0" w:line="240" w:lineRule="auto"/>
              <w:jc w:val="both"/>
              <w:rPr>
                <w:rFonts w:ascii="Times New Roman" w:hAnsi="Times New Roman"/>
                <w:b/>
                <w:bCs/>
                <w:i/>
                <w:sz w:val="24"/>
                <w:szCs w:val="24"/>
              </w:rPr>
            </w:pPr>
            <w:r>
              <w:rPr>
                <w:rFonts w:ascii="Times New Roman" w:hAnsi="Times New Roman"/>
                <w:bCs/>
                <w:i/>
                <w:sz w:val="24"/>
                <w:szCs w:val="24"/>
              </w:rPr>
              <w:t>Документ за упълномощаване, когато лицето, което подава офертата, не е законният представител на участника. Ако няма такива особености, документи не се прилагат. Ако е необходимо, се добавят редове.</w:t>
            </w:r>
          </w:p>
        </w:tc>
        <w:tc>
          <w:tcPr>
            <w:tcW w:w="1984" w:type="dxa"/>
            <w:tcBorders>
              <w:top w:val="single" w:sz="4" w:space="0" w:color="000000"/>
              <w:left w:val="single" w:sz="4" w:space="0" w:color="000000"/>
              <w:bottom w:val="single" w:sz="4" w:space="0" w:color="000000"/>
              <w:right w:val="single" w:sz="4" w:space="0" w:color="000000"/>
            </w:tcBorders>
          </w:tcPr>
          <w:p w14:paraId="2ACB37D2" w14:textId="77777777" w:rsidR="006A6B3A" w:rsidRDefault="006A6B3A">
            <w:pPr>
              <w:spacing w:after="0" w:line="360" w:lineRule="auto"/>
              <w:jc w:val="both"/>
              <w:rPr>
                <w:rFonts w:ascii="Times New Roman" w:hAnsi="Times New Roman"/>
                <w:bCs/>
                <w:sz w:val="24"/>
                <w:szCs w:val="24"/>
                <w:highlight w:val="darkCyan"/>
              </w:rPr>
            </w:pPr>
          </w:p>
        </w:tc>
      </w:tr>
      <w:tr w:rsidR="006A6B3A" w14:paraId="34D068C0" w14:textId="77777777" w:rsidTr="006A6B3A">
        <w:tc>
          <w:tcPr>
            <w:tcW w:w="720" w:type="dxa"/>
            <w:tcBorders>
              <w:top w:val="single" w:sz="4" w:space="0" w:color="auto"/>
              <w:left w:val="single" w:sz="4" w:space="0" w:color="auto"/>
              <w:bottom w:val="single" w:sz="4" w:space="0" w:color="auto"/>
              <w:right w:val="single" w:sz="4" w:space="0" w:color="auto"/>
            </w:tcBorders>
            <w:hideMark/>
          </w:tcPr>
          <w:p w14:paraId="3797E723" w14:textId="77777777" w:rsidR="006A6B3A" w:rsidRDefault="006A6B3A">
            <w:pPr>
              <w:spacing w:after="0" w:line="360" w:lineRule="auto"/>
              <w:jc w:val="both"/>
              <w:rPr>
                <w:rFonts w:ascii="Times New Roman" w:hAnsi="Times New Roman"/>
                <w:b/>
                <w:bCs/>
                <w:sz w:val="24"/>
                <w:szCs w:val="24"/>
              </w:rPr>
            </w:pPr>
            <w:r>
              <w:rPr>
                <w:rFonts w:ascii="Times New Roman" w:hAnsi="Times New Roman"/>
                <w:b/>
                <w:bCs/>
                <w:sz w:val="24"/>
                <w:szCs w:val="24"/>
                <w:lang w:val="en-US"/>
              </w:rPr>
              <w:t>7</w:t>
            </w:r>
            <w:r>
              <w:rPr>
                <w:rFonts w:ascii="Times New Roman" w:hAnsi="Times New Roman"/>
                <w:b/>
                <w:bCs/>
                <w:sz w:val="24"/>
                <w:szCs w:val="24"/>
              </w:rPr>
              <w:t>.</w:t>
            </w:r>
          </w:p>
        </w:tc>
        <w:tc>
          <w:tcPr>
            <w:tcW w:w="7360" w:type="dxa"/>
            <w:tcBorders>
              <w:top w:val="single" w:sz="4" w:space="0" w:color="auto"/>
              <w:left w:val="single" w:sz="4" w:space="0" w:color="auto"/>
              <w:bottom w:val="single" w:sz="4" w:space="0" w:color="auto"/>
              <w:right w:val="single" w:sz="4" w:space="0" w:color="auto"/>
            </w:tcBorders>
            <w:hideMark/>
          </w:tcPr>
          <w:p w14:paraId="598AF7A4" w14:textId="77777777" w:rsidR="006A6B3A" w:rsidRDefault="006A6B3A">
            <w:pPr>
              <w:spacing w:after="0" w:line="240" w:lineRule="auto"/>
              <w:jc w:val="both"/>
              <w:rPr>
                <w:rFonts w:ascii="Times New Roman" w:hAnsi="Times New Roman"/>
                <w:b/>
                <w:bCs/>
                <w:sz w:val="24"/>
                <w:szCs w:val="24"/>
              </w:rPr>
            </w:pPr>
            <w:r>
              <w:rPr>
                <w:rFonts w:ascii="Times New Roman" w:hAnsi="Times New Roman"/>
                <w:b/>
                <w:bCs/>
                <w:sz w:val="24"/>
                <w:szCs w:val="24"/>
              </w:rPr>
              <w:t xml:space="preserve">Плик с надпис </w:t>
            </w:r>
            <w:r>
              <w:rPr>
                <w:rFonts w:ascii="Times New Roman" w:hAnsi="Times New Roman"/>
                <w:b/>
                <w:i/>
                <w:sz w:val="24"/>
                <w:szCs w:val="24"/>
              </w:rPr>
              <w:t>"Предлагани ценови параметри"</w:t>
            </w:r>
            <w:r>
              <w:rPr>
                <w:rFonts w:ascii="Times New Roman" w:hAnsi="Times New Roman"/>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съдържа Ценовото предложение </w:t>
            </w:r>
          </w:p>
        </w:tc>
        <w:tc>
          <w:tcPr>
            <w:tcW w:w="1984" w:type="dxa"/>
            <w:tcBorders>
              <w:top w:val="single" w:sz="4" w:space="0" w:color="auto"/>
              <w:left w:val="single" w:sz="4" w:space="0" w:color="auto"/>
              <w:bottom w:val="single" w:sz="4" w:space="0" w:color="auto"/>
              <w:right w:val="single" w:sz="4" w:space="0" w:color="auto"/>
            </w:tcBorders>
          </w:tcPr>
          <w:p w14:paraId="434B24D2" w14:textId="77777777" w:rsidR="006A6B3A" w:rsidRDefault="006A6B3A">
            <w:pPr>
              <w:spacing w:after="0" w:line="360" w:lineRule="auto"/>
              <w:jc w:val="both"/>
              <w:rPr>
                <w:rFonts w:ascii="Times New Roman" w:hAnsi="Times New Roman"/>
                <w:bCs/>
                <w:sz w:val="24"/>
                <w:szCs w:val="24"/>
              </w:rPr>
            </w:pPr>
          </w:p>
        </w:tc>
      </w:tr>
      <w:tr w:rsidR="006A6B3A" w14:paraId="6C2C688D" w14:textId="77777777" w:rsidTr="006A6B3A">
        <w:tc>
          <w:tcPr>
            <w:tcW w:w="720" w:type="dxa"/>
            <w:tcBorders>
              <w:top w:val="single" w:sz="4" w:space="0" w:color="auto"/>
              <w:left w:val="single" w:sz="4" w:space="0" w:color="auto"/>
              <w:bottom w:val="single" w:sz="4" w:space="0" w:color="auto"/>
              <w:right w:val="single" w:sz="4" w:space="0" w:color="auto"/>
            </w:tcBorders>
            <w:hideMark/>
          </w:tcPr>
          <w:p w14:paraId="3A4F6D22" w14:textId="77777777" w:rsidR="006A6B3A" w:rsidRDefault="006A6B3A">
            <w:pPr>
              <w:spacing w:after="0" w:line="360" w:lineRule="auto"/>
              <w:jc w:val="both"/>
              <w:rPr>
                <w:rFonts w:ascii="Times New Roman" w:hAnsi="Times New Roman"/>
                <w:b/>
                <w:bCs/>
                <w:sz w:val="24"/>
                <w:szCs w:val="24"/>
              </w:rPr>
            </w:pPr>
            <w:r>
              <w:rPr>
                <w:rFonts w:ascii="Times New Roman" w:hAnsi="Times New Roman"/>
                <w:b/>
                <w:bCs/>
                <w:sz w:val="24"/>
                <w:szCs w:val="24"/>
                <w:lang w:val="en-US"/>
              </w:rPr>
              <w:t>8</w:t>
            </w:r>
            <w:r>
              <w:rPr>
                <w:rFonts w:ascii="Times New Roman" w:hAnsi="Times New Roman"/>
                <w:b/>
                <w:bCs/>
                <w:sz w:val="24"/>
                <w:szCs w:val="24"/>
              </w:rPr>
              <w:t>.</w:t>
            </w:r>
          </w:p>
        </w:tc>
        <w:tc>
          <w:tcPr>
            <w:tcW w:w="7360" w:type="dxa"/>
            <w:tcBorders>
              <w:top w:val="single" w:sz="4" w:space="0" w:color="auto"/>
              <w:left w:val="single" w:sz="4" w:space="0" w:color="auto"/>
              <w:bottom w:val="single" w:sz="4" w:space="0" w:color="auto"/>
              <w:right w:val="single" w:sz="4" w:space="0" w:color="auto"/>
            </w:tcBorders>
            <w:hideMark/>
          </w:tcPr>
          <w:p w14:paraId="141A93F6" w14:textId="77777777" w:rsidR="006A6B3A" w:rsidRDefault="006A6B3A">
            <w:pPr>
              <w:spacing w:after="0" w:line="240" w:lineRule="auto"/>
              <w:jc w:val="both"/>
              <w:rPr>
                <w:rFonts w:ascii="Times New Roman" w:hAnsi="Times New Roman"/>
                <w:b/>
                <w:bCs/>
                <w:sz w:val="24"/>
                <w:szCs w:val="24"/>
              </w:rPr>
            </w:pPr>
            <w:r>
              <w:rPr>
                <w:rFonts w:ascii="Times New Roman" w:hAnsi="Times New Roman"/>
                <w:b/>
                <w:bCs/>
                <w:sz w:val="24"/>
                <w:szCs w:val="24"/>
              </w:rPr>
              <w:t>Други, които участникът счита, че са от особена важност при оценката на офертата:</w:t>
            </w:r>
          </w:p>
        </w:tc>
        <w:tc>
          <w:tcPr>
            <w:tcW w:w="1984" w:type="dxa"/>
            <w:tcBorders>
              <w:top w:val="single" w:sz="4" w:space="0" w:color="auto"/>
              <w:left w:val="single" w:sz="4" w:space="0" w:color="auto"/>
              <w:bottom w:val="single" w:sz="4" w:space="0" w:color="auto"/>
              <w:right w:val="single" w:sz="4" w:space="0" w:color="auto"/>
            </w:tcBorders>
          </w:tcPr>
          <w:p w14:paraId="5AAAF957" w14:textId="77777777" w:rsidR="006A6B3A" w:rsidRDefault="006A6B3A">
            <w:pPr>
              <w:spacing w:after="0" w:line="360" w:lineRule="auto"/>
              <w:jc w:val="both"/>
              <w:rPr>
                <w:rFonts w:ascii="Times New Roman" w:hAnsi="Times New Roman"/>
                <w:bCs/>
                <w:sz w:val="24"/>
                <w:szCs w:val="24"/>
              </w:rPr>
            </w:pPr>
          </w:p>
        </w:tc>
      </w:tr>
    </w:tbl>
    <w:p w14:paraId="3BF1D39B" w14:textId="77777777" w:rsidR="006A6B3A" w:rsidRPr="009613EF" w:rsidRDefault="006A6B3A" w:rsidP="006A6B3A">
      <w:pPr>
        <w:spacing w:after="0" w:line="240" w:lineRule="auto"/>
        <w:jc w:val="both"/>
        <w:rPr>
          <w:rFonts w:ascii="Times New Roman" w:hAnsi="Times New Roman"/>
          <w:bCs/>
          <w:sz w:val="24"/>
          <w:szCs w:val="24"/>
          <w:lang w:val="ru-RU"/>
        </w:rPr>
      </w:pPr>
      <w:r w:rsidRPr="009613EF">
        <w:rPr>
          <w:rFonts w:ascii="Times New Roman" w:hAnsi="Times New Roman"/>
          <w:bCs/>
          <w:sz w:val="24"/>
          <w:szCs w:val="24"/>
          <w:lang w:val="ru-RU"/>
        </w:rPr>
        <w:t xml:space="preserve">   </w:t>
      </w:r>
    </w:p>
    <w:p w14:paraId="37AB0945" w14:textId="77777777" w:rsidR="009E18A9" w:rsidRPr="009613EF" w:rsidRDefault="009E18A9" w:rsidP="006A6B3A">
      <w:pPr>
        <w:spacing w:after="0" w:line="240" w:lineRule="auto"/>
        <w:jc w:val="both"/>
        <w:rPr>
          <w:rFonts w:ascii="Times New Roman" w:eastAsia="Times New Roman" w:hAnsi="Times New Roman"/>
          <w:b/>
          <w:bCs/>
          <w:sz w:val="24"/>
          <w:szCs w:val="24"/>
          <w:lang w:val="ru-RU"/>
        </w:rPr>
      </w:pPr>
    </w:p>
    <w:p w14:paraId="1B34415F" w14:textId="474FA99D" w:rsidR="006A6B3A" w:rsidRDefault="006A6B3A" w:rsidP="006A6B3A">
      <w:pPr>
        <w:spacing w:after="0" w:line="24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Подпис (и печат – </w:t>
      </w:r>
      <w:r>
        <w:rPr>
          <w:rFonts w:ascii="Times New Roman" w:eastAsia="Times New Roman" w:hAnsi="Times New Roman"/>
          <w:bCs/>
          <w:i/>
          <w:sz w:val="24"/>
          <w:szCs w:val="24"/>
        </w:rPr>
        <w:t>когато е приложимо</w:t>
      </w:r>
      <w:r>
        <w:rPr>
          <w:rFonts w:ascii="Times New Roman" w:eastAsia="Times New Roman" w:hAnsi="Times New Roman"/>
          <w:b/>
          <w:bCs/>
          <w:sz w:val="24"/>
          <w:szCs w:val="24"/>
        </w:rPr>
        <w:t>):</w:t>
      </w:r>
    </w:p>
    <w:tbl>
      <w:tblPr>
        <w:tblW w:w="9922" w:type="dxa"/>
        <w:tblInd w:w="392" w:type="dxa"/>
        <w:tblLook w:val="04A0" w:firstRow="1" w:lastRow="0" w:firstColumn="1" w:lastColumn="0" w:noHBand="0" w:noVBand="1"/>
      </w:tblPr>
      <w:tblGrid>
        <w:gridCol w:w="4394"/>
        <w:gridCol w:w="5528"/>
      </w:tblGrid>
      <w:tr w:rsidR="006A6B3A" w14:paraId="7798D428" w14:textId="77777777" w:rsidTr="006A6B3A">
        <w:tc>
          <w:tcPr>
            <w:tcW w:w="4394" w:type="dxa"/>
            <w:hideMark/>
          </w:tcPr>
          <w:p w14:paraId="3EBC8BDD" w14:textId="77777777" w:rsidR="006A6B3A" w:rsidRDefault="006A6B3A" w:rsidP="006A6B3A">
            <w:pPr>
              <w:spacing w:after="0" w:line="240" w:lineRule="auto"/>
              <w:ind w:left="284"/>
              <w:jc w:val="right"/>
              <w:rPr>
                <w:rFonts w:ascii="Times New Roman" w:eastAsia="Times New Roman" w:hAnsi="Times New Roman"/>
                <w:b/>
                <w:sz w:val="24"/>
                <w:szCs w:val="24"/>
              </w:rPr>
            </w:pPr>
            <w:r>
              <w:rPr>
                <w:rFonts w:ascii="Times New Roman" w:eastAsia="Times New Roman" w:hAnsi="Times New Roman"/>
                <w:b/>
                <w:sz w:val="24"/>
                <w:szCs w:val="24"/>
              </w:rPr>
              <w:t xml:space="preserve">Дата </w:t>
            </w:r>
          </w:p>
        </w:tc>
        <w:tc>
          <w:tcPr>
            <w:tcW w:w="5528" w:type="dxa"/>
            <w:hideMark/>
          </w:tcPr>
          <w:p w14:paraId="624E7985" w14:textId="77777777" w:rsidR="006A6B3A" w:rsidRDefault="006A6B3A" w:rsidP="006A6B3A">
            <w:pPr>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________/ _________ / ______</w:t>
            </w:r>
          </w:p>
        </w:tc>
      </w:tr>
      <w:tr w:rsidR="006A6B3A" w14:paraId="3C6F3B80" w14:textId="77777777" w:rsidTr="006A6B3A">
        <w:tc>
          <w:tcPr>
            <w:tcW w:w="4394" w:type="dxa"/>
            <w:hideMark/>
          </w:tcPr>
          <w:p w14:paraId="3D0FF180" w14:textId="77777777" w:rsidR="006A6B3A" w:rsidRDefault="006A6B3A" w:rsidP="006A6B3A">
            <w:pPr>
              <w:spacing w:after="0" w:line="240" w:lineRule="auto"/>
              <w:ind w:left="284"/>
              <w:jc w:val="right"/>
              <w:rPr>
                <w:rFonts w:ascii="Times New Roman" w:eastAsia="Times New Roman" w:hAnsi="Times New Roman"/>
                <w:b/>
                <w:sz w:val="24"/>
                <w:szCs w:val="24"/>
              </w:rPr>
            </w:pPr>
            <w:r>
              <w:rPr>
                <w:rFonts w:ascii="Times New Roman" w:eastAsia="Times New Roman" w:hAnsi="Times New Roman"/>
                <w:b/>
                <w:sz w:val="24"/>
                <w:szCs w:val="24"/>
              </w:rPr>
              <w:t>Име и фамилия</w:t>
            </w:r>
          </w:p>
        </w:tc>
        <w:tc>
          <w:tcPr>
            <w:tcW w:w="5528" w:type="dxa"/>
            <w:hideMark/>
          </w:tcPr>
          <w:p w14:paraId="27B095CA" w14:textId="77777777" w:rsidR="006A6B3A" w:rsidRDefault="006A6B3A" w:rsidP="006A6B3A">
            <w:pPr>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__________________________</w:t>
            </w:r>
          </w:p>
        </w:tc>
      </w:tr>
      <w:tr w:rsidR="006A6B3A" w14:paraId="39B947F1" w14:textId="77777777" w:rsidTr="006A6B3A">
        <w:tc>
          <w:tcPr>
            <w:tcW w:w="4394" w:type="dxa"/>
            <w:hideMark/>
          </w:tcPr>
          <w:p w14:paraId="124A8488" w14:textId="77777777" w:rsidR="006A6B3A" w:rsidRDefault="006A6B3A" w:rsidP="006A6B3A">
            <w:pPr>
              <w:spacing w:after="0" w:line="240" w:lineRule="auto"/>
              <w:ind w:left="284"/>
              <w:jc w:val="right"/>
              <w:rPr>
                <w:rFonts w:ascii="Times New Roman" w:eastAsia="Times New Roman" w:hAnsi="Times New Roman"/>
                <w:b/>
                <w:sz w:val="24"/>
                <w:szCs w:val="24"/>
              </w:rPr>
            </w:pPr>
            <w:r>
              <w:rPr>
                <w:rFonts w:ascii="Times New Roman" w:eastAsia="Times New Roman" w:hAnsi="Times New Roman"/>
                <w:b/>
                <w:sz w:val="24"/>
                <w:szCs w:val="24"/>
              </w:rPr>
              <w:t xml:space="preserve">Длъжност </w:t>
            </w:r>
          </w:p>
        </w:tc>
        <w:tc>
          <w:tcPr>
            <w:tcW w:w="5528" w:type="dxa"/>
            <w:hideMark/>
          </w:tcPr>
          <w:p w14:paraId="4FCAFF84" w14:textId="77777777" w:rsidR="006A6B3A" w:rsidRDefault="006A6B3A" w:rsidP="006A6B3A">
            <w:pPr>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__________________________</w:t>
            </w:r>
          </w:p>
        </w:tc>
      </w:tr>
      <w:tr w:rsidR="006A6B3A" w14:paraId="76605414" w14:textId="77777777" w:rsidTr="006A6B3A">
        <w:tc>
          <w:tcPr>
            <w:tcW w:w="4394" w:type="dxa"/>
            <w:hideMark/>
          </w:tcPr>
          <w:p w14:paraId="1409ABFD" w14:textId="77777777" w:rsidR="006A6B3A" w:rsidRDefault="006A6B3A" w:rsidP="006A6B3A">
            <w:pPr>
              <w:spacing w:after="0" w:line="240" w:lineRule="auto"/>
              <w:ind w:left="284"/>
              <w:jc w:val="right"/>
              <w:rPr>
                <w:rFonts w:ascii="Times New Roman" w:eastAsia="Times New Roman" w:hAnsi="Times New Roman"/>
                <w:b/>
                <w:sz w:val="24"/>
                <w:szCs w:val="24"/>
              </w:rPr>
            </w:pPr>
            <w:r>
              <w:rPr>
                <w:rFonts w:ascii="Times New Roman" w:eastAsia="Times New Roman" w:hAnsi="Times New Roman"/>
                <w:b/>
                <w:sz w:val="24"/>
                <w:szCs w:val="24"/>
              </w:rPr>
              <w:t>Наименование на участника</w:t>
            </w:r>
          </w:p>
        </w:tc>
        <w:tc>
          <w:tcPr>
            <w:tcW w:w="5528" w:type="dxa"/>
            <w:hideMark/>
          </w:tcPr>
          <w:p w14:paraId="5217CEAB" w14:textId="77777777" w:rsidR="006A6B3A" w:rsidRDefault="006A6B3A" w:rsidP="006A6B3A">
            <w:pPr>
              <w:spacing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__________________________</w:t>
            </w:r>
          </w:p>
        </w:tc>
      </w:tr>
    </w:tbl>
    <w:p w14:paraId="5E5C0DB1" w14:textId="77777777" w:rsidR="006A6B3A" w:rsidRPr="006A6B3A" w:rsidRDefault="006A6B3A" w:rsidP="00DF2EEC">
      <w:pPr>
        <w:outlineLvl w:val="0"/>
        <w:rPr>
          <w:lang w:val="en-US"/>
        </w:rPr>
      </w:pPr>
    </w:p>
    <w:sectPr w:rsidR="006A6B3A" w:rsidRPr="006A6B3A" w:rsidSect="00401FF0">
      <w:headerReference w:type="default" r:id="rId12"/>
      <w:footerReference w:type="default" r:id="rId13"/>
      <w:footerReference w:type="first" r:id="rId14"/>
      <w:pgSz w:w="12240" w:h="15840" w:code="1"/>
      <w:pgMar w:top="312" w:right="1183" w:bottom="709" w:left="1134" w:header="425"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F0EDC9" w14:textId="77777777" w:rsidR="00360DBC" w:rsidRDefault="00360DBC" w:rsidP="0070211E">
      <w:pPr>
        <w:spacing w:after="0" w:line="240" w:lineRule="auto"/>
      </w:pPr>
      <w:r>
        <w:separator/>
      </w:r>
    </w:p>
  </w:endnote>
  <w:endnote w:type="continuationSeparator" w:id="0">
    <w:p w14:paraId="0BCB2A71" w14:textId="77777777" w:rsidR="00360DBC" w:rsidRDefault="00360DBC" w:rsidP="0070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C2E3E" w14:textId="77777777" w:rsidR="005914B1" w:rsidRPr="00685045" w:rsidRDefault="005914B1" w:rsidP="00DA0516">
    <w:pPr>
      <w:pBdr>
        <w:top w:val="single" w:sz="4" w:space="0" w:color="auto"/>
      </w:pBdr>
      <w:suppressAutoHyphens/>
      <w:spacing w:before="120"/>
      <w:ind w:firstLine="720"/>
      <w:rPr>
        <w:rFonts w:ascii="Times New Roman" w:hAnsi="Times New Roman" w:cs="Times New Roman"/>
        <w:sz w:val="18"/>
        <w:szCs w:val="18"/>
        <w:lang w:eastAsia="ar-SA"/>
      </w:rPr>
    </w:pPr>
    <w:r w:rsidRPr="00685045">
      <w:rPr>
        <w:rFonts w:ascii="Times New Roman" w:hAnsi="Times New Roman" w:cs="Times New Roman"/>
        <w:sz w:val="18"/>
        <w:szCs w:val="18"/>
        <w:lang w:eastAsia="ar-SA"/>
      </w:rPr>
      <w:t>Този документ е създаден в рамките</w:t>
    </w:r>
    <w:r>
      <w:rPr>
        <w:rFonts w:ascii="Times New Roman" w:hAnsi="Times New Roman" w:cs="Times New Roman"/>
        <w:sz w:val="18"/>
        <w:szCs w:val="18"/>
        <w:lang w:eastAsia="ar-SA"/>
      </w:rPr>
      <w:t xml:space="preserve"> на</w:t>
    </w:r>
    <w:r w:rsidRPr="00685045">
      <w:rPr>
        <w:rFonts w:ascii="Times New Roman" w:hAnsi="Times New Roman" w:cs="Times New Roman"/>
        <w:sz w:val="18"/>
        <w:szCs w:val="18"/>
        <w:lang w:eastAsia="ar-SA"/>
      </w:rPr>
      <w:t xml:space="preserve"> бюджетна линия </w:t>
    </w:r>
    <w:r>
      <w:rPr>
        <w:rFonts w:ascii="Times New Roman" w:hAnsi="Times New Roman" w:cs="Times New Roman"/>
        <w:sz w:val="18"/>
        <w:szCs w:val="18"/>
        <w:lang w:eastAsia="ar-SA"/>
      </w:rPr>
      <w:t xml:space="preserve">по </w:t>
    </w:r>
    <w:r w:rsidRPr="00685045">
      <w:rPr>
        <w:rFonts w:ascii="Times New Roman" w:hAnsi="Times New Roman" w:cs="Times New Roman"/>
        <w:sz w:val="18"/>
        <w:szCs w:val="18"/>
        <w:lang w:eastAsia="ar-SA"/>
      </w:rPr>
      <w:t xml:space="preserve">Приоритетна ос 8 „Техническа помощ“  </w:t>
    </w:r>
    <w:r>
      <w:rPr>
        <w:rFonts w:ascii="Times New Roman" w:hAnsi="Times New Roman" w:cs="Times New Roman"/>
        <w:sz w:val="18"/>
        <w:szCs w:val="18"/>
        <w:lang w:eastAsia="ar-SA"/>
      </w:rPr>
      <w:t>на ОПРР 2014-2020, коя</w:t>
    </w:r>
    <w:r w:rsidRPr="00685045">
      <w:rPr>
        <w:rFonts w:ascii="Times New Roman" w:hAnsi="Times New Roman" w:cs="Times New Roman"/>
        <w:sz w:val="18"/>
        <w:szCs w:val="18"/>
        <w:lang w:eastAsia="ar-SA"/>
      </w:rPr>
      <w:t>то се осъществява с финансовата подкрепа на ОП ”Региони в растеж” 2014-2020г., съфинансиран от Европейския съюз чрез Европейския фонд за регионално развитие.</w:t>
    </w:r>
  </w:p>
  <w:sdt>
    <w:sdtPr>
      <w:rPr>
        <w:rFonts w:ascii="Times New Roman" w:hAnsi="Times New Roman" w:cs="Times New Roman"/>
        <w:noProof w:val="0"/>
      </w:rPr>
      <w:id w:val="-1429721357"/>
      <w:docPartObj>
        <w:docPartGallery w:val="Page Numbers (Bottom of Page)"/>
        <w:docPartUnique/>
      </w:docPartObj>
    </w:sdtPr>
    <w:sdtEndPr>
      <w:rPr>
        <w:noProof/>
        <w:color w:val="7F7F7F"/>
        <w:spacing w:val="60"/>
      </w:rPr>
    </w:sdtEndPr>
    <w:sdtContent>
      <w:p w14:paraId="57962DCF" w14:textId="01435992" w:rsidR="005914B1" w:rsidRPr="005F71B8" w:rsidRDefault="005914B1" w:rsidP="009446BA">
        <w:pPr>
          <w:pStyle w:val="Footer"/>
          <w:pBdr>
            <w:top w:val="single" w:sz="4" w:space="1" w:color="D9D9D9"/>
          </w:pBdr>
          <w:jc w:val="right"/>
          <w:rPr>
            <w:rFonts w:ascii="Times New Roman" w:hAnsi="Times New Roman" w:cs="Times New Roman"/>
          </w:rPr>
        </w:pPr>
        <w:r w:rsidRPr="00A246A8">
          <w:rPr>
            <w:rFonts w:ascii="Times New Roman" w:hAnsi="Times New Roman" w:cs="Times New Roman"/>
            <w:noProof w:val="0"/>
          </w:rPr>
          <w:fldChar w:fldCharType="begin"/>
        </w:r>
        <w:r w:rsidRPr="00A246A8">
          <w:rPr>
            <w:rFonts w:ascii="Times New Roman" w:hAnsi="Times New Roman" w:cs="Times New Roman"/>
          </w:rPr>
          <w:instrText xml:space="preserve"> PAGE   \* MERGEFORMAT </w:instrText>
        </w:r>
        <w:r w:rsidRPr="00A246A8">
          <w:rPr>
            <w:rFonts w:ascii="Times New Roman" w:hAnsi="Times New Roman" w:cs="Times New Roman"/>
            <w:noProof w:val="0"/>
          </w:rPr>
          <w:fldChar w:fldCharType="separate"/>
        </w:r>
        <w:r w:rsidR="00825485">
          <w:rPr>
            <w:rFonts w:ascii="Times New Roman" w:hAnsi="Times New Roman" w:cs="Times New Roman"/>
          </w:rPr>
          <w:t>58</w:t>
        </w:r>
        <w:r w:rsidRPr="00A246A8">
          <w:rPr>
            <w:rFonts w:ascii="Times New Roman" w:hAnsi="Times New Roman" w:cs="Times New Roman"/>
          </w:rPr>
          <w:fldChar w:fldCharType="end"/>
        </w:r>
        <w:r w:rsidRPr="00A246A8">
          <w:rPr>
            <w:rFonts w:ascii="Times New Roman" w:hAnsi="Times New Roman" w:cs="Times New Roman"/>
          </w:rPr>
          <w:t xml:space="preserve"> | </w:t>
        </w:r>
        <w:r w:rsidRPr="009446BA">
          <w:rPr>
            <w:rFonts w:ascii="Times New Roman" w:hAnsi="Times New Roman" w:cs="Times New Roman"/>
            <w:color w:val="7F7F7F"/>
            <w:spacing w:val="60"/>
          </w:rPr>
          <w:t>Page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E191C" w14:textId="357AE40B" w:rsidR="005914B1" w:rsidRPr="00EA3378" w:rsidRDefault="005914B1" w:rsidP="008756C5">
    <w:pPr>
      <w:jc w:val="center"/>
      <w:rPr>
        <w:rFonts w:ascii="Times New Roman" w:eastAsia="Calibri" w:hAnsi="Times New Roman" w:cs="Times New Roman"/>
        <w:i/>
        <w:iCs/>
        <w:noProof w:val="0"/>
        <w:sz w:val="20"/>
        <w:szCs w:val="20"/>
      </w:rPr>
    </w:pPr>
    <w:r>
      <w:rPr>
        <w:noProof w:val="0"/>
      </w:rPr>
      <w:fldChar w:fldCharType="begin"/>
    </w:r>
    <w:r>
      <w:instrText xml:space="preserve"> PAGE   \* MERGEFORMAT </w:instrText>
    </w:r>
    <w:r>
      <w:rPr>
        <w:noProof w:val="0"/>
      </w:rPr>
      <w:fldChar w:fldCharType="separate"/>
    </w:r>
    <w:r>
      <w:t>1</w:t>
    </w:r>
    <w:r>
      <w:fldChar w:fldCharType="end"/>
    </w:r>
    <w:r w:rsidRPr="008756C5">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Този документ е създаден в рамките на Договор за безвъзмездна финансова помощ </w:t>
    </w:r>
    <w:r>
      <w:rPr>
        <w:rFonts w:ascii="Times New Roman" w:eastAsia="Calibri" w:hAnsi="Times New Roman" w:cs="Times New Roman"/>
        <w:i/>
        <w:noProof w:val="0"/>
        <w:sz w:val="20"/>
      </w:rPr>
      <w:t>(ДБФП)</w:t>
    </w:r>
    <w:r w:rsidRPr="00EA3378">
      <w:rPr>
        <w:rFonts w:ascii="Times New Roman" w:eastAsia="Calibri" w:hAnsi="Times New Roman" w:cs="Times New Roman"/>
        <w:i/>
        <w:noProof w:val="0"/>
        <w:sz w:val="20"/>
      </w:rPr>
      <w:t xml:space="preserve"> № BG05SFOP001-1.002-0007-C01 от 21.03.2017 г.</w:t>
    </w:r>
    <w:r>
      <w:rPr>
        <w:rFonts w:ascii="Times New Roman" w:eastAsia="Calibri" w:hAnsi="Times New Roman" w:cs="Times New Roman"/>
        <w:i/>
        <w:noProof w:val="0"/>
        <w:sz w:val="20"/>
      </w:rPr>
      <w:t xml:space="preserve">, </w:t>
    </w:r>
    <w:r w:rsidRPr="00EA3378">
      <w:rPr>
        <w:rFonts w:ascii="Times New Roman" w:eastAsia="Calibri" w:hAnsi="Times New Roman" w:cs="Times New Roman"/>
        <w:i/>
        <w:noProof w:val="0"/>
        <w:sz w:val="20"/>
      </w:rPr>
      <w:t xml:space="preserve">проект </w:t>
    </w:r>
    <w:r w:rsidRPr="00EA3378">
      <w:rPr>
        <w:rFonts w:ascii="Times New Roman" w:hAnsi="Times New Roman" w:cs="Times New Roman"/>
        <w:i/>
        <w:color w:val="747474"/>
        <w:shd w:val="clear" w:color="auto" w:fill="FFFFFF"/>
      </w:rPr>
      <w:t>„</w:t>
    </w:r>
    <w:r w:rsidRPr="00EA3378">
      <w:rPr>
        <w:rFonts w:ascii="Times New Roman" w:eastAsia="Calibri" w:hAnsi="Times New Roman" w:cs="Times New Roman"/>
        <w:i/>
        <w:iCs/>
        <w:noProof w:val="0"/>
        <w:sz w:val="20"/>
        <w:szCs w:val="20"/>
      </w:rPr>
      <w:t>Доизграждане на националната здравна информационна система (НЗИС) – етап 1 и етап 2“</w:t>
    </w:r>
    <w:r>
      <w:rPr>
        <w:rFonts w:ascii="Times New Roman" w:eastAsia="Calibri" w:hAnsi="Times New Roman" w:cs="Times New Roman"/>
        <w:i/>
        <w:iCs/>
        <w:noProof w:val="0"/>
        <w:sz w:val="20"/>
        <w:szCs w:val="20"/>
      </w:rPr>
      <w:t xml:space="preserve"> с бенефициент Министерството на здравеопазването. </w:t>
    </w:r>
    <w:r w:rsidRPr="00EA3378">
      <w:rPr>
        <w:rFonts w:ascii="Times New Roman" w:eastAsia="Calibri" w:hAnsi="Times New Roman" w:cs="Times New Roman"/>
        <w:i/>
        <w:iCs/>
        <w:noProof w:val="0"/>
        <w:sz w:val="20"/>
        <w:szCs w:val="20"/>
      </w:rPr>
      <w:t>Проектът се осъществява с финансовата подкрепа на Оперативна програма „Добро управление</w:t>
    </w:r>
    <w:r>
      <w:rPr>
        <w:rFonts w:ascii="Times New Roman" w:eastAsia="Calibri" w:hAnsi="Times New Roman" w:cs="Times New Roman"/>
        <w:i/>
        <w:iCs/>
        <w:noProof w:val="0"/>
        <w:sz w:val="20"/>
        <w:szCs w:val="20"/>
      </w:rPr>
      <w:t xml:space="preserve">“ </w:t>
    </w:r>
    <w:r w:rsidRPr="00EA3378">
      <w:rPr>
        <w:rFonts w:ascii="Times New Roman" w:eastAsia="Calibri" w:hAnsi="Times New Roman" w:cs="Times New Roman"/>
        <w:i/>
        <w:iCs/>
        <w:noProof w:val="0"/>
        <w:sz w:val="20"/>
        <w:szCs w:val="20"/>
      </w:rPr>
      <w:t>с подкрепата на Европейските структурни фондове</w:t>
    </w:r>
    <w:r>
      <w:rPr>
        <w:rFonts w:ascii="Times New Roman" w:eastAsia="Calibri" w:hAnsi="Times New Roman" w:cs="Times New Roman"/>
        <w:i/>
        <w:iCs/>
        <w:noProof w:val="0"/>
        <w:sz w:val="20"/>
        <w:szCs w:val="20"/>
      </w:rPr>
      <w:t>.</w:t>
    </w:r>
  </w:p>
  <w:p w14:paraId="740772CB" w14:textId="2AB33BE9" w:rsidR="005914B1" w:rsidRDefault="005914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3C2A7F" w14:textId="77777777" w:rsidR="00360DBC" w:rsidRDefault="00360DBC" w:rsidP="0070211E">
      <w:pPr>
        <w:spacing w:after="0" w:line="240" w:lineRule="auto"/>
      </w:pPr>
      <w:r>
        <w:separator/>
      </w:r>
    </w:p>
  </w:footnote>
  <w:footnote w:type="continuationSeparator" w:id="0">
    <w:p w14:paraId="2A3F3222" w14:textId="77777777" w:rsidR="00360DBC" w:rsidRDefault="00360DBC" w:rsidP="0070211E">
      <w:pPr>
        <w:spacing w:after="0" w:line="240" w:lineRule="auto"/>
      </w:pPr>
      <w:r>
        <w:continuationSeparator/>
      </w:r>
    </w:p>
  </w:footnote>
  <w:footnote w:id="1">
    <w:p w14:paraId="2EE365C5" w14:textId="77777777" w:rsidR="005914B1" w:rsidRPr="00D54E5E"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D54E5E">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64C3FA86" w14:textId="77777777" w:rsidR="005914B1" w:rsidRPr="00D54E5E"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D54E5E">
        <w:rPr>
          <w:rStyle w:val="FootnoteReference"/>
        </w:rPr>
        <w:footnoteRef/>
      </w:r>
      <w:r w:rsidRPr="00D54E5E">
        <w:tab/>
        <w:t xml:space="preserve">За </w:t>
      </w:r>
      <w:r w:rsidRPr="00D54E5E">
        <w:rPr>
          <w:b/>
        </w:rPr>
        <w:t>възлагащите органи</w:t>
      </w:r>
      <w:r w:rsidRPr="00D54E5E">
        <w:t xml:space="preserve">: или </w:t>
      </w:r>
      <w:r w:rsidRPr="00D54E5E">
        <w:rPr>
          <w:b/>
        </w:rPr>
        <w:t>обявление за предварителна информация</w:t>
      </w:r>
      <w:r w:rsidRPr="00D54E5E">
        <w:t xml:space="preserve">, използвано като покана за участие в състезателна процедура, или </w:t>
      </w:r>
      <w:r w:rsidRPr="00D54E5E">
        <w:rPr>
          <w:b/>
        </w:rPr>
        <w:t>обявление за поръчка</w:t>
      </w:r>
      <w:r w:rsidRPr="00D54E5E">
        <w:t>.</w:t>
      </w:r>
      <w:r w:rsidRPr="00D54E5E">
        <w:br/>
        <w:t xml:space="preserve">За </w:t>
      </w:r>
      <w:r w:rsidRPr="00D54E5E">
        <w:rPr>
          <w:b/>
        </w:rPr>
        <w:t>възложителите:</w:t>
      </w:r>
      <w:r w:rsidRPr="00D54E5E">
        <w:t xml:space="preserve"> </w:t>
      </w:r>
      <w:r w:rsidRPr="00D54E5E">
        <w:rPr>
          <w:b/>
        </w:rPr>
        <w:t>периодично индикативно обявление</w:t>
      </w:r>
      <w:r w:rsidRPr="00D54E5E">
        <w:t xml:space="preserve">, използвано като покана за участие в състезателна процедура, </w:t>
      </w:r>
      <w:r w:rsidRPr="00D54E5E">
        <w:rPr>
          <w:b/>
        </w:rPr>
        <w:t>обявление за поръчка</w:t>
      </w:r>
      <w:r w:rsidRPr="00D54E5E">
        <w:t xml:space="preserve"> или </w:t>
      </w:r>
      <w:r w:rsidRPr="00D54E5E">
        <w:rPr>
          <w:b/>
        </w:rPr>
        <w:t>обявление за съществуването на квалификационна система.</w:t>
      </w:r>
    </w:p>
  </w:footnote>
  <w:footnote w:id="3">
    <w:p w14:paraId="4D6EDD37" w14:textId="77777777" w:rsidR="005914B1" w:rsidRPr="00D54E5E"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D54E5E">
        <w:rPr>
          <w:rStyle w:val="FootnoteReference"/>
        </w:rPr>
        <w:footnoteRef/>
      </w:r>
      <w:r w:rsidRPr="00D54E5E">
        <w:tab/>
      </w:r>
      <w:r w:rsidRPr="00D54E5E">
        <w:rPr>
          <w:i/>
        </w:rPr>
        <w:t>Информацията да се копира от раздел I, точка I.1 от съответното обявление.</w:t>
      </w:r>
      <w:r w:rsidRPr="00D54E5E">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31296E75" w14:textId="77777777" w:rsidR="005914B1" w:rsidRPr="00D54E5E"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D54E5E">
        <w:rPr>
          <w:rStyle w:val="FootnoteReference"/>
        </w:rPr>
        <w:footnoteRef/>
      </w:r>
      <w:r w:rsidRPr="00D54E5E">
        <w:tab/>
      </w:r>
      <w:r w:rsidRPr="00D54E5E">
        <w:rPr>
          <w:i/>
        </w:rPr>
        <w:t>Вж. точки II. 1.1 и II.1.3 от съответното обявление</w:t>
      </w:r>
    </w:p>
  </w:footnote>
  <w:footnote w:id="5">
    <w:p w14:paraId="1D7F526D" w14:textId="77777777" w:rsidR="005914B1" w:rsidRPr="00603654"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14:paraId="3889E3DC" w14:textId="77777777" w:rsidR="005914B1" w:rsidRPr="002C475F"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14:paraId="1CF7349C"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Вж. Препоръка на Комисията от 6 май 2003 г. относно определението за </w:t>
      </w:r>
      <w:proofErr w:type="spellStart"/>
      <w:r>
        <w:t>микро-</w:t>
      </w:r>
      <w:proofErr w:type="spellEnd"/>
      <w:r>
        <w:t>,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proofErr w:type="spellStart"/>
      <w:r>
        <w:rPr>
          <w:rStyle w:val="DeltaViewInsertion"/>
          <w:i w:val="0"/>
        </w:rPr>
        <w:t>Микропредприятия</w:t>
      </w:r>
      <w:proofErr w:type="spellEnd"/>
      <w:r>
        <w:rPr>
          <w:rStyle w:val="DeltaViewInsertion"/>
          <w:i w:val="0"/>
        </w:rPr>
        <w:t>:</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 xml:space="preserve">Средни предприятия, </w:t>
      </w:r>
      <w:proofErr w:type="spellStart"/>
      <w:r w:rsidRPr="004314E5">
        <w:rPr>
          <w:rStyle w:val="DeltaViewInsertion"/>
          <w:i w:val="0"/>
        </w:rPr>
        <w:t>предприятия</w:t>
      </w:r>
      <w:proofErr w:type="spellEnd"/>
      <w:r w:rsidRPr="004314E5">
        <w:rPr>
          <w:rStyle w:val="DeltaViewInsertion"/>
          <w:i w:val="0"/>
        </w:rPr>
        <w:t xml:space="preserve">, които не са нито </w:t>
      </w:r>
      <w:proofErr w:type="spellStart"/>
      <w:r w:rsidRPr="004314E5">
        <w:rPr>
          <w:rStyle w:val="DeltaViewInsertion"/>
          <w:i w:val="0"/>
        </w:rPr>
        <w:t>микро-</w:t>
      </w:r>
      <w:proofErr w:type="spellEnd"/>
      <w:r w:rsidRPr="004314E5">
        <w:rPr>
          <w:rStyle w:val="DeltaViewInsertion"/>
          <w:i w:val="0"/>
        </w:rPr>
        <w:t>,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14:paraId="52A9F54D"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14:paraId="5D346064"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14:paraId="3D62B8DD"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Позоваванията и класификацията, ако има такива, са определени в </w:t>
      </w:r>
      <w:proofErr w:type="spellStart"/>
      <w:r w:rsidRPr="00123AA0">
        <w:t>сертификацията</w:t>
      </w:r>
      <w:proofErr w:type="spellEnd"/>
      <w:r w:rsidRPr="00123AA0">
        <w:t>.</w:t>
      </w:r>
    </w:p>
  </w:footnote>
  <w:footnote w:id="11">
    <w:p w14:paraId="0F5ADCA4"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14:paraId="2BCF37B3"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14:paraId="4798A9BD"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w:t>
      </w:r>
      <w:proofErr w:type="spellStart"/>
      <w:r w:rsidRPr="00123AA0">
        <w:t>11</w:t>
      </w:r>
      <w:proofErr w:type="spellEnd"/>
      <w:r w:rsidRPr="00123AA0">
        <w:t>.2008 г., стр. 42).</w:t>
      </w:r>
    </w:p>
  </w:footnote>
  <w:footnote w:id="14">
    <w:p w14:paraId="46B49E16"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 xml:space="preserve">г., стр. 1, и </w:t>
      </w:r>
      <w:proofErr w:type="spellStart"/>
      <w:r w:rsidRPr="00123AA0">
        <w:t>вчлен</w:t>
      </w:r>
      <w:proofErr w:type="spellEnd"/>
      <w:r w:rsidRPr="00123AA0">
        <w:t xml:space="preserve">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 xml:space="preserve">г., </w:t>
      </w:r>
      <w:proofErr w:type="spellStart"/>
      <w:r w:rsidRPr="00123AA0">
        <w:t>ст</w:t>
      </w:r>
      <w:r>
        <w:t>p</w:t>
      </w:r>
      <w:proofErr w:type="spellEnd"/>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1A219773"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14:paraId="15BBC802"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w:t>
      </w:r>
      <w:proofErr w:type="spellStart"/>
      <w:r w:rsidRPr="00123AA0">
        <w:t>подбудителство</w:t>
      </w:r>
      <w:proofErr w:type="spellEnd"/>
      <w:r w:rsidRPr="00123AA0">
        <w:t xml:space="preserve">, </w:t>
      </w:r>
      <w:proofErr w:type="spellStart"/>
      <w:r w:rsidRPr="00123AA0">
        <w:t>помагачество</w:t>
      </w:r>
      <w:proofErr w:type="spellEnd"/>
      <w:r w:rsidRPr="00123AA0">
        <w:t xml:space="preserve"> или съучастие или опит за извършване на престъпление, както е посочено в член</w:t>
      </w:r>
      <w:r>
        <w:t> </w:t>
      </w:r>
      <w:r w:rsidRPr="00123AA0">
        <w:t>4 от същото рамково решение.</w:t>
      </w:r>
    </w:p>
  </w:footnote>
  <w:footnote w:id="17">
    <w:p w14:paraId="5FF4B52A" w14:textId="77777777" w:rsidR="005914B1" w:rsidRPr="00AD02D8"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14:paraId="49D6EE30"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557C90C9"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14:paraId="26CB57B2"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14:paraId="61F017FC"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14:paraId="52D513F5"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14:paraId="536B900B"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6081E15E"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14:paraId="71AFB826"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14:paraId="7D38844F"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14:paraId="7C38CA4C"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14:paraId="29B5D2B3"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w:t>
      </w:r>
      <w:proofErr w:type="spellStart"/>
      <w:r w:rsidRPr="00123AA0">
        <w:t>е</w:t>
      </w:r>
      <w:proofErr w:type="spellEnd"/>
      <w:r w:rsidRPr="00123AA0">
        <w:t xml:space="preserve">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 xml:space="preserve">възможност за </w:t>
      </w:r>
      <w:proofErr w:type="spellStart"/>
      <w:r w:rsidRPr="00123AA0">
        <w:rPr>
          <w:b/>
        </w:rPr>
        <w:t>дерогация</w:t>
      </w:r>
      <w:proofErr w:type="spellEnd"/>
      <w:r w:rsidRPr="00123AA0">
        <w:t>, дори ако икономическият оператор е в състояние да изпълни поръчката.</w:t>
      </w:r>
    </w:p>
  </w:footnote>
  <w:footnote w:id="29">
    <w:p w14:paraId="3F60F811"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06197241"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14:paraId="1940E56F"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14:paraId="69AE812E"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669EA1D8"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14:paraId="6EB3B707"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14:paraId="7F818665"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14:paraId="270DBE77"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14:paraId="555092C0"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14:paraId="0F1AC072"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14:paraId="10559016"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14:paraId="3D855816"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3F911165"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14:paraId="3B551B85"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4B0D9043"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w:t>
      </w:r>
      <w:proofErr w:type="spellStart"/>
      <w:r w:rsidRPr="00123AA0">
        <w:t>подизпълнението</w:t>
      </w:r>
      <w:proofErr w:type="spellEnd"/>
      <w:r w:rsidRPr="00123AA0">
        <w:t xml:space="preserve">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14:paraId="62643719" w14:textId="77777777" w:rsidR="005914B1" w:rsidRPr="00123AA0" w:rsidRDefault="005914B1" w:rsidP="009446B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14:paraId="39A2B557"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14:paraId="32139CBA"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14:paraId="35706868"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14:paraId="346239A5" w14:textId="77777777" w:rsidR="005914B1" w:rsidRPr="00123AA0" w:rsidRDefault="005914B1" w:rsidP="009446B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BA8E2" w14:textId="77777777" w:rsidR="005914B1" w:rsidRPr="00685045" w:rsidRDefault="005914B1" w:rsidP="00DA0516">
    <w:pPr>
      <w:pBdr>
        <w:bottom w:val="single" w:sz="6" w:space="1" w:color="auto"/>
      </w:pBdr>
      <w:tabs>
        <w:tab w:val="center" w:pos="4153"/>
        <w:tab w:val="left" w:pos="5295"/>
      </w:tabs>
      <w:suppressAutoHyphens/>
      <w:spacing w:after="240"/>
      <w:ind w:left="-142"/>
      <w:rPr>
        <w:rFonts w:cs="Times New Roman"/>
        <w:sz w:val="20"/>
        <w:szCs w:val="20"/>
        <w:lang w:val="en-US" w:eastAsia="ar-SA"/>
      </w:rPr>
    </w:pPr>
    <w:r>
      <w:rPr>
        <w:rFonts w:cs="Times New Roman"/>
        <w:sz w:val="20"/>
        <w:szCs w:val="20"/>
        <w:lang w:eastAsia="bg-BG"/>
      </w:rPr>
      <w:drawing>
        <wp:anchor distT="0" distB="0" distL="114300" distR="114300" simplePos="0" relativeHeight="251659264" behindDoc="0" locked="0" layoutInCell="1" allowOverlap="1" wp14:anchorId="5D7AA2A4" wp14:editId="3F79A413">
          <wp:simplePos x="0" y="0"/>
          <wp:positionH relativeFrom="column">
            <wp:posOffset>4266951</wp:posOffset>
          </wp:positionH>
          <wp:positionV relativeFrom="paragraph">
            <wp:posOffset>77819</wp:posOffset>
          </wp:positionV>
          <wp:extent cx="2162810" cy="697865"/>
          <wp:effectExtent l="0" t="0" r="889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810" cy="6978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0"/>
        <w:szCs w:val="20"/>
        <w:lang w:eastAsia="bg-BG"/>
      </w:rPr>
      <w:drawing>
        <wp:anchor distT="0" distB="0" distL="114300" distR="114300" simplePos="0" relativeHeight="251660288" behindDoc="1" locked="0" layoutInCell="1" allowOverlap="1" wp14:anchorId="572D72D9" wp14:editId="059BC408">
          <wp:simplePos x="0" y="0"/>
          <wp:positionH relativeFrom="column">
            <wp:align>center</wp:align>
          </wp:positionH>
          <wp:positionV relativeFrom="paragraph">
            <wp:posOffset>32385</wp:posOffset>
          </wp:positionV>
          <wp:extent cx="731520" cy="739775"/>
          <wp:effectExtent l="0" t="0" r="0"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520" cy="73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imes New Roman"/>
        <w:sz w:val="20"/>
        <w:szCs w:val="20"/>
        <w:lang w:eastAsia="bg-BG"/>
      </w:rPr>
      <w:drawing>
        <wp:inline distT="0" distB="0" distL="0" distR="0" wp14:anchorId="43BC082D" wp14:editId="1F9272B4">
          <wp:extent cx="2209800" cy="7715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09800" cy="771525"/>
                  </a:xfrm>
                  <a:prstGeom prst="rect">
                    <a:avLst/>
                  </a:prstGeom>
                  <a:noFill/>
                  <a:ln>
                    <a:noFill/>
                  </a:ln>
                </pic:spPr>
              </pic:pic>
            </a:graphicData>
          </a:graphic>
        </wp:inline>
      </w:drawing>
    </w:r>
    <w:r w:rsidRPr="00685045">
      <w:rPr>
        <w:rFonts w:cs="Times New Roman"/>
        <w:sz w:val="20"/>
        <w:szCs w:val="20"/>
        <w:lang w:val="en-GB" w:eastAsia="ar-SA"/>
      </w:rPr>
      <w:tab/>
    </w:r>
    <w:r>
      <w:rPr>
        <w:rFonts w:cs="Times New Roman"/>
        <w:sz w:val="20"/>
        <w:szCs w:val="20"/>
        <w:lang w:val="en-GB" w:eastAsia="ar-SA"/>
      </w:rPr>
      <w:tab/>
    </w:r>
  </w:p>
  <w:p w14:paraId="125ED882" w14:textId="68303D47" w:rsidR="005914B1" w:rsidRPr="00DA0516" w:rsidRDefault="005914B1" w:rsidP="00DA05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AF6ED2C"/>
    <w:lvl w:ilvl="0">
      <w:start w:val="1"/>
      <w:numFmt w:val="decimal"/>
      <w:pStyle w:val="Heading1"/>
      <w:lvlText w:val="%1."/>
      <w:legacy w:legacy="1" w:legacySpace="0" w:legacyIndent="720"/>
      <w:lvlJc w:val="left"/>
      <w:pPr>
        <w:ind w:left="720" w:hanging="720"/>
      </w:pPr>
      <w:rPr>
        <w:b/>
      </w:r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72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06"/>
    <w:multiLevelType w:val="singleLevel"/>
    <w:tmpl w:val="00000006"/>
    <w:name w:val="WW8Num6"/>
    <w:lvl w:ilvl="0">
      <w:start w:val="1"/>
      <w:numFmt w:val="bullet"/>
      <w:lvlText w:val=""/>
      <w:lvlJc w:val="left"/>
      <w:pPr>
        <w:tabs>
          <w:tab w:val="num" w:pos="720"/>
        </w:tabs>
        <w:ind w:left="720" w:hanging="360"/>
      </w:pPr>
      <w:rPr>
        <w:rFonts w:ascii="Wingdings" w:hAnsi="Wingdings"/>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440"/>
        </w:tabs>
        <w:ind w:left="1440" w:hanging="360"/>
      </w:pPr>
      <w:rPr>
        <w:rFonts w:ascii="Symbol" w:hAnsi="Symbol" w:cs="StarSymbol"/>
        <w:sz w:val="18"/>
        <w:szCs w:val="18"/>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StarSymbol"/>
        <w:sz w:val="18"/>
        <w:szCs w:val="18"/>
      </w:rPr>
    </w:lvl>
    <w:lvl w:ilvl="4">
      <w:start w:val="1"/>
      <w:numFmt w:val="bullet"/>
      <w:lvlText w:val="o"/>
      <w:lvlJc w:val="left"/>
      <w:pPr>
        <w:tabs>
          <w:tab w:val="num" w:pos="3600"/>
        </w:tabs>
        <w:ind w:left="3600" w:hanging="360"/>
      </w:pPr>
      <w:rPr>
        <w:rFonts w:ascii="Courier New" w:hAnsi="Courier New" w:cs="StarSymbol"/>
        <w:sz w:val="18"/>
        <w:szCs w:val="18"/>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o"/>
      <w:lvlJc w:val="left"/>
      <w:pPr>
        <w:tabs>
          <w:tab w:val="num" w:pos="5760"/>
        </w:tabs>
        <w:ind w:left="5760" w:hanging="360"/>
      </w:pPr>
      <w:rPr>
        <w:rFonts w:ascii="Courier New" w:hAnsi="Courier New" w:cs="StarSymbol"/>
        <w:sz w:val="18"/>
        <w:szCs w:val="18"/>
      </w:rPr>
    </w:lvl>
    <w:lvl w:ilvl="8">
      <w:start w:val="1"/>
      <w:numFmt w:val="bullet"/>
      <w:lvlText w:val=""/>
      <w:lvlJc w:val="left"/>
      <w:pPr>
        <w:tabs>
          <w:tab w:val="num" w:pos="6480"/>
        </w:tabs>
        <w:ind w:left="6480" w:hanging="360"/>
      </w:pPr>
      <w:rPr>
        <w:rFonts w:ascii="Wingdings" w:hAnsi="Wingdings"/>
      </w:rPr>
    </w:lvl>
  </w:abstractNum>
  <w:abstractNum w:abstractNumId="3">
    <w:nsid w:val="05E54D83"/>
    <w:multiLevelType w:val="hybridMultilevel"/>
    <w:tmpl w:val="160054F2"/>
    <w:lvl w:ilvl="0" w:tplc="9C3C45E6">
      <w:numFmt w:val="bullet"/>
      <w:lvlText w:val="-"/>
      <w:lvlJc w:val="left"/>
      <w:pPr>
        <w:ind w:left="644" w:hanging="360"/>
      </w:pPr>
      <w:rPr>
        <w:rFonts w:ascii="Times New Roman" w:eastAsia="Arial Unicode MS"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4">
    <w:nsid w:val="0DDB2AFA"/>
    <w:multiLevelType w:val="hybridMultilevel"/>
    <w:tmpl w:val="D362F54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4F64556"/>
    <w:multiLevelType w:val="hybridMultilevel"/>
    <w:tmpl w:val="6CFC7D06"/>
    <w:lvl w:ilvl="0" w:tplc="0402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nsid w:val="1622571F"/>
    <w:multiLevelType w:val="hybridMultilevel"/>
    <w:tmpl w:val="612EA80C"/>
    <w:lvl w:ilvl="0" w:tplc="310C14A6">
      <w:start w:val="1"/>
      <w:numFmt w:val="decimal"/>
      <w:lvlText w:val="(%1)"/>
      <w:lvlJc w:val="left"/>
      <w:pPr>
        <w:ind w:left="735" w:hanging="375"/>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AA265E4"/>
    <w:multiLevelType w:val="hybridMultilevel"/>
    <w:tmpl w:val="66322950"/>
    <w:lvl w:ilvl="0" w:tplc="092C5BB4">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0E63C93"/>
    <w:multiLevelType w:val="hybridMultilevel"/>
    <w:tmpl w:val="0BB8CD4A"/>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9">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D473873"/>
    <w:multiLevelType w:val="hybridMultilevel"/>
    <w:tmpl w:val="C04A5756"/>
    <w:lvl w:ilvl="0" w:tplc="38EC2CEE">
      <w:start w:val="1"/>
      <w:numFmt w:val="bullet"/>
      <w:pStyle w:val="Bulletss"/>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nsid w:val="32871313"/>
    <w:multiLevelType w:val="hybridMultilevel"/>
    <w:tmpl w:val="1D105442"/>
    <w:lvl w:ilvl="0" w:tplc="192AB21C">
      <w:start w:val="1"/>
      <w:numFmt w:val="bullet"/>
      <w:pStyle w:val="TLBullets"/>
      <w:lvlText w:val=""/>
      <w:lvlJc w:val="left"/>
      <w:pPr>
        <w:ind w:left="720" w:hanging="360"/>
      </w:pPr>
      <w:rPr>
        <w:rFonts w:ascii="Symbol" w:hAnsi="Symbol" w:hint="default"/>
      </w:rPr>
    </w:lvl>
    <w:lvl w:ilvl="1" w:tplc="04020003">
      <w:start w:val="1"/>
      <w:numFmt w:val="bullet"/>
      <w:lvlText w:val="o"/>
      <w:lvlJc w:val="left"/>
      <w:pPr>
        <w:ind w:left="36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34042A2F"/>
    <w:multiLevelType w:val="hybridMultilevel"/>
    <w:tmpl w:val="3020B5D2"/>
    <w:lvl w:ilvl="0" w:tplc="9732D878">
      <w:start w:val="5"/>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15">
    <w:nsid w:val="4F8A1908"/>
    <w:multiLevelType w:val="hybridMultilevel"/>
    <w:tmpl w:val="697C1064"/>
    <w:lvl w:ilvl="0" w:tplc="34CAA192">
      <w:start w:val="1"/>
      <w:numFmt w:val="decimal"/>
      <w:lvlText w:val="%1."/>
      <w:lvlJc w:val="left"/>
      <w:pPr>
        <w:ind w:left="360" w:hanging="360"/>
      </w:pPr>
      <w:rPr>
        <w:rFonts w:ascii="Times New Roman" w:hAnsi="Times New Roman" w:cs="Times New Roman" w:hint="default"/>
        <w:b w:val="0"/>
        <w:bCs/>
        <w:strike w:val="0"/>
        <w:color w:val="auto"/>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6">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5C7B1B86"/>
    <w:multiLevelType w:val="hybridMultilevel"/>
    <w:tmpl w:val="352C2878"/>
    <w:lvl w:ilvl="0" w:tplc="3A367746">
      <w:start w:val="1"/>
      <w:numFmt w:val="decimal"/>
      <w:lvlText w:val="%1."/>
      <w:lvlJc w:val="left"/>
      <w:pPr>
        <w:ind w:left="644" w:hanging="360"/>
      </w:pPr>
      <w:rPr>
        <w:i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CD0D380">
      <w:numFmt w:val="bullet"/>
      <w:lvlText w:val="-"/>
      <w:lvlJc w:val="left"/>
      <w:pPr>
        <w:ind w:left="5760" w:hanging="360"/>
      </w:pPr>
      <w:rPr>
        <w:rFonts w:ascii="Times New Roman" w:eastAsia="Times New Roman" w:hAnsi="Times New Roman" w:cs="Times New Roman" w:hint="default"/>
      </w:rPr>
    </w:lvl>
    <w:lvl w:ilvl="8" w:tplc="0402001B" w:tentative="1">
      <w:start w:val="1"/>
      <w:numFmt w:val="lowerRoman"/>
      <w:lvlText w:val="%9."/>
      <w:lvlJc w:val="right"/>
      <w:pPr>
        <w:ind w:left="6480" w:hanging="180"/>
      </w:pPr>
    </w:lvl>
  </w:abstractNum>
  <w:abstractNum w:abstractNumId="18">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19">
    <w:nsid w:val="5E2758EF"/>
    <w:multiLevelType w:val="hybridMultilevel"/>
    <w:tmpl w:val="16261E32"/>
    <w:lvl w:ilvl="0" w:tplc="04B86744">
      <w:start w:val="1"/>
      <w:numFmt w:val="decimal"/>
      <w:lvlText w:val="(%1)"/>
      <w:lvlJc w:val="left"/>
      <w:pPr>
        <w:ind w:left="502" w:hanging="360"/>
      </w:pPr>
      <w:rPr>
        <w:rFonts w:cstheme="minorBidi"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20">
    <w:nsid w:val="6234366D"/>
    <w:multiLevelType w:val="singleLevel"/>
    <w:tmpl w:val="24064748"/>
    <w:lvl w:ilvl="0">
      <w:start w:val="1"/>
      <w:numFmt w:val="decimal"/>
      <w:lvlText w:val="%1."/>
      <w:lvlJc w:val="left"/>
      <w:pPr>
        <w:tabs>
          <w:tab w:val="num" w:pos="720"/>
        </w:tabs>
        <w:ind w:left="720" w:hanging="720"/>
      </w:pPr>
      <w:rPr>
        <w:b/>
      </w:rPr>
    </w:lvl>
  </w:abstractNum>
  <w:abstractNum w:abstractNumId="21">
    <w:nsid w:val="62C20779"/>
    <w:multiLevelType w:val="hybridMultilevel"/>
    <w:tmpl w:val="9CF619DE"/>
    <w:lvl w:ilvl="0" w:tplc="8D40363A">
      <w:start w:val="5"/>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66A92CFD"/>
    <w:multiLevelType w:val="hybridMultilevel"/>
    <w:tmpl w:val="B4606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C96218"/>
    <w:multiLevelType w:val="hybridMultilevel"/>
    <w:tmpl w:val="03E83B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F51AE1"/>
    <w:multiLevelType w:val="hybridMultilevel"/>
    <w:tmpl w:val="3D903A04"/>
    <w:lvl w:ilvl="0" w:tplc="3A367746">
      <w:start w:val="1"/>
      <w:numFmt w:val="decimal"/>
      <w:lvlText w:val="%1."/>
      <w:lvlJc w:val="left"/>
      <w:pPr>
        <w:ind w:left="644" w:hanging="360"/>
      </w:pPr>
      <w:rPr>
        <w:i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360" w:hanging="360"/>
      </w:pPr>
    </w:lvl>
    <w:lvl w:ilvl="7" w:tplc="04020019">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nsid w:val="7A3D47E5"/>
    <w:multiLevelType w:val="hybridMultilevel"/>
    <w:tmpl w:val="DEAE3342"/>
    <w:lvl w:ilvl="0" w:tplc="04090017">
      <w:start w:val="1"/>
      <w:numFmt w:val="lowerLetter"/>
      <w:lvlText w:val="%1)"/>
      <w:lvlJc w:val="left"/>
      <w:pPr>
        <w:tabs>
          <w:tab w:val="num" w:pos="720"/>
        </w:tabs>
        <w:ind w:left="720" w:hanging="360"/>
      </w:pPr>
    </w:lvl>
    <w:lvl w:ilvl="1" w:tplc="0402000D">
      <w:start w:val="1"/>
      <w:numFmt w:val="bullet"/>
      <w:lvlText w:val=""/>
      <w:lvlJc w:val="left"/>
      <w:pPr>
        <w:tabs>
          <w:tab w:val="num" w:pos="1353"/>
        </w:tabs>
        <w:ind w:left="1353"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4"/>
  </w:num>
  <w:num w:numId="3">
    <w:abstractNumId w:val="17"/>
  </w:num>
  <w:num w:numId="4">
    <w:abstractNumId w:val="18"/>
  </w:num>
  <w:num w:numId="5">
    <w:abstractNumId w:val="14"/>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num>
  <w:num w:numId="8">
    <w:abstractNumId w:val="14"/>
    <w:lvlOverride w:ilvl="0">
      <w:startOverride w:val="1"/>
    </w:lvlOverride>
  </w:num>
  <w:num w:numId="9">
    <w:abstractNumId w:val="9"/>
  </w:num>
  <w:num w:numId="10">
    <w:abstractNumId w:val="15"/>
  </w:num>
  <w:num w:numId="11">
    <w:abstractNumId w:val="11"/>
  </w:num>
  <w:num w:numId="12">
    <w:abstractNumId w:val="16"/>
  </w:num>
  <w:num w:numId="13">
    <w:abstractNumId w:val="22"/>
  </w:num>
  <w:num w:numId="14">
    <w:abstractNumId w:val="23"/>
  </w:num>
  <w:num w:numId="15">
    <w:abstractNumId w:val="1"/>
  </w:num>
  <w:num w:numId="16">
    <w:abstractNumId w:val="8"/>
  </w:num>
  <w:num w:numId="17">
    <w:abstractNumId w:val="7"/>
  </w:num>
  <w:num w:numId="18">
    <w:abstractNumId w:val="12"/>
  </w:num>
  <w:num w:numId="19">
    <w:abstractNumId w:val="6"/>
  </w:num>
  <w:num w:numId="20">
    <w:abstractNumId w:val="10"/>
  </w:num>
  <w:num w:numId="21">
    <w:abstractNumId w:val="21"/>
  </w:num>
  <w:num w:numId="22">
    <w:abstractNumId w:val="3"/>
  </w:num>
  <w:num w:numId="23">
    <w:abstractNumId w:val="5"/>
  </w:num>
  <w:num w:numId="24">
    <w:abstractNumId w:val="19"/>
  </w:num>
  <w:num w:numId="25">
    <w:abstractNumId w:val="25"/>
  </w:num>
  <w:num w:numId="26">
    <w:abstractNumId w:val="4"/>
  </w:num>
  <w:num w:numId="27">
    <w:abstractNumId w:val="13"/>
  </w:num>
  <w:num w:numId="28">
    <w:abstractNumId w:val="20"/>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9A5"/>
    <w:rsid w:val="0000406B"/>
    <w:rsid w:val="00011DB1"/>
    <w:rsid w:val="0001248D"/>
    <w:rsid w:val="00014B02"/>
    <w:rsid w:val="00032415"/>
    <w:rsid w:val="00040649"/>
    <w:rsid w:val="000471E8"/>
    <w:rsid w:val="00047CE2"/>
    <w:rsid w:val="000502B0"/>
    <w:rsid w:val="00053E7E"/>
    <w:rsid w:val="0005695B"/>
    <w:rsid w:val="00060E74"/>
    <w:rsid w:val="000612A6"/>
    <w:rsid w:val="00061D0A"/>
    <w:rsid w:val="000657C1"/>
    <w:rsid w:val="00066EF2"/>
    <w:rsid w:val="00067142"/>
    <w:rsid w:val="00074F52"/>
    <w:rsid w:val="00081A7E"/>
    <w:rsid w:val="000836C7"/>
    <w:rsid w:val="000945F4"/>
    <w:rsid w:val="000A0A15"/>
    <w:rsid w:val="000A0FDC"/>
    <w:rsid w:val="000A2EEA"/>
    <w:rsid w:val="000B0F9B"/>
    <w:rsid w:val="000B66BF"/>
    <w:rsid w:val="000C29A0"/>
    <w:rsid w:val="000C6BF3"/>
    <w:rsid w:val="000F6FDD"/>
    <w:rsid w:val="000F7443"/>
    <w:rsid w:val="00100CF5"/>
    <w:rsid w:val="0011267B"/>
    <w:rsid w:val="00126056"/>
    <w:rsid w:val="00131553"/>
    <w:rsid w:val="00154380"/>
    <w:rsid w:val="00157EEF"/>
    <w:rsid w:val="001605DE"/>
    <w:rsid w:val="00175DB7"/>
    <w:rsid w:val="00176F5B"/>
    <w:rsid w:val="0018130C"/>
    <w:rsid w:val="00183653"/>
    <w:rsid w:val="00194F88"/>
    <w:rsid w:val="001A22CB"/>
    <w:rsid w:val="001A300B"/>
    <w:rsid w:val="001A55B2"/>
    <w:rsid w:val="001B0E59"/>
    <w:rsid w:val="001B519E"/>
    <w:rsid w:val="001C3B18"/>
    <w:rsid w:val="001C4BE6"/>
    <w:rsid w:val="001C508B"/>
    <w:rsid w:val="001C665F"/>
    <w:rsid w:val="001D09A6"/>
    <w:rsid w:val="001D66C7"/>
    <w:rsid w:val="001D7DB7"/>
    <w:rsid w:val="001E0E55"/>
    <w:rsid w:val="001F237D"/>
    <w:rsid w:val="001F588C"/>
    <w:rsid w:val="00207CB7"/>
    <w:rsid w:val="00213143"/>
    <w:rsid w:val="00216C48"/>
    <w:rsid w:val="0022085C"/>
    <w:rsid w:val="00226BD0"/>
    <w:rsid w:val="00232312"/>
    <w:rsid w:val="002362C2"/>
    <w:rsid w:val="002506F4"/>
    <w:rsid w:val="00257151"/>
    <w:rsid w:val="002667AA"/>
    <w:rsid w:val="00272463"/>
    <w:rsid w:val="002972DE"/>
    <w:rsid w:val="002A4DD4"/>
    <w:rsid w:val="002B108F"/>
    <w:rsid w:val="002C0781"/>
    <w:rsid w:val="002D2936"/>
    <w:rsid w:val="002D30D4"/>
    <w:rsid w:val="002D3470"/>
    <w:rsid w:val="002E7322"/>
    <w:rsid w:val="002F2857"/>
    <w:rsid w:val="00300418"/>
    <w:rsid w:val="00305099"/>
    <w:rsid w:val="003132AE"/>
    <w:rsid w:val="00342EC7"/>
    <w:rsid w:val="00357A3D"/>
    <w:rsid w:val="00360DBC"/>
    <w:rsid w:val="00365669"/>
    <w:rsid w:val="0037472E"/>
    <w:rsid w:val="003775D7"/>
    <w:rsid w:val="00386409"/>
    <w:rsid w:val="00392762"/>
    <w:rsid w:val="003B0DEB"/>
    <w:rsid w:val="003B0EBB"/>
    <w:rsid w:val="003B6D31"/>
    <w:rsid w:val="003C1179"/>
    <w:rsid w:val="003C42C6"/>
    <w:rsid w:val="003D013E"/>
    <w:rsid w:val="003D15DA"/>
    <w:rsid w:val="003D7561"/>
    <w:rsid w:val="003D7CEE"/>
    <w:rsid w:val="003F2055"/>
    <w:rsid w:val="00401FF0"/>
    <w:rsid w:val="004026F9"/>
    <w:rsid w:val="00406754"/>
    <w:rsid w:val="00410543"/>
    <w:rsid w:val="004110F5"/>
    <w:rsid w:val="0042117C"/>
    <w:rsid w:val="00427CF9"/>
    <w:rsid w:val="004325E1"/>
    <w:rsid w:val="00432C74"/>
    <w:rsid w:val="00442EB5"/>
    <w:rsid w:val="00443AD9"/>
    <w:rsid w:val="00443DE8"/>
    <w:rsid w:val="00443DFC"/>
    <w:rsid w:val="00455CF9"/>
    <w:rsid w:val="00460A35"/>
    <w:rsid w:val="00461B49"/>
    <w:rsid w:val="00462CB0"/>
    <w:rsid w:val="00472FFF"/>
    <w:rsid w:val="00477D2B"/>
    <w:rsid w:val="00481AE6"/>
    <w:rsid w:val="00481DBE"/>
    <w:rsid w:val="00493E94"/>
    <w:rsid w:val="0049597D"/>
    <w:rsid w:val="00497C53"/>
    <w:rsid w:val="004A05D0"/>
    <w:rsid w:val="004A4E6E"/>
    <w:rsid w:val="004A647D"/>
    <w:rsid w:val="004A7B61"/>
    <w:rsid w:val="004B186F"/>
    <w:rsid w:val="004C1932"/>
    <w:rsid w:val="004D58AE"/>
    <w:rsid w:val="004F76F0"/>
    <w:rsid w:val="00500068"/>
    <w:rsid w:val="00506BBC"/>
    <w:rsid w:val="0051335B"/>
    <w:rsid w:val="005138F8"/>
    <w:rsid w:val="00534C48"/>
    <w:rsid w:val="0056073C"/>
    <w:rsid w:val="00566840"/>
    <w:rsid w:val="0057445F"/>
    <w:rsid w:val="005914B1"/>
    <w:rsid w:val="00593F7E"/>
    <w:rsid w:val="005A01CB"/>
    <w:rsid w:val="005B3834"/>
    <w:rsid w:val="005B53E4"/>
    <w:rsid w:val="005B6EFB"/>
    <w:rsid w:val="005C4D39"/>
    <w:rsid w:val="005C5276"/>
    <w:rsid w:val="005C52C2"/>
    <w:rsid w:val="005C5E5A"/>
    <w:rsid w:val="005C6E9A"/>
    <w:rsid w:val="005C7A6A"/>
    <w:rsid w:val="005E11D7"/>
    <w:rsid w:val="005F71B8"/>
    <w:rsid w:val="005F7FC6"/>
    <w:rsid w:val="0060153B"/>
    <w:rsid w:val="00601CBF"/>
    <w:rsid w:val="00610AD0"/>
    <w:rsid w:val="00611DAB"/>
    <w:rsid w:val="00615F9C"/>
    <w:rsid w:val="006164B9"/>
    <w:rsid w:val="0062295F"/>
    <w:rsid w:val="00622C35"/>
    <w:rsid w:val="006305EA"/>
    <w:rsid w:val="006344F3"/>
    <w:rsid w:val="006368DA"/>
    <w:rsid w:val="00637514"/>
    <w:rsid w:val="00637F9E"/>
    <w:rsid w:val="00640DF1"/>
    <w:rsid w:val="00641283"/>
    <w:rsid w:val="00674AEE"/>
    <w:rsid w:val="00675E79"/>
    <w:rsid w:val="0067698E"/>
    <w:rsid w:val="00676C86"/>
    <w:rsid w:val="00680C13"/>
    <w:rsid w:val="006820F9"/>
    <w:rsid w:val="00682C9E"/>
    <w:rsid w:val="00687ECE"/>
    <w:rsid w:val="006A0D4F"/>
    <w:rsid w:val="006A2747"/>
    <w:rsid w:val="006A6B3A"/>
    <w:rsid w:val="006A6B9C"/>
    <w:rsid w:val="006B3BAD"/>
    <w:rsid w:val="006B4C17"/>
    <w:rsid w:val="006B5A3E"/>
    <w:rsid w:val="006E7526"/>
    <w:rsid w:val="006F40AC"/>
    <w:rsid w:val="006F7F47"/>
    <w:rsid w:val="0070211E"/>
    <w:rsid w:val="00704E43"/>
    <w:rsid w:val="007075AD"/>
    <w:rsid w:val="00717452"/>
    <w:rsid w:val="00717AE8"/>
    <w:rsid w:val="0073256C"/>
    <w:rsid w:val="00741DF4"/>
    <w:rsid w:val="007537BA"/>
    <w:rsid w:val="00754B36"/>
    <w:rsid w:val="00755846"/>
    <w:rsid w:val="00766603"/>
    <w:rsid w:val="00774E7C"/>
    <w:rsid w:val="00780F09"/>
    <w:rsid w:val="00792D8D"/>
    <w:rsid w:val="00797DA8"/>
    <w:rsid w:val="007A09FB"/>
    <w:rsid w:val="007A403A"/>
    <w:rsid w:val="007B3024"/>
    <w:rsid w:val="007C1AAE"/>
    <w:rsid w:val="007D11D0"/>
    <w:rsid w:val="007D1CA0"/>
    <w:rsid w:val="007D6BDF"/>
    <w:rsid w:val="007E092A"/>
    <w:rsid w:val="007E11B6"/>
    <w:rsid w:val="00801F6C"/>
    <w:rsid w:val="00823109"/>
    <w:rsid w:val="008253AB"/>
    <w:rsid w:val="00825485"/>
    <w:rsid w:val="00826132"/>
    <w:rsid w:val="00847830"/>
    <w:rsid w:val="00852117"/>
    <w:rsid w:val="00874AE0"/>
    <w:rsid w:val="008756C5"/>
    <w:rsid w:val="008816C5"/>
    <w:rsid w:val="0088227A"/>
    <w:rsid w:val="00883246"/>
    <w:rsid w:val="00886533"/>
    <w:rsid w:val="008872D9"/>
    <w:rsid w:val="008A2A95"/>
    <w:rsid w:val="008A2ED6"/>
    <w:rsid w:val="008B2F70"/>
    <w:rsid w:val="008B42E2"/>
    <w:rsid w:val="008C09EB"/>
    <w:rsid w:val="008D55B8"/>
    <w:rsid w:val="008E3FD8"/>
    <w:rsid w:val="008E628D"/>
    <w:rsid w:val="008F4178"/>
    <w:rsid w:val="008F4DCA"/>
    <w:rsid w:val="0090205D"/>
    <w:rsid w:val="00923507"/>
    <w:rsid w:val="009254B5"/>
    <w:rsid w:val="00926E8D"/>
    <w:rsid w:val="00930280"/>
    <w:rsid w:val="009418C9"/>
    <w:rsid w:val="00943C0B"/>
    <w:rsid w:val="009446BA"/>
    <w:rsid w:val="00946AE9"/>
    <w:rsid w:val="00956080"/>
    <w:rsid w:val="009602C0"/>
    <w:rsid w:val="009613EF"/>
    <w:rsid w:val="00963E67"/>
    <w:rsid w:val="00965CD7"/>
    <w:rsid w:val="00966C6F"/>
    <w:rsid w:val="009675A3"/>
    <w:rsid w:val="00970D50"/>
    <w:rsid w:val="00982784"/>
    <w:rsid w:val="009829A5"/>
    <w:rsid w:val="00983CF2"/>
    <w:rsid w:val="00985082"/>
    <w:rsid w:val="009865E9"/>
    <w:rsid w:val="009867AB"/>
    <w:rsid w:val="00986892"/>
    <w:rsid w:val="009955A8"/>
    <w:rsid w:val="009A74B1"/>
    <w:rsid w:val="009B2474"/>
    <w:rsid w:val="009B3B60"/>
    <w:rsid w:val="009B4A41"/>
    <w:rsid w:val="009B7E87"/>
    <w:rsid w:val="009C0079"/>
    <w:rsid w:val="009C7CF7"/>
    <w:rsid w:val="009D0D9E"/>
    <w:rsid w:val="009D25F2"/>
    <w:rsid w:val="009D2D60"/>
    <w:rsid w:val="009E1503"/>
    <w:rsid w:val="009E18A9"/>
    <w:rsid w:val="009E7BBA"/>
    <w:rsid w:val="009E7CC2"/>
    <w:rsid w:val="009F6CA0"/>
    <w:rsid w:val="00A0072D"/>
    <w:rsid w:val="00A01E0D"/>
    <w:rsid w:val="00A074B8"/>
    <w:rsid w:val="00A14F2B"/>
    <w:rsid w:val="00A15354"/>
    <w:rsid w:val="00A246A8"/>
    <w:rsid w:val="00A26FF8"/>
    <w:rsid w:val="00A27FA1"/>
    <w:rsid w:val="00A30D37"/>
    <w:rsid w:val="00A47144"/>
    <w:rsid w:val="00A53304"/>
    <w:rsid w:val="00A57013"/>
    <w:rsid w:val="00A6047B"/>
    <w:rsid w:val="00A604D0"/>
    <w:rsid w:val="00A64CC3"/>
    <w:rsid w:val="00A825A9"/>
    <w:rsid w:val="00A831D6"/>
    <w:rsid w:val="00A858F8"/>
    <w:rsid w:val="00A85C44"/>
    <w:rsid w:val="00AA3371"/>
    <w:rsid w:val="00AB2836"/>
    <w:rsid w:val="00AB38F6"/>
    <w:rsid w:val="00AB428F"/>
    <w:rsid w:val="00AB761A"/>
    <w:rsid w:val="00AD346B"/>
    <w:rsid w:val="00AD6047"/>
    <w:rsid w:val="00AE0A31"/>
    <w:rsid w:val="00AE0E88"/>
    <w:rsid w:val="00AE7F20"/>
    <w:rsid w:val="00B0773D"/>
    <w:rsid w:val="00B12A41"/>
    <w:rsid w:val="00B21019"/>
    <w:rsid w:val="00B308A8"/>
    <w:rsid w:val="00B45705"/>
    <w:rsid w:val="00B5017C"/>
    <w:rsid w:val="00B641A1"/>
    <w:rsid w:val="00B70760"/>
    <w:rsid w:val="00B7591E"/>
    <w:rsid w:val="00B77098"/>
    <w:rsid w:val="00B8344C"/>
    <w:rsid w:val="00B85A8E"/>
    <w:rsid w:val="00B87AD1"/>
    <w:rsid w:val="00B916D2"/>
    <w:rsid w:val="00B924F9"/>
    <w:rsid w:val="00BA0F53"/>
    <w:rsid w:val="00BB01AB"/>
    <w:rsid w:val="00BB0D7D"/>
    <w:rsid w:val="00BC0E4D"/>
    <w:rsid w:val="00BC2885"/>
    <w:rsid w:val="00BC5511"/>
    <w:rsid w:val="00BC7B81"/>
    <w:rsid w:val="00BD142E"/>
    <w:rsid w:val="00BD5B50"/>
    <w:rsid w:val="00BE6B3F"/>
    <w:rsid w:val="00BF0D53"/>
    <w:rsid w:val="00BF1179"/>
    <w:rsid w:val="00C14276"/>
    <w:rsid w:val="00C14F62"/>
    <w:rsid w:val="00C163B9"/>
    <w:rsid w:val="00C221B8"/>
    <w:rsid w:val="00C3281A"/>
    <w:rsid w:val="00C34C72"/>
    <w:rsid w:val="00C41901"/>
    <w:rsid w:val="00C41EA1"/>
    <w:rsid w:val="00C42368"/>
    <w:rsid w:val="00C52213"/>
    <w:rsid w:val="00C529A4"/>
    <w:rsid w:val="00C5400B"/>
    <w:rsid w:val="00C618B5"/>
    <w:rsid w:val="00C61F0A"/>
    <w:rsid w:val="00C674E8"/>
    <w:rsid w:val="00C7388C"/>
    <w:rsid w:val="00C86A32"/>
    <w:rsid w:val="00C90FF0"/>
    <w:rsid w:val="00CA0C9B"/>
    <w:rsid w:val="00CA27B5"/>
    <w:rsid w:val="00CA3E75"/>
    <w:rsid w:val="00CA4CFA"/>
    <w:rsid w:val="00CB6B7A"/>
    <w:rsid w:val="00CC2CF8"/>
    <w:rsid w:val="00CD1024"/>
    <w:rsid w:val="00CD132D"/>
    <w:rsid w:val="00CD7195"/>
    <w:rsid w:val="00CE01BC"/>
    <w:rsid w:val="00CE1BA8"/>
    <w:rsid w:val="00D02797"/>
    <w:rsid w:val="00D062C1"/>
    <w:rsid w:val="00D104BB"/>
    <w:rsid w:val="00D12311"/>
    <w:rsid w:val="00D40B5D"/>
    <w:rsid w:val="00D41CD6"/>
    <w:rsid w:val="00D5450C"/>
    <w:rsid w:val="00D600A3"/>
    <w:rsid w:val="00D741BA"/>
    <w:rsid w:val="00D77E8A"/>
    <w:rsid w:val="00D92407"/>
    <w:rsid w:val="00D96909"/>
    <w:rsid w:val="00DA0516"/>
    <w:rsid w:val="00DB05E3"/>
    <w:rsid w:val="00DB1B70"/>
    <w:rsid w:val="00DB6853"/>
    <w:rsid w:val="00DB7DDD"/>
    <w:rsid w:val="00DC422F"/>
    <w:rsid w:val="00DD178C"/>
    <w:rsid w:val="00DE5A88"/>
    <w:rsid w:val="00DF2EEC"/>
    <w:rsid w:val="00E02DE3"/>
    <w:rsid w:val="00E050E9"/>
    <w:rsid w:val="00E21D0A"/>
    <w:rsid w:val="00E2305C"/>
    <w:rsid w:val="00E26851"/>
    <w:rsid w:val="00E32C21"/>
    <w:rsid w:val="00E41AFF"/>
    <w:rsid w:val="00E4610C"/>
    <w:rsid w:val="00E50478"/>
    <w:rsid w:val="00E5649E"/>
    <w:rsid w:val="00E7158F"/>
    <w:rsid w:val="00EA3378"/>
    <w:rsid w:val="00EA3E07"/>
    <w:rsid w:val="00EB5B81"/>
    <w:rsid w:val="00EB6126"/>
    <w:rsid w:val="00EC01E0"/>
    <w:rsid w:val="00EC5C46"/>
    <w:rsid w:val="00ED1496"/>
    <w:rsid w:val="00ED23C4"/>
    <w:rsid w:val="00ED4304"/>
    <w:rsid w:val="00ED5035"/>
    <w:rsid w:val="00EE65C7"/>
    <w:rsid w:val="00EF08BF"/>
    <w:rsid w:val="00F06AA8"/>
    <w:rsid w:val="00F06E3E"/>
    <w:rsid w:val="00F1271B"/>
    <w:rsid w:val="00F1318E"/>
    <w:rsid w:val="00F277E4"/>
    <w:rsid w:val="00F34FD1"/>
    <w:rsid w:val="00F40FD9"/>
    <w:rsid w:val="00F43161"/>
    <w:rsid w:val="00F440C4"/>
    <w:rsid w:val="00F44F77"/>
    <w:rsid w:val="00F46DDF"/>
    <w:rsid w:val="00F61732"/>
    <w:rsid w:val="00F723BE"/>
    <w:rsid w:val="00F73844"/>
    <w:rsid w:val="00F84957"/>
    <w:rsid w:val="00FA6425"/>
    <w:rsid w:val="00FA6D5E"/>
    <w:rsid w:val="00FB091A"/>
    <w:rsid w:val="00FB1F35"/>
    <w:rsid w:val="00FB3CB2"/>
    <w:rsid w:val="00FB68D9"/>
    <w:rsid w:val="00FC083D"/>
    <w:rsid w:val="00FC5960"/>
    <w:rsid w:val="00FC6964"/>
    <w:rsid w:val="00FD0154"/>
    <w:rsid w:val="00FD02AE"/>
    <w:rsid w:val="00FD28F1"/>
    <w:rsid w:val="00FD65C8"/>
    <w:rsid w:val="00FE0579"/>
    <w:rsid w:val="00FE0B2D"/>
    <w:rsid w:val="00FE41F2"/>
    <w:rsid w:val="00FE5A91"/>
    <w:rsid w:val="00FE7753"/>
    <w:rsid w:val="00FF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20"/>
    <w:rPr>
      <w:noProof/>
      <w:lang w:val="bg-BG"/>
    </w:rPr>
  </w:style>
  <w:style w:type="paragraph" w:styleId="Heading1">
    <w:name w:val="heading 1"/>
    <w:basedOn w:val="Normal"/>
    <w:next w:val="Heading2"/>
    <w:link w:val="Heading1Char"/>
    <w:uiPriority w:val="9"/>
    <w:qFormat/>
    <w:rsid w:val="009829A5"/>
    <w:pPr>
      <w:keepNext/>
      <w:numPr>
        <w:numId w:val="1"/>
      </w:numPr>
      <w:spacing w:before="120" w:after="0" w:line="240" w:lineRule="auto"/>
      <w:jc w:val="both"/>
      <w:outlineLvl w:val="0"/>
    </w:pPr>
    <w:rPr>
      <w:rFonts w:ascii="Times New Roman" w:eastAsia="Times New Roman" w:hAnsi="Times New Roman" w:cs="Times New Roman"/>
      <w:b/>
      <w:noProof w:val="0"/>
      <w:szCs w:val="20"/>
    </w:rPr>
  </w:style>
  <w:style w:type="paragraph" w:styleId="Heading2">
    <w:name w:val="heading 2"/>
    <w:basedOn w:val="Heading1"/>
    <w:next w:val="Heading3"/>
    <w:link w:val="Heading2Char"/>
    <w:uiPriority w:val="9"/>
    <w:qFormat/>
    <w:rsid w:val="009829A5"/>
    <w:pPr>
      <w:numPr>
        <w:ilvl w:val="1"/>
      </w:numPr>
      <w:outlineLvl w:val="1"/>
    </w:pPr>
    <w:rPr>
      <w:sz w:val="28"/>
    </w:rPr>
  </w:style>
  <w:style w:type="paragraph" w:styleId="Heading3">
    <w:name w:val="heading 3"/>
    <w:basedOn w:val="Heading2"/>
    <w:next w:val="Normal"/>
    <w:link w:val="Heading3Char"/>
    <w:uiPriority w:val="9"/>
    <w:qFormat/>
    <w:rsid w:val="009829A5"/>
    <w:pPr>
      <w:numPr>
        <w:ilvl w:val="2"/>
      </w:numPr>
      <w:ind w:left="2160"/>
      <w:outlineLvl w:val="2"/>
    </w:pPr>
    <w:rPr>
      <w:sz w:val="24"/>
    </w:rPr>
  </w:style>
  <w:style w:type="paragraph" w:styleId="Heading4">
    <w:name w:val="heading 4"/>
    <w:basedOn w:val="Heading3"/>
    <w:link w:val="Heading4Char"/>
    <w:uiPriority w:val="9"/>
    <w:qFormat/>
    <w:rsid w:val="009829A5"/>
    <w:pPr>
      <w:numPr>
        <w:ilvl w:val="3"/>
      </w:numPr>
      <w:outlineLvl w:val="3"/>
    </w:pPr>
    <w:rPr>
      <w:b w:val="0"/>
    </w:rPr>
  </w:style>
  <w:style w:type="paragraph" w:styleId="Heading5">
    <w:name w:val="heading 5"/>
    <w:basedOn w:val="Heading4"/>
    <w:link w:val="Heading5Char"/>
    <w:qFormat/>
    <w:rsid w:val="009829A5"/>
    <w:pPr>
      <w:numPr>
        <w:ilvl w:val="4"/>
      </w:numPr>
      <w:outlineLvl w:val="4"/>
    </w:pPr>
  </w:style>
  <w:style w:type="paragraph" w:styleId="Heading6">
    <w:name w:val="heading 6"/>
    <w:basedOn w:val="Heading5"/>
    <w:link w:val="Heading6Char"/>
    <w:qFormat/>
    <w:rsid w:val="009829A5"/>
    <w:pPr>
      <w:numPr>
        <w:ilvl w:val="5"/>
      </w:numPr>
      <w:outlineLvl w:val="5"/>
    </w:pPr>
  </w:style>
  <w:style w:type="paragraph" w:styleId="Heading7">
    <w:name w:val="heading 7"/>
    <w:basedOn w:val="Normal"/>
    <w:next w:val="Normal"/>
    <w:link w:val="Heading7Char"/>
    <w:uiPriority w:val="9"/>
    <w:qFormat/>
    <w:rsid w:val="009829A5"/>
    <w:pPr>
      <w:numPr>
        <w:ilvl w:val="6"/>
        <w:numId w:val="1"/>
      </w:numPr>
      <w:spacing w:before="120" w:after="0" w:line="240" w:lineRule="auto"/>
      <w:jc w:val="both"/>
      <w:outlineLvl w:val="6"/>
    </w:pPr>
    <w:rPr>
      <w:rFonts w:ascii="Arial" w:eastAsia="Times New Roman" w:hAnsi="Arial" w:cs="Times New Roman"/>
      <w:i/>
      <w:noProof w:val="0"/>
      <w:sz w:val="20"/>
      <w:szCs w:val="20"/>
    </w:rPr>
  </w:style>
  <w:style w:type="paragraph" w:styleId="Heading8">
    <w:name w:val="heading 8"/>
    <w:basedOn w:val="Normal"/>
    <w:next w:val="Normal"/>
    <w:link w:val="Heading8Char"/>
    <w:qFormat/>
    <w:rsid w:val="009829A5"/>
    <w:pPr>
      <w:numPr>
        <w:ilvl w:val="7"/>
        <w:numId w:val="1"/>
      </w:numPr>
      <w:spacing w:before="120" w:after="0" w:line="240" w:lineRule="auto"/>
      <w:jc w:val="both"/>
      <w:outlineLvl w:val="7"/>
    </w:pPr>
    <w:rPr>
      <w:rFonts w:ascii="Arial" w:eastAsia="Times New Roman" w:hAnsi="Arial" w:cs="Times New Roman"/>
      <w:i/>
      <w:noProof w:val="0"/>
      <w:sz w:val="20"/>
      <w:szCs w:val="20"/>
    </w:rPr>
  </w:style>
  <w:style w:type="paragraph" w:styleId="Heading9">
    <w:name w:val="heading 9"/>
    <w:basedOn w:val="Heading1"/>
    <w:next w:val="Normal"/>
    <w:link w:val="Heading9Char"/>
    <w:qFormat/>
    <w:rsid w:val="009829A5"/>
    <w:pPr>
      <w:numPr>
        <w:ilvl w:val="8"/>
      </w:numPr>
      <w:tabs>
        <w:tab w:val="num" w:pos="360"/>
      </w:tabs>
      <w:spacing w:before="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A5"/>
    <w:rPr>
      <w:rFonts w:ascii="Times New Roman" w:eastAsia="Times New Roman" w:hAnsi="Times New Roman" w:cs="Times New Roman"/>
      <w:b/>
      <w:szCs w:val="20"/>
      <w:lang w:val="bg-BG"/>
    </w:rPr>
  </w:style>
  <w:style w:type="character" w:customStyle="1" w:styleId="Heading2Char">
    <w:name w:val="Heading 2 Char"/>
    <w:basedOn w:val="DefaultParagraphFont"/>
    <w:link w:val="Heading2"/>
    <w:uiPriority w:val="9"/>
    <w:rsid w:val="009829A5"/>
    <w:rPr>
      <w:rFonts w:ascii="Times New Roman" w:eastAsia="Times New Roman" w:hAnsi="Times New Roman" w:cs="Times New Roman"/>
      <w:b/>
      <w:sz w:val="28"/>
      <w:szCs w:val="20"/>
      <w:lang w:val="bg-BG"/>
    </w:rPr>
  </w:style>
  <w:style w:type="character" w:customStyle="1" w:styleId="Heading3Char">
    <w:name w:val="Heading 3 Char"/>
    <w:basedOn w:val="DefaultParagraphFont"/>
    <w:link w:val="Heading3"/>
    <w:uiPriority w:val="9"/>
    <w:rsid w:val="009829A5"/>
    <w:rPr>
      <w:rFonts w:ascii="Times New Roman" w:eastAsia="Times New Roman" w:hAnsi="Times New Roman" w:cs="Times New Roman"/>
      <w:b/>
      <w:sz w:val="24"/>
      <w:szCs w:val="20"/>
      <w:lang w:val="bg-BG"/>
    </w:rPr>
  </w:style>
  <w:style w:type="character" w:customStyle="1" w:styleId="Heading4Char">
    <w:name w:val="Heading 4 Char"/>
    <w:basedOn w:val="DefaultParagraphFont"/>
    <w:link w:val="Heading4"/>
    <w:uiPriority w:val="9"/>
    <w:rsid w:val="009829A5"/>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sid w:val="009829A5"/>
    <w:rPr>
      <w:rFonts w:ascii="Times New Roman" w:eastAsia="Times New Roman" w:hAnsi="Times New Roman" w:cs="Times New Roman"/>
      <w:sz w:val="24"/>
      <w:szCs w:val="20"/>
      <w:lang w:val="bg-BG"/>
    </w:rPr>
  </w:style>
  <w:style w:type="character" w:customStyle="1" w:styleId="Heading6Char">
    <w:name w:val="Heading 6 Char"/>
    <w:basedOn w:val="DefaultParagraphFont"/>
    <w:link w:val="Heading6"/>
    <w:rsid w:val="009829A5"/>
    <w:rPr>
      <w:rFonts w:ascii="Times New Roman" w:eastAsia="Times New Roman" w:hAnsi="Times New Roman" w:cs="Times New Roman"/>
      <w:sz w:val="24"/>
      <w:szCs w:val="20"/>
      <w:lang w:val="bg-BG"/>
    </w:rPr>
  </w:style>
  <w:style w:type="character" w:customStyle="1" w:styleId="Heading7Char">
    <w:name w:val="Heading 7 Char"/>
    <w:basedOn w:val="DefaultParagraphFont"/>
    <w:link w:val="Heading7"/>
    <w:uiPriority w:val="9"/>
    <w:rsid w:val="009829A5"/>
    <w:rPr>
      <w:rFonts w:ascii="Arial" w:eastAsia="Times New Roman" w:hAnsi="Arial" w:cs="Times New Roman"/>
      <w:i/>
      <w:sz w:val="20"/>
      <w:szCs w:val="20"/>
      <w:lang w:val="bg-BG"/>
    </w:rPr>
  </w:style>
  <w:style w:type="character" w:customStyle="1" w:styleId="Heading8Char">
    <w:name w:val="Heading 8 Char"/>
    <w:basedOn w:val="DefaultParagraphFont"/>
    <w:link w:val="Heading8"/>
    <w:rsid w:val="009829A5"/>
    <w:rPr>
      <w:rFonts w:ascii="Arial" w:eastAsia="Times New Roman" w:hAnsi="Arial" w:cs="Times New Roman"/>
      <w:i/>
      <w:sz w:val="20"/>
      <w:szCs w:val="20"/>
      <w:lang w:val="bg-BG"/>
    </w:rPr>
  </w:style>
  <w:style w:type="character" w:customStyle="1" w:styleId="Heading9Char">
    <w:name w:val="Heading 9 Char"/>
    <w:basedOn w:val="DefaultParagraphFont"/>
    <w:link w:val="Heading9"/>
    <w:rsid w:val="009829A5"/>
    <w:rPr>
      <w:rFonts w:ascii="Times New Roman" w:eastAsia="Times New Roman" w:hAnsi="Times New Roman" w:cs="Times New Roman"/>
      <w:sz w:val="24"/>
      <w:szCs w:val="20"/>
      <w:lang w:val="bg-BG"/>
    </w:rPr>
  </w:style>
  <w:style w:type="paragraph" w:styleId="Header">
    <w:name w:val="header"/>
    <w:aliases w:val="(17) EPR Header"/>
    <w:basedOn w:val="Normal"/>
    <w:link w:val="HeaderChar"/>
    <w:uiPriority w:val="99"/>
    <w:unhideWhenUsed/>
    <w:rsid w:val="0070211E"/>
    <w:pPr>
      <w:tabs>
        <w:tab w:val="center" w:pos="4680"/>
        <w:tab w:val="right" w:pos="9360"/>
      </w:tabs>
      <w:spacing w:after="0" w:line="240" w:lineRule="auto"/>
    </w:pPr>
  </w:style>
  <w:style w:type="character" w:customStyle="1" w:styleId="HeaderChar">
    <w:name w:val="Header Char"/>
    <w:aliases w:val="(17) EPR Header Char"/>
    <w:basedOn w:val="DefaultParagraphFont"/>
    <w:link w:val="Header"/>
    <w:uiPriority w:val="99"/>
    <w:rsid w:val="0070211E"/>
    <w:rPr>
      <w:noProof/>
      <w:lang w:val="bg-BG"/>
    </w:rPr>
  </w:style>
  <w:style w:type="paragraph" w:styleId="Footer">
    <w:name w:val="footer"/>
    <w:basedOn w:val="Normal"/>
    <w:link w:val="FooterChar"/>
    <w:uiPriority w:val="99"/>
    <w:unhideWhenUsed/>
    <w:rsid w:val="0070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1E"/>
    <w:rPr>
      <w:noProof/>
      <w:lang w:val="bg-BG"/>
    </w:rPr>
  </w:style>
  <w:style w:type="paragraph" w:styleId="ListParagraph">
    <w:name w:val="List Paragraph"/>
    <w:basedOn w:val="Normal"/>
    <w:link w:val="ListParagraphChar"/>
    <w:uiPriority w:val="34"/>
    <w:qFormat/>
    <w:rsid w:val="00BD5B50"/>
    <w:pPr>
      <w:ind w:left="720"/>
      <w:contextualSpacing/>
    </w:pPr>
  </w:style>
  <w:style w:type="paragraph" w:styleId="BalloonText">
    <w:name w:val="Balloon Text"/>
    <w:basedOn w:val="Normal"/>
    <w:link w:val="BalloonTextChar"/>
    <w:uiPriority w:val="99"/>
    <w:semiHidden/>
    <w:unhideWhenUsed/>
    <w:rsid w:val="008E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D8"/>
    <w:rPr>
      <w:rFonts w:ascii="Segoe UI" w:hAnsi="Segoe UI" w:cs="Segoe UI"/>
      <w:noProof/>
      <w:sz w:val="18"/>
      <w:szCs w:val="18"/>
      <w:lang w:val="bg-BG"/>
    </w:rPr>
  </w:style>
  <w:style w:type="paragraph" w:styleId="Caption">
    <w:name w:val="caption"/>
    <w:basedOn w:val="Normal"/>
    <w:next w:val="Normal"/>
    <w:link w:val="CaptionChar"/>
    <w:unhideWhenUsed/>
    <w:qFormat/>
    <w:rsid w:val="0049597D"/>
    <w:pPr>
      <w:spacing w:after="200" w:line="240" w:lineRule="auto"/>
    </w:pPr>
    <w:rPr>
      <w:rFonts w:ascii="Times New Roman" w:hAnsi="Times New Roman"/>
      <w:b/>
      <w:i/>
      <w:iCs/>
      <w:noProof w:val="0"/>
      <w:sz w:val="24"/>
      <w:szCs w:val="18"/>
    </w:rPr>
  </w:style>
  <w:style w:type="character" w:customStyle="1" w:styleId="CaptionChar">
    <w:name w:val="Caption Char"/>
    <w:link w:val="Caption"/>
    <w:locked/>
    <w:rsid w:val="0049597D"/>
    <w:rPr>
      <w:rFonts w:ascii="Times New Roman" w:hAnsi="Times New Roman"/>
      <w:b/>
      <w:i/>
      <w:iCs/>
      <w:sz w:val="24"/>
      <w:szCs w:val="18"/>
      <w:lang w:val="bg-BG"/>
    </w:rPr>
  </w:style>
  <w:style w:type="paragraph" w:styleId="TOCHeading">
    <w:name w:val="TOC Heading"/>
    <w:basedOn w:val="Heading1"/>
    <w:next w:val="Normal"/>
    <w:uiPriority w:val="39"/>
    <w:unhideWhenUsed/>
    <w:qFormat/>
    <w:rsid w:val="006F40AC"/>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F40AC"/>
    <w:pPr>
      <w:spacing w:after="100"/>
    </w:pPr>
    <w:rPr>
      <w:rFonts w:ascii="Times New Roman" w:hAnsi="Times New Roman"/>
      <w:sz w:val="24"/>
    </w:rPr>
  </w:style>
  <w:style w:type="paragraph" w:styleId="TOC2">
    <w:name w:val="toc 2"/>
    <w:basedOn w:val="Normal"/>
    <w:next w:val="Normal"/>
    <w:autoRedefine/>
    <w:uiPriority w:val="39"/>
    <w:unhideWhenUsed/>
    <w:rsid w:val="006F40AC"/>
    <w:pPr>
      <w:tabs>
        <w:tab w:val="left" w:pos="660"/>
        <w:tab w:val="right" w:leader="dot" w:pos="9629"/>
      </w:tabs>
      <w:spacing w:after="100" w:line="360" w:lineRule="auto"/>
      <w:ind w:left="220"/>
      <w:jc w:val="both"/>
    </w:pPr>
    <w:rPr>
      <w:rFonts w:ascii="Times New Roman" w:hAnsi="Times New Roman"/>
      <w:sz w:val="24"/>
    </w:rPr>
  </w:style>
  <w:style w:type="character" w:styleId="Hyperlink">
    <w:name w:val="Hyperlink"/>
    <w:basedOn w:val="DefaultParagraphFont"/>
    <w:uiPriority w:val="99"/>
    <w:unhideWhenUsed/>
    <w:rsid w:val="006F40AC"/>
    <w:rPr>
      <w:color w:val="0563C1" w:themeColor="hyperlink"/>
      <w:u w:val="single"/>
    </w:rPr>
  </w:style>
  <w:style w:type="character" w:styleId="CommentReference">
    <w:name w:val="annotation reference"/>
    <w:basedOn w:val="DefaultParagraphFont"/>
    <w:uiPriority w:val="99"/>
    <w:semiHidden/>
    <w:unhideWhenUsed/>
    <w:rsid w:val="006F40AC"/>
    <w:rPr>
      <w:sz w:val="16"/>
      <w:szCs w:val="16"/>
    </w:rPr>
  </w:style>
  <w:style w:type="paragraph" w:styleId="CommentText">
    <w:name w:val="annotation text"/>
    <w:basedOn w:val="Normal"/>
    <w:link w:val="CommentTextChar"/>
    <w:uiPriority w:val="99"/>
    <w:unhideWhenUsed/>
    <w:rsid w:val="006F40A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F40AC"/>
    <w:rPr>
      <w:rFonts w:ascii="Times New Roman" w:hAnsi="Times New Roman"/>
      <w:noProof/>
      <w:sz w:val="20"/>
      <w:szCs w:val="20"/>
      <w:lang w:val="bg-BG"/>
    </w:rPr>
  </w:style>
  <w:style w:type="paragraph" w:styleId="CommentSubject">
    <w:name w:val="annotation subject"/>
    <w:basedOn w:val="CommentText"/>
    <w:next w:val="CommentText"/>
    <w:link w:val="CommentSubjectChar"/>
    <w:uiPriority w:val="99"/>
    <w:semiHidden/>
    <w:unhideWhenUsed/>
    <w:rsid w:val="006F40AC"/>
    <w:rPr>
      <w:b/>
      <w:bCs/>
    </w:rPr>
  </w:style>
  <w:style w:type="character" w:customStyle="1" w:styleId="CommentSubjectChar">
    <w:name w:val="Comment Subject Char"/>
    <w:basedOn w:val="CommentTextChar"/>
    <w:link w:val="CommentSubject"/>
    <w:uiPriority w:val="99"/>
    <w:semiHidden/>
    <w:rsid w:val="006F40AC"/>
    <w:rPr>
      <w:rFonts w:ascii="Times New Roman" w:hAnsi="Times New Roman"/>
      <w:b/>
      <w:bCs/>
      <w:noProof/>
      <w:sz w:val="20"/>
      <w:szCs w:val="20"/>
      <w:lang w:val="bg-BG"/>
    </w:rPr>
  </w:style>
  <w:style w:type="paragraph" w:customStyle="1" w:styleId="CustomisedNormal">
    <w:name w:val="Customised Normal"/>
    <w:basedOn w:val="Normal"/>
    <w:qFormat/>
    <w:rsid w:val="006F40AC"/>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character" w:customStyle="1" w:styleId="ListParagraphChar">
    <w:name w:val="List Paragraph Char"/>
    <w:link w:val="ListParagraph"/>
    <w:uiPriority w:val="34"/>
    <w:rsid w:val="006F40AC"/>
    <w:rPr>
      <w:noProof/>
      <w:lang w:val="bg-BG"/>
    </w:rPr>
  </w:style>
  <w:style w:type="table" w:styleId="TableGrid">
    <w:name w:val="Table Grid"/>
    <w:basedOn w:val="TableNormal"/>
    <w:uiPriority w:val="39"/>
    <w:rsid w:val="006F40A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6F40AC"/>
    <w:pPr>
      <w:spacing w:after="0" w:line="240" w:lineRule="auto"/>
    </w:pPr>
    <w:rPr>
      <w:noProof w:val="0"/>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6F40AC"/>
    <w:rPr>
      <w:sz w:val="20"/>
      <w:szCs w:val="20"/>
      <w:lang w:val="bg-BG"/>
    </w:rPr>
  </w:style>
  <w:style w:type="character" w:styleId="FootnoteReference">
    <w:name w:val="footnote reference"/>
    <w:aliases w:val="Footnote symbol"/>
    <w:basedOn w:val="DefaultParagraphFont"/>
    <w:uiPriority w:val="99"/>
    <w:semiHidden/>
    <w:unhideWhenUsed/>
    <w:rsid w:val="006F40AC"/>
    <w:rPr>
      <w:vertAlign w:val="superscript"/>
    </w:rPr>
  </w:style>
  <w:style w:type="character" w:customStyle="1" w:styleId="legaldocreference">
    <w:name w:val="legaldocreference"/>
    <w:basedOn w:val="DefaultParagraphFont"/>
    <w:rsid w:val="006F40AC"/>
  </w:style>
  <w:style w:type="character" w:customStyle="1" w:styleId="Text1Char">
    <w:name w:val="Text 1 Char"/>
    <w:link w:val="Text1"/>
    <w:uiPriority w:val="99"/>
    <w:locked/>
    <w:rsid w:val="002D30D4"/>
    <w:rPr>
      <w:rFonts w:ascii="Courier New" w:hAnsi="Courier New" w:cs="Courier New"/>
      <w:spacing w:val="-3"/>
    </w:rPr>
  </w:style>
  <w:style w:type="paragraph" w:customStyle="1" w:styleId="Text1">
    <w:name w:val="Text 1"/>
    <w:basedOn w:val="Normal"/>
    <w:link w:val="Text1Char"/>
    <w:rsid w:val="002D30D4"/>
    <w:pPr>
      <w:spacing w:after="0" w:line="240" w:lineRule="auto"/>
      <w:jc w:val="both"/>
    </w:pPr>
    <w:rPr>
      <w:rFonts w:ascii="Courier New" w:hAnsi="Courier New" w:cs="Courier New"/>
      <w:noProof w:val="0"/>
      <w:spacing w:val="-3"/>
      <w:lang w:val="en-US"/>
    </w:rPr>
  </w:style>
  <w:style w:type="paragraph" w:styleId="BodyText">
    <w:name w:val="Body Text"/>
    <w:aliases w:val="Body Text Char2,Body Text Char Char,Body Text Char2 Char Char,Body Text Char Char Char1 Char,Body Text Char3 Char Char Char Char,Body Text Char2 Char Char Char Char Char1,Body Text Char Char Char Char1 Char Char1 Char,Body Text Char Char2 Cha"/>
    <w:basedOn w:val="Normal"/>
    <w:link w:val="BodyTextChar1"/>
    <w:qFormat/>
    <w:rsid w:val="005E11D7"/>
    <w:pPr>
      <w:spacing w:after="120" w:line="240" w:lineRule="auto"/>
    </w:pPr>
    <w:rPr>
      <w:rFonts w:ascii="Times New Roman" w:eastAsia="Times New Roman" w:hAnsi="Times New Roman" w:cs="Times New Roman"/>
      <w:noProof w:val="0"/>
      <w:sz w:val="23"/>
      <w:szCs w:val="23"/>
      <w:lang w:val="en-GB" w:eastAsia="bg-BG"/>
    </w:rPr>
  </w:style>
  <w:style w:type="character" w:customStyle="1" w:styleId="BodyTextChar">
    <w:name w:val="Body Text Char"/>
    <w:basedOn w:val="DefaultParagraphFont"/>
    <w:rsid w:val="005E11D7"/>
    <w:rPr>
      <w:noProof/>
      <w:lang w:val="bg-BG"/>
    </w:rPr>
  </w:style>
  <w:style w:type="character" w:customStyle="1" w:styleId="BodyTextChar1">
    <w:name w:val="Body Text Char1"/>
    <w:aliases w:val="Body Text Char2 Char,Body Text Char Char Char,Body Text Char2 Char Char Char,Body Text Char Char Char1 Char Char,Body Text Char3 Char Char Char Char Char,Body Text Char2 Char Char Char Char Char1 Char,Body Text Char Char2 Cha Char"/>
    <w:link w:val="BodyText"/>
    <w:uiPriority w:val="1"/>
    <w:rsid w:val="005E11D7"/>
    <w:rPr>
      <w:rFonts w:ascii="Times New Roman" w:eastAsia="Times New Roman" w:hAnsi="Times New Roman" w:cs="Times New Roman"/>
      <w:sz w:val="23"/>
      <w:szCs w:val="23"/>
      <w:lang w:val="en-GB" w:eastAsia="bg-BG"/>
    </w:rPr>
  </w:style>
  <w:style w:type="paragraph" w:customStyle="1" w:styleId="Default">
    <w:name w:val="Default"/>
    <w:rsid w:val="00675E79"/>
    <w:pPr>
      <w:autoSpaceDE w:val="0"/>
      <w:autoSpaceDN w:val="0"/>
      <w:adjustRightInd w:val="0"/>
      <w:spacing w:after="0" w:line="240" w:lineRule="auto"/>
    </w:pPr>
    <w:rPr>
      <w:rFonts w:ascii="Times New Roman" w:hAnsi="Times New Roman" w:cs="Times New Roman"/>
      <w:color w:val="000000"/>
      <w:sz w:val="24"/>
      <w:szCs w:val="24"/>
      <w:lang w:val="bg-BG" w:bidi="bn-BD"/>
    </w:rPr>
  </w:style>
  <w:style w:type="paragraph" w:styleId="NormalWeb">
    <w:name w:val="Normal (Web)"/>
    <w:basedOn w:val="Normal"/>
    <w:unhideWhenUsed/>
    <w:rsid w:val="009418C9"/>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a">
    <w:name w:val="Списък на абзаци"/>
    <w:basedOn w:val="Normal"/>
    <w:qFormat/>
    <w:rsid w:val="006368DA"/>
    <w:pPr>
      <w:spacing w:after="0" w:line="240" w:lineRule="auto"/>
      <w:ind w:left="708"/>
    </w:pPr>
    <w:rPr>
      <w:rFonts w:ascii="Times New Roman" w:eastAsia="Times New Roman" w:hAnsi="Times New Roman" w:cs="Times New Roman"/>
      <w:noProof w:val="0"/>
      <w:sz w:val="24"/>
      <w:szCs w:val="20"/>
      <w:lang w:val="en-GB"/>
    </w:rPr>
  </w:style>
  <w:style w:type="table" w:customStyle="1" w:styleId="TableGrid1">
    <w:name w:val="Table Grid1"/>
    <w:basedOn w:val="TableNormal"/>
    <w:next w:val="TableGrid"/>
    <w:uiPriority w:val="39"/>
    <w:rsid w:val="00C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446BA"/>
  </w:style>
  <w:style w:type="numbering" w:customStyle="1" w:styleId="NoList11">
    <w:name w:val="No List11"/>
    <w:next w:val="NoList"/>
    <w:uiPriority w:val="99"/>
    <w:semiHidden/>
    <w:unhideWhenUsed/>
    <w:rsid w:val="009446BA"/>
  </w:style>
  <w:style w:type="paragraph" w:styleId="NoSpacing">
    <w:name w:val="No Spacing"/>
    <w:uiPriority w:val="1"/>
    <w:qFormat/>
    <w:rsid w:val="009446BA"/>
    <w:pPr>
      <w:spacing w:after="0" w:line="240" w:lineRule="auto"/>
    </w:pPr>
    <w:rPr>
      <w:rFonts w:ascii="Times New Roman" w:eastAsia="Times New Roman" w:hAnsi="Times New Roman" w:cs="Times New Roman"/>
      <w:sz w:val="24"/>
      <w:lang w:val="bg-BG"/>
    </w:rPr>
  </w:style>
  <w:style w:type="numbering" w:customStyle="1" w:styleId="NoList111">
    <w:name w:val="No List111"/>
    <w:next w:val="NoList"/>
    <w:uiPriority w:val="99"/>
    <w:semiHidden/>
    <w:unhideWhenUsed/>
    <w:rsid w:val="009446BA"/>
  </w:style>
  <w:style w:type="paragraph" w:styleId="Title">
    <w:name w:val="Title"/>
    <w:basedOn w:val="Normal"/>
    <w:link w:val="TitleChar"/>
    <w:qFormat/>
    <w:rsid w:val="009446BA"/>
    <w:pPr>
      <w:widowControl w:val="0"/>
      <w:tabs>
        <w:tab w:val="left" w:pos="-720"/>
      </w:tabs>
      <w:suppressAutoHyphens/>
      <w:spacing w:after="0" w:line="240" w:lineRule="auto"/>
      <w:jc w:val="center"/>
    </w:pPr>
    <w:rPr>
      <w:rFonts w:ascii="Times New Roman" w:eastAsia="Batang" w:hAnsi="Times New Roman" w:cs="Times New Roman"/>
      <w:b/>
      <w:noProof w:val="0"/>
      <w:sz w:val="48"/>
      <w:szCs w:val="20"/>
      <w:lang w:val="en-US"/>
    </w:rPr>
  </w:style>
  <w:style w:type="character" w:customStyle="1" w:styleId="TitleChar">
    <w:name w:val="Title Char"/>
    <w:basedOn w:val="DefaultParagraphFont"/>
    <w:link w:val="Title"/>
    <w:rsid w:val="009446BA"/>
    <w:rPr>
      <w:rFonts w:ascii="Times New Roman" w:eastAsia="Batang" w:hAnsi="Times New Roman" w:cs="Times New Roman"/>
      <w:b/>
      <w:sz w:val="48"/>
      <w:szCs w:val="20"/>
    </w:rPr>
  </w:style>
  <w:style w:type="character" w:customStyle="1" w:styleId="FontStyle63">
    <w:name w:val="Font Style63"/>
    <w:rsid w:val="009446BA"/>
    <w:rPr>
      <w:rFonts w:ascii="Verdana" w:hAnsi="Verdana"/>
      <w:sz w:val="20"/>
    </w:rPr>
  </w:style>
  <w:style w:type="paragraph" w:customStyle="1" w:styleId="Style2">
    <w:name w:val="Style2"/>
    <w:basedOn w:val="Normal"/>
    <w:rsid w:val="009446BA"/>
    <w:pPr>
      <w:widowControl w:val="0"/>
      <w:autoSpaceDE w:val="0"/>
      <w:autoSpaceDN w:val="0"/>
      <w:adjustRightInd w:val="0"/>
      <w:spacing w:after="0" w:line="265" w:lineRule="exact"/>
      <w:ind w:firstLine="713"/>
      <w:jc w:val="both"/>
    </w:pPr>
    <w:rPr>
      <w:rFonts w:ascii="Times New Roman" w:eastAsia="Batang" w:hAnsi="Times New Roman" w:cs="Times New Roman"/>
      <w:noProof w:val="0"/>
      <w:sz w:val="24"/>
      <w:szCs w:val="24"/>
      <w:lang w:eastAsia="bg-BG"/>
    </w:rPr>
  </w:style>
  <w:style w:type="character" w:customStyle="1" w:styleId="FontStyle16">
    <w:name w:val="Font Style16"/>
    <w:rsid w:val="009446BA"/>
    <w:rPr>
      <w:rFonts w:ascii="Times New Roman" w:hAnsi="Times New Roman" w:cs="Times New Roman"/>
      <w:b/>
      <w:bCs/>
      <w:spacing w:val="10"/>
      <w:sz w:val="24"/>
      <w:szCs w:val="24"/>
    </w:rPr>
  </w:style>
  <w:style w:type="paragraph" w:styleId="BodyTextIndent3">
    <w:name w:val="Body Text Indent 3"/>
    <w:basedOn w:val="Normal"/>
    <w:link w:val="BodyTextIndent3Char"/>
    <w:rsid w:val="009446BA"/>
    <w:pPr>
      <w:spacing w:after="120" w:line="240" w:lineRule="auto"/>
      <w:ind w:left="283"/>
    </w:pPr>
    <w:rPr>
      <w:rFonts w:ascii="Times New Roman" w:eastAsia="Batang" w:hAnsi="Times New Roman" w:cs="Times New Roman"/>
      <w:noProof w:val="0"/>
      <w:sz w:val="16"/>
      <w:szCs w:val="16"/>
      <w:lang w:val="x-none" w:eastAsia="x-none"/>
    </w:rPr>
  </w:style>
  <w:style w:type="character" w:customStyle="1" w:styleId="BodyTextIndent3Char">
    <w:name w:val="Body Text Indent 3 Char"/>
    <w:basedOn w:val="DefaultParagraphFont"/>
    <w:link w:val="BodyTextIndent3"/>
    <w:rsid w:val="009446BA"/>
    <w:rPr>
      <w:rFonts w:ascii="Times New Roman" w:eastAsia="Batang" w:hAnsi="Times New Roman" w:cs="Times New Roman"/>
      <w:sz w:val="16"/>
      <w:szCs w:val="16"/>
      <w:lang w:val="x-none" w:eastAsia="x-none"/>
    </w:rPr>
  </w:style>
  <w:style w:type="paragraph" w:styleId="BodyText2">
    <w:name w:val="Body Text 2"/>
    <w:basedOn w:val="Normal"/>
    <w:link w:val="BodyText2Char"/>
    <w:rsid w:val="009446BA"/>
    <w:pPr>
      <w:spacing w:after="120" w:line="480" w:lineRule="auto"/>
    </w:pPr>
    <w:rPr>
      <w:rFonts w:ascii="Times New Roman" w:eastAsia="Batang" w:hAnsi="Times New Roman" w:cs="Times New Roman"/>
      <w:noProof w:val="0"/>
      <w:sz w:val="24"/>
      <w:szCs w:val="20"/>
      <w:lang w:val="en-GB"/>
    </w:rPr>
  </w:style>
  <w:style w:type="character" w:customStyle="1" w:styleId="BodyText2Char">
    <w:name w:val="Body Text 2 Char"/>
    <w:basedOn w:val="DefaultParagraphFont"/>
    <w:link w:val="BodyText2"/>
    <w:rsid w:val="009446BA"/>
    <w:rPr>
      <w:rFonts w:ascii="Times New Roman" w:eastAsia="Batang" w:hAnsi="Times New Roman" w:cs="Times New Roman"/>
      <w:sz w:val="24"/>
      <w:szCs w:val="20"/>
      <w:lang w:val="en-GB"/>
    </w:rPr>
  </w:style>
  <w:style w:type="paragraph" w:customStyle="1" w:styleId="CharChar1">
    <w:name w:val="Char Char1 Знак Знак"/>
    <w:basedOn w:val="Normal"/>
    <w:rsid w:val="009446BA"/>
    <w:pPr>
      <w:tabs>
        <w:tab w:val="left" w:pos="709"/>
      </w:tabs>
      <w:spacing w:after="0" w:line="240" w:lineRule="auto"/>
    </w:pPr>
    <w:rPr>
      <w:rFonts w:ascii="Tahoma" w:eastAsia="Batang" w:hAnsi="Tahoma" w:cs="Tahoma"/>
      <w:noProof w:val="0"/>
      <w:sz w:val="24"/>
      <w:szCs w:val="24"/>
      <w:lang w:val="pl-PL" w:eastAsia="pl-PL"/>
    </w:rPr>
  </w:style>
  <w:style w:type="paragraph" w:styleId="BodyTextIndent2">
    <w:name w:val="Body Text Indent 2"/>
    <w:basedOn w:val="Normal"/>
    <w:link w:val="BodyTextIndent2Char"/>
    <w:rsid w:val="009446BA"/>
    <w:pPr>
      <w:spacing w:after="120" w:line="480" w:lineRule="auto"/>
      <w:ind w:left="283"/>
    </w:pPr>
    <w:rPr>
      <w:rFonts w:ascii="Times New Roman" w:eastAsia="Batang" w:hAnsi="Times New Roman" w:cs="Times New Roman"/>
      <w:noProof w:val="0"/>
      <w:sz w:val="24"/>
      <w:szCs w:val="20"/>
      <w:lang w:val="en-GB"/>
    </w:rPr>
  </w:style>
  <w:style w:type="character" w:customStyle="1" w:styleId="BodyTextIndent2Char">
    <w:name w:val="Body Text Indent 2 Char"/>
    <w:basedOn w:val="DefaultParagraphFont"/>
    <w:link w:val="BodyTextIndent2"/>
    <w:rsid w:val="009446BA"/>
    <w:rPr>
      <w:rFonts w:ascii="Times New Roman" w:eastAsia="Batang" w:hAnsi="Times New Roman" w:cs="Times New Roman"/>
      <w:sz w:val="24"/>
      <w:szCs w:val="20"/>
      <w:lang w:val="en-GB"/>
    </w:rPr>
  </w:style>
  <w:style w:type="paragraph" w:customStyle="1" w:styleId="Style6">
    <w:name w:val="Style6"/>
    <w:basedOn w:val="Normal"/>
    <w:rsid w:val="009446BA"/>
    <w:pPr>
      <w:widowControl w:val="0"/>
      <w:autoSpaceDE w:val="0"/>
      <w:autoSpaceDN w:val="0"/>
      <w:adjustRightInd w:val="0"/>
      <w:spacing w:after="0" w:line="263" w:lineRule="exact"/>
      <w:jc w:val="both"/>
    </w:pPr>
    <w:rPr>
      <w:rFonts w:ascii="Times New Roman" w:eastAsia="Batang" w:hAnsi="Times New Roman" w:cs="Times New Roman"/>
      <w:noProof w:val="0"/>
      <w:sz w:val="24"/>
      <w:szCs w:val="24"/>
      <w:lang w:eastAsia="bg-BG"/>
    </w:rPr>
  </w:style>
  <w:style w:type="character" w:customStyle="1" w:styleId="FontStyle24">
    <w:name w:val="Font Style24"/>
    <w:rsid w:val="009446BA"/>
    <w:rPr>
      <w:rFonts w:ascii="Times New Roman" w:hAnsi="Times New Roman" w:cs="Times New Roman"/>
      <w:sz w:val="22"/>
      <w:szCs w:val="22"/>
    </w:rPr>
  </w:style>
  <w:style w:type="paragraph" w:customStyle="1" w:styleId="firstline">
    <w:name w:val="firstline"/>
    <w:basedOn w:val="Normal"/>
    <w:rsid w:val="009446BA"/>
    <w:pPr>
      <w:spacing w:after="0" w:line="240" w:lineRule="atLeast"/>
      <w:ind w:firstLine="840"/>
      <w:jc w:val="both"/>
    </w:pPr>
    <w:rPr>
      <w:rFonts w:ascii="Times New Roman" w:eastAsia="Batang" w:hAnsi="Times New Roman" w:cs="Times New Roman"/>
      <w:noProof w:val="0"/>
      <w:color w:val="000000"/>
      <w:lang w:val="en-US"/>
    </w:rPr>
  </w:style>
  <w:style w:type="paragraph" w:styleId="BodyTextIndent">
    <w:name w:val="Body Text Indent"/>
    <w:basedOn w:val="Normal"/>
    <w:link w:val="BodyTextIndentChar"/>
    <w:uiPriority w:val="99"/>
    <w:unhideWhenUsed/>
    <w:rsid w:val="009446BA"/>
    <w:pPr>
      <w:spacing w:after="120" w:line="276" w:lineRule="auto"/>
      <w:ind w:left="283"/>
    </w:pPr>
    <w:rPr>
      <w:rFonts w:ascii="Times New Roman" w:eastAsia="Calibri" w:hAnsi="Times New Roman" w:cs="Times New Roman"/>
      <w:noProof w:val="0"/>
      <w:sz w:val="28"/>
      <w:szCs w:val="28"/>
      <w:lang w:val="x-none"/>
    </w:rPr>
  </w:style>
  <w:style w:type="character" w:customStyle="1" w:styleId="BodyTextIndentChar">
    <w:name w:val="Body Text Indent Char"/>
    <w:basedOn w:val="DefaultParagraphFont"/>
    <w:link w:val="BodyTextIndent"/>
    <w:uiPriority w:val="99"/>
    <w:rsid w:val="009446BA"/>
    <w:rPr>
      <w:rFonts w:ascii="Times New Roman" w:eastAsia="Calibri" w:hAnsi="Times New Roman" w:cs="Times New Roman"/>
      <w:sz w:val="28"/>
      <w:szCs w:val="28"/>
      <w:lang w:val="x-none"/>
    </w:rPr>
  </w:style>
  <w:style w:type="paragraph" w:customStyle="1" w:styleId="FR2">
    <w:name w:val="FR2"/>
    <w:rsid w:val="009446BA"/>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9446BA"/>
    <w:pPr>
      <w:tabs>
        <w:tab w:val="left" w:pos="426"/>
      </w:tabs>
      <w:spacing w:before="100" w:beforeAutospacing="1" w:after="0" w:line="276" w:lineRule="auto"/>
      <w:ind w:left="360"/>
      <w:jc w:val="both"/>
    </w:pPr>
    <w:rPr>
      <w:rFonts w:ascii="Cambria" w:eastAsia="Batang" w:hAnsi="Cambria" w:cs="Times New Roman"/>
      <w:b/>
      <w:i/>
      <w:noProof w:val="0"/>
      <w:spacing w:val="-2"/>
      <w:sz w:val="24"/>
      <w:szCs w:val="24"/>
    </w:rPr>
  </w:style>
  <w:style w:type="paragraph" w:customStyle="1" w:styleId="Style8">
    <w:name w:val="Style8"/>
    <w:basedOn w:val="Normal"/>
    <w:rsid w:val="009446BA"/>
    <w:pPr>
      <w:spacing w:before="120" w:after="120" w:line="240" w:lineRule="auto"/>
      <w:ind w:right="20"/>
      <w:jc w:val="both"/>
    </w:pPr>
    <w:rPr>
      <w:rFonts w:ascii="Times New Roman" w:eastAsia="Arial Unicode MS" w:hAnsi="Times New Roman" w:cs="Times New Roman"/>
      <w:noProof w:val="0"/>
      <w:sz w:val="24"/>
      <w:szCs w:val="24"/>
      <w:lang w:val="ru-RU"/>
    </w:rPr>
  </w:style>
  <w:style w:type="paragraph" w:customStyle="1" w:styleId="Style4">
    <w:name w:val="Style4"/>
    <w:basedOn w:val="Normal"/>
    <w:rsid w:val="009446BA"/>
    <w:pPr>
      <w:widowControl w:val="0"/>
      <w:autoSpaceDE w:val="0"/>
      <w:autoSpaceDN w:val="0"/>
      <w:adjustRightInd w:val="0"/>
      <w:spacing w:after="0" w:line="277" w:lineRule="exact"/>
      <w:ind w:hanging="140"/>
    </w:pPr>
    <w:rPr>
      <w:rFonts w:ascii="Times New Roman" w:eastAsia="Batang" w:hAnsi="Times New Roman" w:cs="Times New Roman"/>
      <w:noProof w:val="0"/>
      <w:sz w:val="24"/>
      <w:szCs w:val="24"/>
      <w:lang w:eastAsia="bg-BG"/>
    </w:rPr>
  </w:style>
  <w:style w:type="paragraph" w:customStyle="1" w:styleId="Style5">
    <w:name w:val="Style5"/>
    <w:basedOn w:val="Normal"/>
    <w:uiPriority w:val="99"/>
    <w:rsid w:val="009446BA"/>
    <w:pPr>
      <w:widowControl w:val="0"/>
      <w:autoSpaceDE w:val="0"/>
      <w:autoSpaceDN w:val="0"/>
      <w:adjustRightInd w:val="0"/>
      <w:spacing w:after="0" w:line="263" w:lineRule="exact"/>
      <w:ind w:firstLine="626"/>
      <w:jc w:val="both"/>
    </w:pPr>
    <w:rPr>
      <w:rFonts w:ascii="Times New Roman" w:eastAsia="Batang" w:hAnsi="Times New Roman" w:cs="Times New Roman"/>
      <w:noProof w:val="0"/>
      <w:sz w:val="24"/>
      <w:szCs w:val="24"/>
      <w:lang w:eastAsia="bg-BG"/>
    </w:rPr>
  </w:style>
  <w:style w:type="paragraph" w:customStyle="1" w:styleId="Style1">
    <w:name w:val="Style1"/>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3">
    <w:name w:val="Style3"/>
    <w:basedOn w:val="Normal"/>
    <w:rsid w:val="009446BA"/>
    <w:pPr>
      <w:widowControl w:val="0"/>
      <w:autoSpaceDE w:val="0"/>
      <w:autoSpaceDN w:val="0"/>
      <w:adjustRightInd w:val="0"/>
      <w:spacing w:after="0" w:line="209" w:lineRule="exact"/>
      <w:jc w:val="both"/>
    </w:pPr>
    <w:rPr>
      <w:rFonts w:ascii="Times New Roman" w:eastAsia="Batang" w:hAnsi="Times New Roman" w:cs="Times New Roman"/>
      <w:noProof w:val="0"/>
      <w:sz w:val="24"/>
      <w:szCs w:val="24"/>
      <w:lang w:eastAsia="bg-BG"/>
    </w:rPr>
  </w:style>
  <w:style w:type="paragraph" w:customStyle="1" w:styleId="Style7">
    <w:name w:val="Style7"/>
    <w:basedOn w:val="Normal"/>
    <w:rsid w:val="009446BA"/>
    <w:pPr>
      <w:widowControl w:val="0"/>
      <w:autoSpaceDE w:val="0"/>
      <w:autoSpaceDN w:val="0"/>
      <w:adjustRightInd w:val="0"/>
      <w:spacing w:after="0" w:line="295" w:lineRule="exact"/>
      <w:ind w:hanging="349"/>
      <w:jc w:val="both"/>
    </w:pPr>
    <w:rPr>
      <w:rFonts w:ascii="Times New Roman" w:eastAsia="Batang" w:hAnsi="Times New Roman" w:cs="Times New Roman"/>
      <w:noProof w:val="0"/>
      <w:sz w:val="24"/>
      <w:szCs w:val="24"/>
      <w:lang w:eastAsia="bg-BG"/>
    </w:rPr>
  </w:style>
  <w:style w:type="character" w:customStyle="1" w:styleId="FontStyle17">
    <w:name w:val="Font Style17"/>
    <w:rsid w:val="009446BA"/>
    <w:rPr>
      <w:rFonts w:ascii="Times New Roman" w:hAnsi="Times New Roman" w:cs="Times New Roman"/>
      <w:i/>
      <w:iCs/>
      <w:sz w:val="16"/>
      <w:szCs w:val="16"/>
    </w:rPr>
  </w:style>
  <w:style w:type="character" w:customStyle="1" w:styleId="FontStyle18">
    <w:name w:val="Font Style18"/>
    <w:uiPriority w:val="99"/>
    <w:rsid w:val="009446BA"/>
    <w:rPr>
      <w:rFonts w:ascii="Times New Roman" w:hAnsi="Times New Roman" w:cs="Times New Roman"/>
      <w:b/>
      <w:bCs/>
      <w:spacing w:val="10"/>
      <w:sz w:val="24"/>
      <w:szCs w:val="24"/>
    </w:rPr>
  </w:style>
  <w:style w:type="character" w:customStyle="1" w:styleId="FontStyle19">
    <w:name w:val="Font Style19"/>
    <w:uiPriority w:val="99"/>
    <w:rsid w:val="009446BA"/>
    <w:rPr>
      <w:rFonts w:ascii="Times New Roman" w:hAnsi="Times New Roman" w:cs="Times New Roman"/>
      <w:i/>
      <w:iCs/>
      <w:spacing w:val="10"/>
      <w:sz w:val="20"/>
      <w:szCs w:val="20"/>
    </w:rPr>
  </w:style>
  <w:style w:type="paragraph" w:customStyle="1" w:styleId="Style12">
    <w:name w:val="Style12"/>
    <w:basedOn w:val="Normal"/>
    <w:rsid w:val="009446BA"/>
    <w:pPr>
      <w:widowControl w:val="0"/>
      <w:autoSpaceDE w:val="0"/>
      <w:autoSpaceDN w:val="0"/>
      <w:adjustRightInd w:val="0"/>
      <w:spacing w:after="0" w:line="247" w:lineRule="exact"/>
      <w:ind w:firstLine="720"/>
      <w:jc w:val="both"/>
    </w:pPr>
    <w:rPr>
      <w:rFonts w:ascii="Times New Roman" w:eastAsia="Batang" w:hAnsi="Times New Roman" w:cs="Times New Roman"/>
      <w:noProof w:val="0"/>
      <w:sz w:val="24"/>
      <w:szCs w:val="24"/>
      <w:lang w:eastAsia="bg-BG"/>
    </w:rPr>
  </w:style>
  <w:style w:type="paragraph" w:customStyle="1" w:styleId="Style10">
    <w:name w:val="Style10"/>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11">
    <w:name w:val="Style11"/>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character" w:customStyle="1" w:styleId="FontStyle20">
    <w:name w:val="Font Style20"/>
    <w:rsid w:val="009446BA"/>
    <w:rPr>
      <w:rFonts w:ascii="Times New Roman" w:hAnsi="Times New Roman" w:cs="Times New Roman"/>
      <w:sz w:val="20"/>
      <w:szCs w:val="20"/>
    </w:rPr>
  </w:style>
  <w:style w:type="character" w:customStyle="1" w:styleId="FontStyle23">
    <w:name w:val="Font Style23"/>
    <w:rsid w:val="009446BA"/>
    <w:rPr>
      <w:rFonts w:ascii="Times New Roman" w:hAnsi="Times New Roman" w:cs="Times New Roman"/>
      <w:b/>
      <w:bCs/>
      <w:i/>
      <w:iCs/>
      <w:sz w:val="24"/>
      <w:szCs w:val="24"/>
    </w:rPr>
  </w:style>
  <w:style w:type="character" w:customStyle="1" w:styleId="17EPRHeaderCharChar">
    <w:name w:val="(17) EPR Header Char Char"/>
    <w:rsid w:val="009446BA"/>
    <w:rPr>
      <w:rFonts w:eastAsia="Times New Roman"/>
      <w:sz w:val="24"/>
      <w:szCs w:val="24"/>
      <w:lang w:val="en-US" w:eastAsia="bg-BG"/>
    </w:rPr>
  </w:style>
  <w:style w:type="table" w:customStyle="1" w:styleId="TableGrid2">
    <w:name w:val="Table Grid2"/>
    <w:basedOn w:val="TableNormal"/>
    <w:next w:val="TableGrid"/>
    <w:rsid w:val="009446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446BA"/>
    <w:rPr>
      <w:b/>
      <w:bCs/>
    </w:rPr>
  </w:style>
  <w:style w:type="character" w:customStyle="1" w:styleId="NormalBoldChar">
    <w:name w:val="NormalBold Char"/>
    <w:link w:val="NormalBold"/>
    <w:locked/>
    <w:rsid w:val="009446BA"/>
    <w:rPr>
      <w:b/>
      <w:sz w:val="24"/>
    </w:rPr>
  </w:style>
  <w:style w:type="paragraph" w:customStyle="1" w:styleId="NormalBold">
    <w:name w:val="NormalBold"/>
    <w:basedOn w:val="Normal"/>
    <w:link w:val="NormalBoldChar"/>
    <w:rsid w:val="009446BA"/>
    <w:pPr>
      <w:widowControl w:val="0"/>
      <w:spacing w:after="0" w:line="240" w:lineRule="auto"/>
    </w:pPr>
    <w:rPr>
      <w:b/>
      <w:noProof w:val="0"/>
      <w:sz w:val="24"/>
      <w:lang w:val="en-US"/>
    </w:rPr>
  </w:style>
  <w:style w:type="paragraph" w:customStyle="1" w:styleId="NormalLeft">
    <w:name w:val="Normal Left"/>
    <w:basedOn w:val="Normal"/>
    <w:rsid w:val="009446BA"/>
    <w:pPr>
      <w:spacing w:before="120" w:after="120" w:line="240" w:lineRule="auto"/>
    </w:pPr>
    <w:rPr>
      <w:rFonts w:ascii="Times New Roman" w:eastAsia="Calibri" w:hAnsi="Times New Roman" w:cs="Times New Roman"/>
      <w:noProof w:val="0"/>
      <w:sz w:val="24"/>
      <w:lang w:eastAsia="bg-BG"/>
    </w:rPr>
  </w:style>
  <w:style w:type="paragraph" w:customStyle="1" w:styleId="Tiret0">
    <w:name w:val="Tiret 0"/>
    <w:basedOn w:val="Normal"/>
    <w:rsid w:val="009446BA"/>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rsid w:val="009446BA"/>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Text1"/>
    <w:rsid w:val="009446BA"/>
    <w:pPr>
      <w:numPr>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Text1"/>
    <w:rsid w:val="009446BA"/>
    <w:pPr>
      <w:numPr>
        <w:ilvl w:val="1"/>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Text1"/>
    <w:rsid w:val="009446BA"/>
    <w:pPr>
      <w:numPr>
        <w:ilvl w:val="2"/>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Text1"/>
    <w:rsid w:val="009446BA"/>
    <w:pPr>
      <w:numPr>
        <w:ilvl w:val="3"/>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ChapterTitle">
    <w:name w:val="ChapterTitle"/>
    <w:basedOn w:val="Normal"/>
    <w:next w:val="Normal"/>
    <w:rsid w:val="009446BA"/>
    <w:pPr>
      <w:keepNext/>
      <w:spacing w:before="120" w:after="360" w:line="240" w:lineRule="auto"/>
      <w:jc w:val="center"/>
    </w:pPr>
    <w:rPr>
      <w:rFonts w:ascii="Times New Roman" w:eastAsia="Calibri" w:hAnsi="Times New Roman" w:cs="Times New Roman"/>
      <w:b/>
      <w:noProof w:val="0"/>
      <w:sz w:val="32"/>
      <w:lang w:eastAsia="bg-BG"/>
    </w:rPr>
  </w:style>
  <w:style w:type="paragraph" w:customStyle="1" w:styleId="SectionTitle">
    <w:name w:val="SectionTitle"/>
    <w:basedOn w:val="Normal"/>
    <w:next w:val="Heading1"/>
    <w:rsid w:val="009446BA"/>
    <w:pPr>
      <w:keepNext/>
      <w:spacing w:before="120" w:after="360" w:line="240" w:lineRule="auto"/>
      <w:jc w:val="center"/>
    </w:pPr>
    <w:rPr>
      <w:rFonts w:ascii="Times New Roman" w:eastAsia="Calibri" w:hAnsi="Times New Roman" w:cs="Times New Roman"/>
      <w:b/>
      <w:smallCaps/>
      <w:noProof w:val="0"/>
      <w:sz w:val="28"/>
      <w:lang w:eastAsia="bg-BG"/>
    </w:rPr>
  </w:style>
  <w:style w:type="paragraph" w:customStyle="1" w:styleId="Annexetitre">
    <w:name w:val="Annexe titre"/>
    <w:basedOn w:val="Normal"/>
    <w:next w:val="Normal"/>
    <w:rsid w:val="009446BA"/>
    <w:pPr>
      <w:spacing w:before="120" w:after="120" w:line="240" w:lineRule="auto"/>
      <w:jc w:val="center"/>
    </w:pPr>
    <w:rPr>
      <w:rFonts w:ascii="Times New Roman" w:eastAsia="Calibri" w:hAnsi="Times New Roman" w:cs="Times New Roman"/>
      <w:b/>
      <w:noProof w:val="0"/>
      <w:sz w:val="24"/>
      <w:u w:val="single"/>
      <w:lang w:eastAsia="bg-BG"/>
    </w:rPr>
  </w:style>
  <w:style w:type="character" w:customStyle="1" w:styleId="DeltaViewInsertion">
    <w:name w:val="DeltaView Insertion"/>
    <w:rsid w:val="009446BA"/>
    <w:rPr>
      <w:b/>
      <w:bCs w:val="0"/>
      <w:i/>
      <w:iCs w:val="0"/>
      <w:spacing w:val="0"/>
      <w:lang w:val="bg-BG" w:eastAsia="bg-BG"/>
    </w:rPr>
  </w:style>
  <w:style w:type="paragraph" w:customStyle="1" w:styleId="BodyText4">
    <w:name w:val="Body Text4"/>
    <w:basedOn w:val="Normal"/>
    <w:rsid w:val="009446BA"/>
    <w:pPr>
      <w:shd w:val="clear" w:color="auto" w:fill="FFFFFF"/>
      <w:spacing w:after="0" w:line="0" w:lineRule="atLeast"/>
      <w:ind w:hanging="720"/>
      <w:jc w:val="both"/>
    </w:pPr>
    <w:rPr>
      <w:rFonts w:ascii="Times New Roman" w:eastAsia="Calibri" w:hAnsi="Times New Roman" w:cs="Times New Roman"/>
      <w:noProof w:val="0"/>
      <w:sz w:val="24"/>
      <w:szCs w:val="24"/>
      <w:lang w:eastAsia="bg-BG"/>
    </w:rPr>
  </w:style>
  <w:style w:type="character" w:customStyle="1" w:styleId="BodyText20">
    <w:name w:val="Body Text2"/>
    <w:rsid w:val="009446BA"/>
    <w:rPr>
      <w:sz w:val="24"/>
      <w:szCs w:val="24"/>
      <w:u w:val="single"/>
      <w:shd w:val="clear" w:color="auto" w:fill="FFFFFF"/>
    </w:rPr>
  </w:style>
  <w:style w:type="character" w:styleId="FollowedHyperlink">
    <w:name w:val="FollowedHyperlink"/>
    <w:uiPriority w:val="99"/>
    <w:semiHidden/>
    <w:unhideWhenUsed/>
    <w:rsid w:val="009446BA"/>
    <w:rPr>
      <w:color w:val="954F72"/>
      <w:u w:val="single"/>
    </w:rPr>
  </w:style>
  <w:style w:type="table" w:customStyle="1" w:styleId="TableGrid11">
    <w:name w:val="Table Grid11"/>
    <w:basedOn w:val="TableNormal"/>
    <w:next w:val="TableGrid"/>
    <w:uiPriority w:val="39"/>
    <w:rsid w:val="009446B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Head2">
    <w:name w:val="TL Head 2"/>
    <w:basedOn w:val="Heading2"/>
    <w:link w:val="TLHead2Char"/>
    <w:autoRedefine/>
    <w:qFormat/>
    <w:rsid w:val="009446BA"/>
    <w:pPr>
      <w:keepLines/>
      <w:numPr>
        <w:ilvl w:val="0"/>
        <w:numId w:val="0"/>
      </w:numPr>
      <w:spacing w:before="0" w:line="276" w:lineRule="auto"/>
    </w:pPr>
    <w:rPr>
      <w:rFonts w:eastAsia="SimSun"/>
      <w:sz w:val="24"/>
      <w:szCs w:val="24"/>
      <w:lang w:eastAsia="bg-BG"/>
    </w:rPr>
  </w:style>
  <w:style w:type="character" w:customStyle="1" w:styleId="TLHead2Char">
    <w:name w:val="TL Head 2 Char"/>
    <w:link w:val="TLHead2"/>
    <w:rsid w:val="009446BA"/>
    <w:rPr>
      <w:rFonts w:ascii="Times New Roman" w:eastAsia="SimSun" w:hAnsi="Times New Roman" w:cs="Times New Roman"/>
      <w:b/>
      <w:sz w:val="24"/>
      <w:szCs w:val="24"/>
      <w:lang w:val="bg-BG" w:eastAsia="bg-BG"/>
    </w:rPr>
  </w:style>
  <w:style w:type="paragraph" w:customStyle="1" w:styleId="TLBullets">
    <w:name w:val="TL Bullets"/>
    <w:basedOn w:val="ListParagraph"/>
    <w:link w:val="TLBulletsChar"/>
    <w:qFormat/>
    <w:rsid w:val="009446BA"/>
    <w:pPr>
      <w:numPr>
        <w:numId w:val="11"/>
      </w:numPr>
      <w:spacing w:after="0" w:line="264" w:lineRule="auto"/>
      <w:jc w:val="both"/>
    </w:pPr>
    <w:rPr>
      <w:rFonts w:ascii="Times New Roman" w:eastAsia="Times New Roman" w:hAnsi="Times New Roman" w:cs="Times New Roman"/>
      <w:noProof w:val="0"/>
      <w:sz w:val="24"/>
      <w:szCs w:val="20"/>
      <w:lang w:val="en-US" w:eastAsia="bg-BG"/>
    </w:rPr>
  </w:style>
  <w:style w:type="character" w:customStyle="1" w:styleId="TLBulletsChar">
    <w:name w:val="TL Bullets Char"/>
    <w:link w:val="TLBullets"/>
    <w:rsid w:val="009446BA"/>
    <w:rPr>
      <w:rFonts w:ascii="Times New Roman" w:eastAsia="Times New Roman" w:hAnsi="Times New Roman" w:cs="Times New Roman"/>
      <w:sz w:val="24"/>
      <w:szCs w:val="20"/>
      <w:lang w:eastAsia="bg-BG"/>
    </w:rPr>
  </w:style>
  <w:style w:type="numbering" w:customStyle="1" w:styleId="NoList2">
    <w:name w:val="No List2"/>
    <w:next w:val="NoList"/>
    <w:uiPriority w:val="99"/>
    <w:semiHidden/>
    <w:unhideWhenUsed/>
    <w:rsid w:val="001D66C7"/>
  </w:style>
  <w:style w:type="paragraph" w:customStyle="1" w:styleId="Heading11">
    <w:name w:val="Heading 11"/>
    <w:basedOn w:val="Normal"/>
    <w:next w:val="Normal"/>
    <w:uiPriority w:val="9"/>
    <w:qFormat/>
    <w:rsid w:val="001D66C7"/>
    <w:pPr>
      <w:keepNext/>
      <w:keepLines/>
      <w:spacing w:before="480" w:after="0" w:line="240" w:lineRule="auto"/>
      <w:jc w:val="both"/>
      <w:outlineLvl w:val="0"/>
    </w:pPr>
    <w:rPr>
      <w:rFonts w:ascii="Cambria" w:eastAsia="Times New Roman" w:hAnsi="Cambria" w:cs="Times New Roman"/>
      <w:b/>
      <w:bCs/>
      <w:noProof w:val="0"/>
      <w:color w:val="365F91"/>
      <w:sz w:val="28"/>
      <w:szCs w:val="28"/>
    </w:rPr>
  </w:style>
  <w:style w:type="paragraph" w:customStyle="1" w:styleId="Heading21">
    <w:name w:val="Heading 21"/>
    <w:basedOn w:val="Normal"/>
    <w:next w:val="Normal"/>
    <w:autoRedefine/>
    <w:uiPriority w:val="9"/>
    <w:unhideWhenUsed/>
    <w:qFormat/>
    <w:rsid w:val="001D66C7"/>
    <w:pPr>
      <w:keepNext/>
      <w:keepLines/>
      <w:numPr>
        <w:numId w:val="12"/>
      </w:numPr>
      <w:tabs>
        <w:tab w:val="num" w:pos="360"/>
      </w:tabs>
      <w:spacing w:before="240" w:after="240" w:line="240" w:lineRule="auto"/>
      <w:ind w:left="0" w:hanging="720"/>
      <w:jc w:val="both"/>
      <w:outlineLvl w:val="1"/>
    </w:pPr>
    <w:rPr>
      <w:rFonts w:ascii="Times New Roman" w:eastAsia="Times New Roman" w:hAnsi="Times New Roman" w:cs="Times New Roman"/>
      <w:b/>
      <w:bCs/>
      <w:noProof w:val="0"/>
      <w:color w:val="000000"/>
      <w:sz w:val="24"/>
      <w:szCs w:val="26"/>
    </w:rPr>
  </w:style>
  <w:style w:type="numbering" w:customStyle="1" w:styleId="NoList12">
    <w:name w:val="No List12"/>
    <w:next w:val="NoList"/>
    <w:uiPriority w:val="99"/>
    <w:semiHidden/>
    <w:unhideWhenUsed/>
    <w:rsid w:val="001D66C7"/>
  </w:style>
  <w:style w:type="character" w:customStyle="1" w:styleId="Heading1Char1">
    <w:name w:val="Heading 1 Char1"/>
    <w:uiPriority w:val="9"/>
    <w:rsid w:val="001D66C7"/>
    <w:rPr>
      <w:rFonts w:ascii="Cambria" w:eastAsia="Times New Roman" w:hAnsi="Cambria" w:cs="Times New Roman"/>
      <w:b/>
      <w:bCs/>
      <w:color w:val="365F91"/>
      <w:sz w:val="28"/>
      <w:szCs w:val="28"/>
    </w:rPr>
  </w:style>
  <w:style w:type="character" w:customStyle="1" w:styleId="Heading2Char1">
    <w:name w:val="Heading 2 Char1"/>
    <w:uiPriority w:val="9"/>
    <w:semiHidden/>
    <w:rsid w:val="001D66C7"/>
    <w:rPr>
      <w:rFonts w:ascii="Cambria" w:eastAsia="Times New Roman" w:hAnsi="Cambria" w:cs="Times New Roman"/>
      <w:b/>
      <w:bCs/>
      <w:color w:val="4F81BD"/>
      <w:sz w:val="26"/>
      <w:szCs w:val="26"/>
    </w:rPr>
  </w:style>
  <w:style w:type="character" w:customStyle="1" w:styleId="FontStyle14">
    <w:name w:val="Font Style14"/>
    <w:uiPriority w:val="99"/>
    <w:rsid w:val="006164B9"/>
    <w:rPr>
      <w:rFonts w:ascii="Times New Roman" w:hAnsi="Times New Roman" w:cs="Times New Roman"/>
      <w:sz w:val="22"/>
      <w:szCs w:val="22"/>
    </w:rPr>
  </w:style>
  <w:style w:type="character" w:customStyle="1" w:styleId="FontStyle13">
    <w:name w:val="Font Style13"/>
    <w:uiPriority w:val="99"/>
    <w:rsid w:val="006164B9"/>
    <w:rPr>
      <w:rFonts w:ascii="Times New Roman" w:hAnsi="Times New Roman" w:cs="Times New Roman"/>
      <w:b/>
      <w:bCs/>
      <w:sz w:val="22"/>
      <w:szCs w:val="22"/>
    </w:rPr>
  </w:style>
  <w:style w:type="paragraph" w:customStyle="1" w:styleId="Bulletss">
    <w:name w:val="Bulletss"/>
    <w:basedOn w:val="Normal"/>
    <w:rsid w:val="006164B9"/>
    <w:pPr>
      <w:numPr>
        <w:numId w:val="20"/>
      </w:numPr>
      <w:spacing w:after="0" w:line="240" w:lineRule="auto"/>
      <w:jc w:val="both"/>
    </w:pPr>
    <w:rPr>
      <w:rFonts w:ascii="Arial Narrow" w:eastAsia="Times New Roman" w:hAnsi="Arial Narrow" w:cs="Times New Roman"/>
      <w:noProof w:val="0"/>
      <w:sz w:val="24"/>
      <w:szCs w:val="24"/>
      <w:lang w:eastAsia="bg-BG"/>
    </w:rPr>
  </w:style>
  <w:style w:type="character" w:customStyle="1" w:styleId="Bodytext21">
    <w:name w:val="Body text (2)_"/>
    <w:link w:val="Bodytext22"/>
    <w:rsid w:val="006164B9"/>
    <w:rPr>
      <w:shd w:val="clear" w:color="auto" w:fill="FFFFFF"/>
    </w:rPr>
  </w:style>
  <w:style w:type="paragraph" w:customStyle="1" w:styleId="Bodytext22">
    <w:name w:val="Body text (2)"/>
    <w:basedOn w:val="Normal"/>
    <w:link w:val="Bodytext21"/>
    <w:rsid w:val="006164B9"/>
    <w:pPr>
      <w:widowControl w:val="0"/>
      <w:shd w:val="clear" w:color="auto" w:fill="FFFFFF"/>
      <w:spacing w:after="0" w:line="0" w:lineRule="atLeast"/>
      <w:ind w:hanging="720"/>
      <w:jc w:val="both"/>
    </w:pPr>
    <w:rPr>
      <w:noProof w:val="0"/>
      <w:lang w:val="en-US"/>
    </w:rPr>
  </w:style>
  <w:style w:type="paragraph" w:styleId="ListBullet">
    <w:name w:val="List Bullet"/>
    <w:basedOn w:val="Normal"/>
    <w:rsid w:val="00401FF0"/>
    <w:pPr>
      <w:numPr>
        <w:numId w:val="27"/>
      </w:numPr>
      <w:spacing w:after="240" w:line="240" w:lineRule="auto"/>
      <w:jc w:val="both"/>
    </w:pPr>
    <w:rPr>
      <w:rFonts w:ascii="Times New Roman" w:eastAsia="Times New Roman" w:hAnsi="Times New Roman" w:cs="Times New Roman"/>
      <w:noProof w:val="0"/>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F20"/>
    <w:rPr>
      <w:noProof/>
      <w:lang w:val="bg-BG"/>
    </w:rPr>
  </w:style>
  <w:style w:type="paragraph" w:styleId="Heading1">
    <w:name w:val="heading 1"/>
    <w:basedOn w:val="Normal"/>
    <w:next w:val="Heading2"/>
    <w:link w:val="Heading1Char"/>
    <w:uiPriority w:val="9"/>
    <w:qFormat/>
    <w:rsid w:val="009829A5"/>
    <w:pPr>
      <w:keepNext/>
      <w:numPr>
        <w:numId w:val="1"/>
      </w:numPr>
      <w:spacing w:before="120" w:after="0" w:line="240" w:lineRule="auto"/>
      <w:jc w:val="both"/>
      <w:outlineLvl w:val="0"/>
    </w:pPr>
    <w:rPr>
      <w:rFonts w:ascii="Times New Roman" w:eastAsia="Times New Roman" w:hAnsi="Times New Roman" w:cs="Times New Roman"/>
      <w:b/>
      <w:noProof w:val="0"/>
      <w:szCs w:val="20"/>
    </w:rPr>
  </w:style>
  <w:style w:type="paragraph" w:styleId="Heading2">
    <w:name w:val="heading 2"/>
    <w:basedOn w:val="Heading1"/>
    <w:next w:val="Heading3"/>
    <w:link w:val="Heading2Char"/>
    <w:uiPriority w:val="9"/>
    <w:qFormat/>
    <w:rsid w:val="009829A5"/>
    <w:pPr>
      <w:numPr>
        <w:ilvl w:val="1"/>
      </w:numPr>
      <w:outlineLvl w:val="1"/>
    </w:pPr>
    <w:rPr>
      <w:sz w:val="28"/>
    </w:rPr>
  </w:style>
  <w:style w:type="paragraph" w:styleId="Heading3">
    <w:name w:val="heading 3"/>
    <w:basedOn w:val="Heading2"/>
    <w:next w:val="Normal"/>
    <w:link w:val="Heading3Char"/>
    <w:uiPriority w:val="9"/>
    <w:qFormat/>
    <w:rsid w:val="009829A5"/>
    <w:pPr>
      <w:numPr>
        <w:ilvl w:val="2"/>
      </w:numPr>
      <w:ind w:left="2160"/>
      <w:outlineLvl w:val="2"/>
    </w:pPr>
    <w:rPr>
      <w:sz w:val="24"/>
    </w:rPr>
  </w:style>
  <w:style w:type="paragraph" w:styleId="Heading4">
    <w:name w:val="heading 4"/>
    <w:basedOn w:val="Heading3"/>
    <w:link w:val="Heading4Char"/>
    <w:uiPriority w:val="9"/>
    <w:qFormat/>
    <w:rsid w:val="009829A5"/>
    <w:pPr>
      <w:numPr>
        <w:ilvl w:val="3"/>
      </w:numPr>
      <w:outlineLvl w:val="3"/>
    </w:pPr>
    <w:rPr>
      <w:b w:val="0"/>
    </w:rPr>
  </w:style>
  <w:style w:type="paragraph" w:styleId="Heading5">
    <w:name w:val="heading 5"/>
    <w:basedOn w:val="Heading4"/>
    <w:link w:val="Heading5Char"/>
    <w:qFormat/>
    <w:rsid w:val="009829A5"/>
    <w:pPr>
      <w:numPr>
        <w:ilvl w:val="4"/>
      </w:numPr>
      <w:outlineLvl w:val="4"/>
    </w:pPr>
  </w:style>
  <w:style w:type="paragraph" w:styleId="Heading6">
    <w:name w:val="heading 6"/>
    <w:basedOn w:val="Heading5"/>
    <w:link w:val="Heading6Char"/>
    <w:qFormat/>
    <w:rsid w:val="009829A5"/>
    <w:pPr>
      <w:numPr>
        <w:ilvl w:val="5"/>
      </w:numPr>
      <w:outlineLvl w:val="5"/>
    </w:pPr>
  </w:style>
  <w:style w:type="paragraph" w:styleId="Heading7">
    <w:name w:val="heading 7"/>
    <w:basedOn w:val="Normal"/>
    <w:next w:val="Normal"/>
    <w:link w:val="Heading7Char"/>
    <w:uiPriority w:val="9"/>
    <w:qFormat/>
    <w:rsid w:val="009829A5"/>
    <w:pPr>
      <w:numPr>
        <w:ilvl w:val="6"/>
        <w:numId w:val="1"/>
      </w:numPr>
      <w:spacing w:before="120" w:after="0" w:line="240" w:lineRule="auto"/>
      <w:jc w:val="both"/>
      <w:outlineLvl w:val="6"/>
    </w:pPr>
    <w:rPr>
      <w:rFonts w:ascii="Arial" w:eastAsia="Times New Roman" w:hAnsi="Arial" w:cs="Times New Roman"/>
      <w:i/>
      <w:noProof w:val="0"/>
      <w:sz w:val="20"/>
      <w:szCs w:val="20"/>
    </w:rPr>
  </w:style>
  <w:style w:type="paragraph" w:styleId="Heading8">
    <w:name w:val="heading 8"/>
    <w:basedOn w:val="Normal"/>
    <w:next w:val="Normal"/>
    <w:link w:val="Heading8Char"/>
    <w:qFormat/>
    <w:rsid w:val="009829A5"/>
    <w:pPr>
      <w:numPr>
        <w:ilvl w:val="7"/>
        <w:numId w:val="1"/>
      </w:numPr>
      <w:spacing w:before="120" w:after="0" w:line="240" w:lineRule="auto"/>
      <w:jc w:val="both"/>
      <w:outlineLvl w:val="7"/>
    </w:pPr>
    <w:rPr>
      <w:rFonts w:ascii="Arial" w:eastAsia="Times New Roman" w:hAnsi="Arial" w:cs="Times New Roman"/>
      <w:i/>
      <w:noProof w:val="0"/>
      <w:sz w:val="20"/>
      <w:szCs w:val="20"/>
    </w:rPr>
  </w:style>
  <w:style w:type="paragraph" w:styleId="Heading9">
    <w:name w:val="heading 9"/>
    <w:basedOn w:val="Heading1"/>
    <w:next w:val="Normal"/>
    <w:link w:val="Heading9Char"/>
    <w:qFormat/>
    <w:rsid w:val="009829A5"/>
    <w:pPr>
      <w:numPr>
        <w:ilvl w:val="8"/>
      </w:numPr>
      <w:tabs>
        <w:tab w:val="num" w:pos="360"/>
      </w:tabs>
      <w:spacing w:before="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9A5"/>
    <w:rPr>
      <w:rFonts w:ascii="Times New Roman" w:eastAsia="Times New Roman" w:hAnsi="Times New Roman" w:cs="Times New Roman"/>
      <w:b/>
      <w:szCs w:val="20"/>
      <w:lang w:val="bg-BG"/>
    </w:rPr>
  </w:style>
  <w:style w:type="character" w:customStyle="1" w:styleId="Heading2Char">
    <w:name w:val="Heading 2 Char"/>
    <w:basedOn w:val="DefaultParagraphFont"/>
    <w:link w:val="Heading2"/>
    <w:uiPriority w:val="9"/>
    <w:rsid w:val="009829A5"/>
    <w:rPr>
      <w:rFonts w:ascii="Times New Roman" w:eastAsia="Times New Roman" w:hAnsi="Times New Roman" w:cs="Times New Roman"/>
      <w:b/>
      <w:sz w:val="28"/>
      <w:szCs w:val="20"/>
      <w:lang w:val="bg-BG"/>
    </w:rPr>
  </w:style>
  <w:style w:type="character" w:customStyle="1" w:styleId="Heading3Char">
    <w:name w:val="Heading 3 Char"/>
    <w:basedOn w:val="DefaultParagraphFont"/>
    <w:link w:val="Heading3"/>
    <w:uiPriority w:val="9"/>
    <w:rsid w:val="009829A5"/>
    <w:rPr>
      <w:rFonts w:ascii="Times New Roman" w:eastAsia="Times New Roman" w:hAnsi="Times New Roman" w:cs="Times New Roman"/>
      <w:b/>
      <w:sz w:val="24"/>
      <w:szCs w:val="20"/>
      <w:lang w:val="bg-BG"/>
    </w:rPr>
  </w:style>
  <w:style w:type="character" w:customStyle="1" w:styleId="Heading4Char">
    <w:name w:val="Heading 4 Char"/>
    <w:basedOn w:val="DefaultParagraphFont"/>
    <w:link w:val="Heading4"/>
    <w:uiPriority w:val="9"/>
    <w:rsid w:val="009829A5"/>
    <w:rPr>
      <w:rFonts w:ascii="Times New Roman" w:eastAsia="Times New Roman" w:hAnsi="Times New Roman" w:cs="Times New Roman"/>
      <w:sz w:val="24"/>
      <w:szCs w:val="20"/>
      <w:lang w:val="bg-BG"/>
    </w:rPr>
  </w:style>
  <w:style w:type="character" w:customStyle="1" w:styleId="Heading5Char">
    <w:name w:val="Heading 5 Char"/>
    <w:basedOn w:val="DefaultParagraphFont"/>
    <w:link w:val="Heading5"/>
    <w:rsid w:val="009829A5"/>
    <w:rPr>
      <w:rFonts w:ascii="Times New Roman" w:eastAsia="Times New Roman" w:hAnsi="Times New Roman" w:cs="Times New Roman"/>
      <w:sz w:val="24"/>
      <w:szCs w:val="20"/>
      <w:lang w:val="bg-BG"/>
    </w:rPr>
  </w:style>
  <w:style w:type="character" w:customStyle="1" w:styleId="Heading6Char">
    <w:name w:val="Heading 6 Char"/>
    <w:basedOn w:val="DefaultParagraphFont"/>
    <w:link w:val="Heading6"/>
    <w:rsid w:val="009829A5"/>
    <w:rPr>
      <w:rFonts w:ascii="Times New Roman" w:eastAsia="Times New Roman" w:hAnsi="Times New Roman" w:cs="Times New Roman"/>
      <w:sz w:val="24"/>
      <w:szCs w:val="20"/>
      <w:lang w:val="bg-BG"/>
    </w:rPr>
  </w:style>
  <w:style w:type="character" w:customStyle="1" w:styleId="Heading7Char">
    <w:name w:val="Heading 7 Char"/>
    <w:basedOn w:val="DefaultParagraphFont"/>
    <w:link w:val="Heading7"/>
    <w:uiPriority w:val="9"/>
    <w:rsid w:val="009829A5"/>
    <w:rPr>
      <w:rFonts w:ascii="Arial" w:eastAsia="Times New Roman" w:hAnsi="Arial" w:cs="Times New Roman"/>
      <w:i/>
      <w:sz w:val="20"/>
      <w:szCs w:val="20"/>
      <w:lang w:val="bg-BG"/>
    </w:rPr>
  </w:style>
  <w:style w:type="character" w:customStyle="1" w:styleId="Heading8Char">
    <w:name w:val="Heading 8 Char"/>
    <w:basedOn w:val="DefaultParagraphFont"/>
    <w:link w:val="Heading8"/>
    <w:rsid w:val="009829A5"/>
    <w:rPr>
      <w:rFonts w:ascii="Arial" w:eastAsia="Times New Roman" w:hAnsi="Arial" w:cs="Times New Roman"/>
      <w:i/>
      <w:sz w:val="20"/>
      <w:szCs w:val="20"/>
      <w:lang w:val="bg-BG"/>
    </w:rPr>
  </w:style>
  <w:style w:type="character" w:customStyle="1" w:styleId="Heading9Char">
    <w:name w:val="Heading 9 Char"/>
    <w:basedOn w:val="DefaultParagraphFont"/>
    <w:link w:val="Heading9"/>
    <w:rsid w:val="009829A5"/>
    <w:rPr>
      <w:rFonts w:ascii="Times New Roman" w:eastAsia="Times New Roman" w:hAnsi="Times New Roman" w:cs="Times New Roman"/>
      <w:sz w:val="24"/>
      <w:szCs w:val="20"/>
      <w:lang w:val="bg-BG"/>
    </w:rPr>
  </w:style>
  <w:style w:type="paragraph" w:styleId="Header">
    <w:name w:val="header"/>
    <w:aliases w:val="(17) EPR Header"/>
    <w:basedOn w:val="Normal"/>
    <w:link w:val="HeaderChar"/>
    <w:uiPriority w:val="99"/>
    <w:unhideWhenUsed/>
    <w:rsid w:val="0070211E"/>
    <w:pPr>
      <w:tabs>
        <w:tab w:val="center" w:pos="4680"/>
        <w:tab w:val="right" w:pos="9360"/>
      </w:tabs>
      <w:spacing w:after="0" w:line="240" w:lineRule="auto"/>
    </w:pPr>
  </w:style>
  <w:style w:type="character" w:customStyle="1" w:styleId="HeaderChar">
    <w:name w:val="Header Char"/>
    <w:aliases w:val="(17) EPR Header Char"/>
    <w:basedOn w:val="DefaultParagraphFont"/>
    <w:link w:val="Header"/>
    <w:uiPriority w:val="99"/>
    <w:rsid w:val="0070211E"/>
    <w:rPr>
      <w:noProof/>
      <w:lang w:val="bg-BG"/>
    </w:rPr>
  </w:style>
  <w:style w:type="paragraph" w:styleId="Footer">
    <w:name w:val="footer"/>
    <w:basedOn w:val="Normal"/>
    <w:link w:val="FooterChar"/>
    <w:uiPriority w:val="99"/>
    <w:unhideWhenUsed/>
    <w:rsid w:val="007021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211E"/>
    <w:rPr>
      <w:noProof/>
      <w:lang w:val="bg-BG"/>
    </w:rPr>
  </w:style>
  <w:style w:type="paragraph" w:styleId="ListParagraph">
    <w:name w:val="List Paragraph"/>
    <w:basedOn w:val="Normal"/>
    <w:link w:val="ListParagraphChar"/>
    <w:uiPriority w:val="34"/>
    <w:qFormat/>
    <w:rsid w:val="00BD5B50"/>
    <w:pPr>
      <w:ind w:left="720"/>
      <w:contextualSpacing/>
    </w:pPr>
  </w:style>
  <w:style w:type="paragraph" w:styleId="BalloonText">
    <w:name w:val="Balloon Text"/>
    <w:basedOn w:val="Normal"/>
    <w:link w:val="BalloonTextChar"/>
    <w:uiPriority w:val="99"/>
    <w:semiHidden/>
    <w:unhideWhenUsed/>
    <w:rsid w:val="008E3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FD8"/>
    <w:rPr>
      <w:rFonts w:ascii="Segoe UI" w:hAnsi="Segoe UI" w:cs="Segoe UI"/>
      <w:noProof/>
      <w:sz w:val="18"/>
      <w:szCs w:val="18"/>
      <w:lang w:val="bg-BG"/>
    </w:rPr>
  </w:style>
  <w:style w:type="paragraph" w:styleId="Caption">
    <w:name w:val="caption"/>
    <w:basedOn w:val="Normal"/>
    <w:next w:val="Normal"/>
    <w:link w:val="CaptionChar"/>
    <w:unhideWhenUsed/>
    <w:qFormat/>
    <w:rsid w:val="0049597D"/>
    <w:pPr>
      <w:spacing w:after="200" w:line="240" w:lineRule="auto"/>
    </w:pPr>
    <w:rPr>
      <w:rFonts w:ascii="Times New Roman" w:hAnsi="Times New Roman"/>
      <w:b/>
      <w:i/>
      <w:iCs/>
      <w:noProof w:val="0"/>
      <w:sz w:val="24"/>
      <w:szCs w:val="18"/>
    </w:rPr>
  </w:style>
  <w:style w:type="character" w:customStyle="1" w:styleId="CaptionChar">
    <w:name w:val="Caption Char"/>
    <w:link w:val="Caption"/>
    <w:locked/>
    <w:rsid w:val="0049597D"/>
    <w:rPr>
      <w:rFonts w:ascii="Times New Roman" w:hAnsi="Times New Roman"/>
      <w:b/>
      <w:i/>
      <w:iCs/>
      <w:sz w:val="24"/>
      <w:szCs w:val="18"/>
      <w:lang w:val="bg-BG"/>
    </w:rPr>
  </w:style>
  <w:style w:type="paragraph" w:styleId="TOCHeading">
    <w:name w:val="TOC Heading"/>
    <w:basedOn w:val="Heading1"/>
    <w:next w:val="Normal"/>
    <w:uiPriority w:val="39"/>
    <w:unhideWhenUsed/>
    <w:qFormat/>
    <w:rsid w:val="006F40AC"/>
    <w:pPr>
      <w:keepLines/>
      <w:numPr>
        <w:numId w:val="0"/>
      </w:numPr>
      <w:spacing w:before="240" w:line="259" w:lineRule="auto"/>
      <w:jc w:val="left"/>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6F40AC"/>
    <w:pPr>
      <w:spacing w:after="100"/>
    </w:pPr>
    <w:rPr>
      <w:rFonts w:ascii="Times New Roman" w:hAnsi="Times New Roman"/>
      <w:sz w:val="24"/>
    </w:rPr>
  </w:style>
  <w:style w:type="paragraph" w:styleId="TOC2">
    <w:name w:val="toc 2"/>
    <w:basedOn w:val="Normal"/>
    <w:next w:val="Normal"/>
    <w:autoRedefine/>
    <w:uiPriority w:val="39"/>
    <w:unhideWhenUsed/>
    <w:rsid w:val="006F40AC"/>
    <w:pPr>
      <w:tabs>
        <w:tab w:val="left" w:pos="660"/>
        <w:tab w:val="right" w:leader="dot" w:pos="9629"/>
      </w:tabs>
      <w:spacing w:after="100" w:line="360" w:lineRule="auto"/>
      <w:ind w:left="220"/>
      <w:jc w:val="both"/>
    </w:pPr>
    <w:rPr>
      <w:rFonts w:ascii="Times New Roman" w:hAnsi="Times New Roman"/>
      <w:sz w:val="24"/>
    </w:rPr>
  </w:style>
  <w:style w:type="character" w:styleId="Hyperlink">
    <w:name w:val="Hyperlink"/>
    <w:basedOn w:val="DefaultParagraphFont"/>
    <w:uiPriority w:val="99"/>
    <w:unhideWhenUsed/>
    <w:rsid w:val="006F40AC"/>
    <w:rPr>
      <w:color w:val="0563C1" w:themeColor="hyperlink"/>
      <w:u w:val="single"/>
    </w:rPr>
  </w:style>
  <w:style w:type="character" w:styleId="CommentReference">
    <w:name w:val="annotation reference"/>
    <w:basedOn w:val="DefaultParagraphFont"/>
    <w:uiPriority w:val="99"/>
    <w:semiHidden/>
    <w:unhideWhenUsed/>
    <w:rsid w:val="006F40AC"/>
    <w:rPr>
      <w:sz w:val="16"/>
      <w:szCs w:val="16"/>
    </w:rPr>
  </w:style>
  <w:style w:type="paragraph" w:styleId="CommentText">
    <w:name w:val="annotation text"/>
    <w:basedOn w:val="Normal"/>
    <w:link w:val="CommentTextChar"/>
    <w:uiPriority w:val="99"/>
    <w:unhideWhenUsed/>
    <w:rsid w:val="006F40AC"/>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6F40AC"/>
    <w:rPr>
      <w:rFonts w:ascii="Times New Roman" w:hAnsi="Times New Roman"/>
      <w:noProof/>
      <w:sz w:val="20"/>
      <w:szCs w:val="20"/>
      <w:lang w:val="bg-BG"/>
    </w:rPr>
  </w:style>
  <w:style w:type="paragraph" w:styleId="CommentSubject">
    <w:name w:val="annotation subject"/>
    <w:basedOn w:val="CommentText"/>
    <w:next w:val="CommentText"/>
    <w:link w:val="CommentSubjectChar"/>
    <w:uiPriority w:val="99"/>
    <w:semiHidden/>
    <w:unhideWhenUsed/>
    <w:rsid w:val="006F40AC"/>
    <w:rPr>
      <w:b/>
      <w:bCs/>
    </w:rPr>
  </w:style>
  <w:style w:type="character" w:customStyle="1" w:styleId="CommentSubjectChar">
    <w:name w:val="Comment Subject Char"/>
    <w:basedOn w:val="CommentTextChar"/>
    <w:link w:val="CommentSubject"/>
    <w:uiPriority w:val="99"/>
    <w:semiHidden/>
    <w:rsid w:val="006F40AC"/>
    <w:rPr>
      <w:rFonts w:ascii="Times New Roman" w:hAnsi="Times New Roman"/>
      <w:b/>
      <w:bCs/>
      <w:noProof/>
      <w:sz w:val="20"/>
      <w:szCs w:val="20"/>
      <w:lang w:val="bg-BG"/>
    </w:rPr>
  </w:style>
  <w:style w:type="paragraph" w:customStyle="1" w:styleId="CustomisedNormal">
    <w:name w:val="Customised Normal"/>
    <w:basedOn w:val="Normal"/>
    <w:qFormat/>
    <w:rsid w:val="006F40AC"/>
    <w:pPr>
      <w:suppressAutoHyphens/>
      <w:spacing w:before="120" w:after="120" w:line="276" w:lineRule="auto"/>
      <w:ind w:firstLine="709"/>
      <w:jc w:val="both"/>
    </w:pPr>
    <w:rPr>
      <w:rFonts w:ascii="Times New Roman" w:eastAsia="Times New Roman" w:hAnsi="Times New Roman" w:cs="Times New Roman"/>
      <w:noProof w:val="0"/>
      <w:sz w:val="24"/>
      <w:szCs w:val="24"/>
      <w:lang w:eastAsia="ar-SA"/>
    </w:rPr>
  </w:style>
  <w:style w:type="character" w:customStyle="1" w:styleId="ListParagraphChar">
    <w:name w:val="List Paragraph Char"/>
    <w:link w:val="ListParagraph"/>
    <w:uiPriority w:val="34"/>
    <w:rsid w:val="006F40AC"/>
    <w:rPr>
      <w:noProof/>
      <w:lang w:val="bg-BG"/>
    </w:rPr>
  </w:style>
  <w:style w:type="table" w:styleId="TableGrid">
    <w:name w:val="Table Grid"/>
    <w:basedOn w:val="TableNormal"/>
    <w:uiPriority w:val="39"/>
    <w:rsid w:val="006F40AC"/>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6F40AC"/>
    <w:pPr>
      <w:spacing w:after="0" w:line="240" w:lineRule="auto"/>
    </w:pPr>
    <w:rPr>
      <w:noProof w:val="0"/>
      <w:sz w:val="20"/>
      <w:szCs w:val="20"/>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6F40AC"/>
    <w:rPr>
      <w:sz w:val="20"/>
      <w:szCs w:val="20"/>
      <w:lang w:val="bg-BG"/>
    </w:rPr>
  </w:style>
  <w:style w:type="character" w:styleId="FootnoteReference">
    <w:name w:val="footnote reference"/>
    <w:aliases w:val="Footnote symbol"/>
    <w:basedOn w:val="DefaultParagraphFont"/>
    <w:uiPriority w:val="99"/>
    <w:semiHidden/>
    <w:unhideWhenUsed/>
    <w:rsid w:val="006F40AC"/>
    <w:rPr>
      <w:vertAlign w:val="superscript"/>
    </w:rPr>
  </w:style>
  <w:style w:type="character" w:customStyle="1" w:styleId="legaldocreference">
    <w:name w:val="legaldocreference"/>
    <w:basedOn w:val="DefaultParagraphFont"/>
    <w:rsid w:val="006F40AC"/>
  </w:style>
  <w:style w:type="character" w:customStyle="1" w:styleId="Text1Char">
    <w:name w:val="Text 1 Char"/>
    <w:link w:val="Text1"/>
    <w:uiPriority w:val="99"/>
    <w:locked/>
    <w:rsid w:val="002D30D4"/>
    <w:rPr>
      <w:rFonts w:ascii="Courier New" w:hAnsi="Courier New" w:cs="Courier New"/>
      <w:spacing w:val="-3"/>
    </w:rPr>
  </w:style>
  <w:style w:type="paragraph" w:customStyle="1" w:styleId="Text1">
    <w:name w:val="Text 1"/>
    <w:basedOn w:val="Normal"/>
    <w:link w:val="Text1Char"/>
    <w:rsid w:val="002D30D4"/>
    <w:pPr>
      <w:spacing w:after="0" w:line="240" w:lineRule="auto"/>
      <w:jc w:val="both"/>
    </w:pPr>
    <w:rPr>
      <w:rFonts w:ascii="Courier New" w:hAnsi="Courier New" w:cs="Courier New"/>
      <w:noProof w:val="0"/>
      <w:spacing w:val="-3"/>
      <w:lang w:val="en-US"/>
    </w:rPr>
  </w:style>
  <w:style w:type="paragraph" w:styleId="BodyText">
    <w:name w:val="Body Text"/>
    <w:aliases w:val="Body Text Char2,Body Text Char Char,Body Text Char2 Char Char,Body Text Char Char Char1 Char,Body Text Char3 Char Char Char Char,Body Text Char2 Char Char Char Char Char1,Body Text Char Char Char Char1 Char Char1 Char,Body Text Char Char2 Cha"/>
    <w:basedOn w:val="Normal"/>
    <w:link w:val="BodyTextChar1"/>
    <w:qFormat/>
    <w:rsid w:val="005E11D7"/>
    <w:pPr>
      <w:spacing w:after="120" w:line="240" w:lineRule="auto"/>
    </w:pPr>
    <w:rPr>
      <w:rFonts w:ascii="Times New Roman" w:eastAsia="Times New Roman" w:hAnsi="Times New Roman" w:cs="Times New Roman"/>
      <w:noProof w:val="0"/>
      <w:sz w:val="23"/>
      <w:szCs w:val="23"/>
      <w:lang w:val="en-GB" w:eastAsia="bg-BG"/>
    </w:rPr>
  </w:style>
  <w:style w:type="character" w:customStyle="1" w:styleId="BodyTextChar">
    <w:name w:val="Body Text Char"/>
    <w:basedOn w:val="DefaultParagraphFont"/>
    <w:rsid w:val="005E11D7"/>
    <w:rPr>
      <w:noProof/>
      <w:lang w:val="bg-BG"/>
    </w:rPr>
  </w:style>
  <w:style w:type="character" w:customStyle="1" w:styleId="BodyTextChar1">
    <w:name w:val="Body Text Char1"/>
    <w:aliases w:val="Body Text Char2 Char,Body Text Char Char Char,Body Text Char2 Char Char Char,Body Text Char Char Char1 Char Char,Body Text Char3 Char Char Char Char Char,Body Text Char2 Char Char Char Char Char1 Char,Body Text Char Char2 Cha Char"/>
    <w:link w:val="BodyText"/>
    <w:uiPriority w:val="1"/>
    <w:rsid w:val="005E11D7"/>
    <w:rPr>
      <w:rFonts w:ascii="Times New Roman" w:eastAsia="Times New Roman" w:hAnsi="Times New Roman" w:cs="Times New Roman"/>
      <w:sz w:val="23"/>
      <w:szCs w:val="23"/>
      <w:lang w:val="en-GB" w:eastAsia="bg-BG"/>
    </w:rPr>
  </w:style>
  <w:style w:type="paragraph" w:customStyle="1" w:styleId="Default">
    <w:name w:val="Default"/>
    <w:rsid w:val="00675E79"/>
    <w:pPr>
      <w:autoSpaceDE w:val="0"/>
      <w:autoSpaceDN w:val="0"/>
      <w:adjustRightInd w:val="0"/>
      <w:spacing w:after="0" w:line="240" w:lineRule="auto"/>
    </w:pPr>
    <w:rPr>
      <w:rFonts w:ascii="Times New Roman" w:hAnsi="Times New Roman" w:cs="Times New Roman"/>
      <w:color w:val="000000"/>
      <w:sz w:val="24"/>
      <w:szCs w:val="24"/>
      <w:lang w:val="bg-BG" w:bidi="bn-BD"/>
    </w:rPr>
  </w:style>
  <w:style w:type="paragraph" w:styleId="NormalWeb">
    <w:name w:val="Normal (Web)"/>
    <w:basedOn w:val="Normal"/>
    <w:unhideWhenUsed/>
    <w:rsid w:val="009418C9"/>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a">
    <w:name w:val="Списък на абзаци"/>
    <w:basedOn w:val="Normal"/>
    <w:qFormat/>
    <w:rsid w:val="006368DA"/>
    <w:pPr>
      <w:spacing w:after="0" w:line="240" w:lineRule="auto"/>
      <w:ind w:left="708"/>
    </w:pPr>
    <w:rPr>
      <w:rFonts w:ascii="Times New Roman" w:eastAsia="Times New Roman" w:hAnsi="Times New Roman" w:cs="Times New Roman"/>
      <w:noProof w:val="0"/>
      <w:sz w:val="24"/>
      <w:szCs w:val="20"/>
      <w:lang w:val="en-GB"/>
    </w:rPr>
  </w:style>
  <w:style w:type="table" w:customStyle="1" w:styleId="TableGrid1">
    <w:name w:val="Table Grid1"/>
    <w:basedOn w:val="TableNormal"/>
    <w:next w:val="TableGrid"/>
    <w:uiPriority w:val="39"/>
    <w:rsid w:val="00C14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446BA"/>
  </w:style>
  <w:style w:type="numbering" w:customStyle="1" w:styleId="NoList11">
    <w:name w:val="No List11"/>
    <w:next w:val="NoList"/>
    <w:uiPriority w:val="99"/>
    <w:semiHidden/>
    <w:unhideWhenUsed/>
    <w:rsid w:val="009446BA"/>
  </w:style>
  <w:style w:type="paragraph" w:styleId="NoSpacing">
    <w:name w:val="No Spacing"/>
    <w:uiPriority w:val="1"/>
    <w:qFormat/>
    <w:rsid w:val="009446BA"/>
    <w:pPr>
      <w:spacing w:after="0" w:line="240" w:lineRule="auto"/>
    </w:pPr>
    <w:rPr>
      <w:rFonts w:ascii="Times New Roman" w:eastAsia="Times New Roman" w:hAnsi="Times New Roman" w:cs="Times New Roman"/>
      <w:sz w:val="24"/>
      <w:lang w:val="bg-BG"/>
    </w:rPr>
  </w:style>
  <w:style w:type="numbering" w:customStyle="1" w:styleId="NoList111">
    <w:name w:val="No List111"/>
    <w:next w:val="NoList"/>
    <w:uiPriority w:val="99"/>
    <w:semiHidden/>
    <w:unhideWhenUsed/>
    <w:rsid w:val="009446BA"/>
  </w:style>
  <w:style w:type="paragraph" w:styleId="Title">
    <w:name w:val="Title"/>
    <w:basedOn w:val="Normal"/>
    <w:link w:val="TitleChar"/>
    <w:qFormat/>
    <w:rsid w:val="009446BA"/>
    <w:pPr>
      <w:widowControl w:val="0"/>
      <w:tabs>
        <w:tab w:val="left" w:pos="-720"/>
      </w:tabs>
      <w:suppressAutoHyphens/>
      <w:spacing w:after="0" w:line="240" w:lineRule="auto"/>
      <w:jc w:val="center"/>
    </w:pPr>
    <w:rPr>
      <w:rFonts w:ascii="Times New Roman" w:eastAsia="Batang" w:hAnsi="Times New Roman" w:cs="Times New Roman"/>
      <w:b/>
      <w:noProof w:val="0"/>
      <w:sz w:val="48"/>
      <w:szCs w:val="20"/>
      <w:lang w:val="en-US"/>
    </w:rPr>
  </w:style>
  <w:style w:type="character" w:customStyle="1" w:styleId="TitleChar">
    <w:name w:val="Title Char"/>
    <w:basedOn w:val="DefaultParagraphFont"/>
    <w:link w:val="Title"/>
    <w:rsid w:val="009446BA"/>
    <w:rPr>
      <w:rFonts w:ascii="Times New Roman" w:eastAsia="Batang" w:hAnsi="Times New Roman" w:cs="Times New Roman"/>
      <w:b/>
      <w:sz w:val="48"/>
      <w:szCs w:val="20"/>
    </w:rPr>
  </w:style>
  <w:style w:type="character" w:customStyle="1" w:styleId="FontStyle63">
    <w:name w:val="Font Style63"/>
    <w:rsid w:val="009446BA"/>
    <w:rPr>
      <w:rFonts w:ascii="Verdana" w:hAnsi="Verdana"/>
      <w:sz w:val="20"/>
    </w:rPr>
  </w:style>
  <w:style w:type="paragraph" w:customStyle="1" w:styleId="Style2">
    <w:name w:val="Style2"/>
    <w:basedOn w:val="Normal"/>
    <w:rsid w:val="009446BA"/>
    <w:pPr>
      <w:widowControl w:val="0"/>
      <w:autoSpaceDE w:val="0"/>
      <w:autoSpaceDN w:val="0"/>
      <w:adjustRightInd w:val="0"/>
      <w:spacing w:after="0" w:line="265" w:lineRule="exact"/>
      <w:ind w:firstLine="713"/>
      <w:jc w:val="both"/>
    </w:pPr>
    <w:rPr>
      <w:rFonts w:ascii="Times New Roman" w:eastAsia="Batang" w:hAnsi="Times New Roman" w:cs="Times New Roman"/>
      <w:noProof w:val="0"/>
      <w:sz w:val="24"/>
      <w:szCs w:val="24"/>
      <w:lang w:eastAsia="bg-BG"/>
    </w:rPr>
  </w:style>
  <w:style w:type="character" w:customStyle="1" w:styleId="FontStyle16">
    <w:name w:val="Font Style16"/>
    <w:rsid w:val="009446BA"/>
    <w:rPr>
      <w:rFonts w:ascii="Times New Roman" w:hAnsi="Times New Roman" w:cs="Times New Roman"/>
      <w:b/>
      <w:bCs/>
      <w:spacing w:val="10"/>
      <w:sz w:val="24"/>
      <w:szCs w:val="24"/>
    </w:rPr>
  </w:style>
  <w:style w:type="paragraph" w:styleId="BodyTextIndent3">
    <w:name w:val="Body Text Indent 3"/>
    <w:basedOn w:val="Normal"/>
    <w:link w:val="BodyTextIndent3Char"/>
    <w:rsid w:val="009446BA"/>
    <w:pPr>
      <w:spacing w:after="120" w:line="240" w:lineRule="auto"/>
      <w:ind w:left="283"/>
    </w:pPr>
    <w:rPr>
      <w:rFonts w:ascii="Times New Roman" w:eastAsia="Batang" w:hAnsi="Times New Roman" w:cs="Times New Roman"/>
      <w:noProof w:val="0"/>
      <w:sz w:val="16"/>
      <w:szCs w:val="16"/>
      <w:lang w:val="x-none" w:eastAsia="x-none"/>
    </w:rPr>
  </w:style>
  <w:style w:type="character" w:customStyle="1" w:styleId="BodyTextIndent3Char">
    <w:name w:val="Body Text Indent 3 Char"/>
    <w:basedOn w:val="DefaultParagraphFont"/>
    <w:link w:val="BodyTextIndent3"/>
    <w:rsid w:val="009446BA"/>
    <w:rPr>
      <w:rFonts w:ascii="Times New Roman" w:eastAsia="Batang" w:hAnsi="Times New Roman" w:cs="Times New Roman"/>
      <w:sz w:val="16"/>
      <w:szCs w:val="16"/>
      <w:lang w:val="x-none" w:eastAsia="x-none"/>
    </w:rPr>
  </w:style>
  <w:style w:type="paragraph" w:styleId="BodyText2">
    <w:name w:val="Body Text 2"/>
    <w:basedOn w:val="Normal"/>
    <w:link w:val="BodyText2Char"/>
    <w:rsid w:val="009446BA"/>
    <w:pPr>
      <w:spacing w:after="120" w:line="480" w:lineRule="auto"/>
    </w:pPr>
    <w:rPr>
      <w:rFonts w:ascii="Times New Roman" w:eastAsia="Batang" w:hAnsi="Times New Roman" w:cs="Times New Roman"/>
      <w:noProof w:val="0"/>
      <w:sz w:val="24"/>
      <w:szCs w:val="20"/>
      <w:lang w:val="en-GB"/>
    </w:rPr>
  </w:style>
  <w:style w:type="character" w:customStyle="1" w:styleId="BodyText2Char">
    <w:name w:val="Body Text 2 Char"/>
    <w:basedOn w:val="DefaultParagraphFont"/>
    <w:link w:val="BodyText2"/>
    <w:rsid w:val="009446BA"/>
    <w:rPr>
      <w:rFonts w:ascii="Times New Roman" w:eastAsia="Batang" w:hAnsi="Times New Roman" w:cs="Times New Roman"/>
      <w:sz w:val="24"/>
      <w:szCs w:val="20"/>
      <w:lang w:val="en-GB"/>
    </w:rPr>
  </w:style>
  <w:style w:type="paragraph" w:customStyle="1" w:styleId="CharChar1">
    <w:name w:val="Char Char1 Знак Знак"/>
    <w:basedOn w:val="Normal"/>
    <w:rsid w:val="009446BA"/>
    <w:pPr>
      <w:tabs>
        <w:tab w:val="left" w:pos="709"/>
      </w:tabs>
      <w:spacing w:after="0" w:line="240" w:lineRule="auto"/>
    </w:pPr>
    <w:rPr>
      <w:rFonts w:ascii="Tahoma" w:eastAsia="Batang" w:hAnsi="Tahoma" w:cs="Tahoma"/>
      <w:noProof w:val="0"/>
      <w:sz w:val="24"/>
      <w:szCs w:val="24"/>
      <w:lang w:val="pl-PL" w:eastAsia="pl-PL"/>
    </w:rPr>
  </w:style>
  <w:style w:type="paragraph" w:styleId="BodyTextIndent2">
    <w:name w:val="Body Text Indent 2"/>
    <w:basedOn w:val="Normal"/>
    <w:link w:val="BodyTextIndent2Char"/>
    <w:rsid w:val="009446BA"/>
    <w:pPr>
      <w:spacing w:after="120" w:line="480" w:lineRule="auto"/>
      <w:ind w:left="283"/>
    </w:pPr>
    <w:rPr>
      <w:rFonts w:ascii="Times New Roman" w:eastAsia="Batang" w:hAnsi="Times New Roman" w:cs="Times New Roman"/>
      <w:noProof w:val="0"/>
      <w:sz w:val="24"/>
      <w:szCs w:val="20"/>
      <w:lang w:val="en-GB"/>
    </w:rPr>
  </w:style>
  <w:style w:type="character" w:customStyle="1" w:styleId="BodyTextIndent2Char">
    <w:name w:val="Body Text Indent 2 Char"/>
    <w:basedOn w:val="DefaultParagraphFont"/>
    <w:link w:val="BodyTextIndent2"/>
    <w:rsid w:val="009446BA"/>
    <w:rPr>
      <w:rFonts w:ascii="Times New Roman" w:eastAsia="Batang" w:hAnsi="Times New Roman" w:cs="Times New Roman"/>
      <w:sz w:val="24"/>
      <w:szCs w:val="20"/>
      <w:lang w:val="en-GB"/>
    </w:rPr>
  </w:style>
  <w:style w:type="paragraph" w:customStyle="1" w:styleId="Style6">
    <w:name w:val="Style6"/>
    <w:basedOn w:val="Normal"/>
    <w:rsid w:val="009446BA"/>
    <w:pPr>
      <w:widowControl w:val="0"/>
      <w:autoSpaceDE w:val="0"/>
      <w:autoSpaceDN w:val="0"/>
      <w:adjustRightInd w:val="0"/>
      <w:spacing w:after="0" w:line="263" w:lineRule="exact"/>
      <w:jc w:val="both"/>
    </w:pPr>
    <w:rPr>
      <w:rFonts w:ascii="Times New Roman" w:eastAsia="Batang" w:hAnsi="Times New Roman" w:cs="Times New Roman"/>
      <w:noProof w:val="0"/>
      <w:sz w:val="24"/>
      <w:szCs w:val="24"/>
      <w:lang w:eastAsia="bg-BG"/>
    </w:rPr>
  </w:style>
  <w:style w:type="character" w:customStyle="1" w:styleId="FontStyle24">
    <w:name w:val="Font Style24"/>
    <w:rsid w:val="009446BA"/>
    <w:rPr>
      <w:rFonts w:ascii="Times New Roman" w:hAnsi="Times New Roman" w:cs="Times New Roman"/>
      <w:sz w:val="22"/>
      <w:szCs w:val="22"/>
    </w:rPr>
  </w:style>
  <w:style w:type="paragraph" w:customStyle="1" w:styleId="firstline">
    <w:name w:val="firstline"/>
    <w:basedOn w:val="Normal"/>
    <w:rsid w:val="009446BA"/>
    <w:pPr>
      <w:spacing w:after="0" w:line="240" w:lineRule="atLeast"/>
      <w:ind w:firstLine="840"/>
      <w:jc w:val="both"/>
    </w:pPr>
    <w:rPr>
      <w:rFonts w:ascii="Times New Roman" w:eastAsia="Batang" w:hAnsi="Times New Roman" w:cs="Times New Roman"/>
      <w:noProof w:val="0"/>
      <w:color w:val="000000"/>
      <w:lang w:val="en-US"/>
    </w:rPr>
  </w:style>
  <w:style w:type="paragraph" w:styleId="BodyTextIndent">
    <w:name w:val="Body Text Indent"/>
    <w:basedOn w:val="Normal"/>
    <w:link w:val="BodyTextIndentChar"/>
    <w:uiPriority w:val="99"/>
    <w:unhideWhenUsed/>
    <w:rsid w:val="009446BA"/>
    <w:pPr>
      <w:spacing w:after="120" w:line="276" w:lineRule="auto"/>
      <w:ind w:left="283"/>
    </w:pPr>
    <w:rPr>
      <w:rFonts w:ascii="Times New Roman" w:eastAsia="Calibri" w:hAnsi="Times New Roman" w:cs="Times New Roman"/>
      <w:noProof w:val="0"/>
      <w:sz w:val="28"/>
      <w:szCs w:val="28"/>
      <w:lang w:val="x-none"/>
    </w:rPr>
  </w:style>
  <w:style w:type="character" w:customStyle="1" w:styleId="BodyTextIndentChar">
    <w:name w:val="Body Text Indent Char"/>
    <w:basedOn w:val="DefaultParagraphFont"/>
    <w:link w:val="BodyTextIndent"/>
    <w:uiPriority w:val="99"/>
    <w:rsid w:val="009446BA"/>
    <w:rPr>
      <w:rFonts w:ascii="Times New Roman" w:eastAsia="Calibri" w:hAnsi="Times New Roman" w:cs="Times New Roman"/>
      <w:sz w:val="28"/>
      <w:szCs w:val="28"/>
      <w:lang w:val="x-none"/>
    </w:rPr>
  </w:style>
  <w:style w:type="paragraph" w:customStyle="1" w:styleId="FR2">
    <w:name w:val="FR2"/>
    <w:rsid w:val="009446BA"/>
    <w:pPr>
      <w:widowControl w:val="0"/>
      <w:spacing w:after="0" w:line="240" w:lineRule="auto"/>
      <w:jc w:val="right"/>
    </w:pPr>
    <w:rPr>
      <w:rFonts w:ascii="Arial" w:eastAsia="Batang" w:hAnsi="Arial" w:cs="Times New Roman"/>
      <w:snapToGrid w:val="0"/>
      <w:sz w:val="24"/>
      <w:szCs w:val="20"/>
      <w:lang w:val="bg-BG"/>
    </w:rPr>
  </w:style>
  <w:style w:type="paragraph" w:customStyle="1" w:styleId="Application3">
    <w:name w:val="Application3"/>
    <w:basedOn w:val="Normal"/>
    <w:autoRedefine/>
    <w:rsid w:val="009446BA"/>
    <w:pPr>
      <w:tabs>
        <w:tab w:val="left" w:pos="426"/>
      </w:tabs>
      <w:spacing w:before="100" w:beforeAutospacing="1" w:after="0" w:line="276" w:lineRule="auto"/>
      <w:ind w:left="360"/>
      <w:jc w:val="both"/>
    </w:pPr>
    <w:rPr>
      <w:rFonts w:ascii="Cambria" w:eastAsia="Batang" w:hAnsi="Cambria" w:cs="Times New Roman"/>
      <w:b/>
      <w:i/>
      <w:noProof w:val="0"/>
      <w:spacing w:val="-2"/>
      <w:sz w:val="24"/>
      <w:szCs w:val="24"/>
    </w:rPr>
  </w:style>
  <w:style w:type="paragraph" w:customStyle="1" w:styleId="Style8">
    <w:name w:val="Style8"/>
    <w:basedOn w:val="Normal"/>
    <w:rsid w:val="009446BA"/>
    <w:pPr>
      <w:spacing w:before="120" w:after="120" w:line="240" w:lineRule="auto"/>
      <w:ind w:right="20"/>
      <w:jc w:val="both"/>
    </w:pPr>
    <w:rPr>
      <w:rFonts w:ascii="Times New Roman" w:eastAsia="Arial Unicode MS" w:hAnsi="Times New Roman" w:cs="Times New Roman"/>
      <w:noProof w:val="0"/>
      <w:sz w:val="24"/>
      <w:szCs w:val="24"/>
      <w:lang w:val="ru-RU"/>
    </w:rPr>
  </w:style>
  <w:style w:type="paragraph" w:customStyle="1" w:styleId="Style4">
    <w:name w:val="Style4"/>
    <w:basedOn w:val="Normal"/>
    <w:rsid w:val="009446BA"/>
    <w:pPr>
      <w:widowControl w:val="0"/>
      <w:autoSpaceDE w:val="0"/>
      <w:autoSpaceDN w:val="0"/>
      <w:adjustRightInd w:val="0"/>
      <w:spacing w:after="0" w:line="277" w:lineRule="exact"/>
      <w:ind w:hanging="140"/>
    </w:pPr>
    <w:rPr>
      <w:rFonts w:ascii="Times New Roman" w:eastAsia="Batang" w:hAnsi="Times New Roman" w:cs="Times New Roman"/>
      <w:noProof w:val="0"/>
      <w:sz w:val="24"/>
      <w:szCs w:val="24"/>
      <w:lang w:eastAsia="bg-BG"/>
    </w:rPr>
  </w:style>
  <w:style w:type="paragraph" w:customStyle="1" w:styleId="Style5">
    <w:name w:val="Style5"/>
    <w:basedOn w:val="Normal"/>
    <w:uiPriority w:val="99"/>
    <w:rsid w:val="009446BA"/>
    <w:pPr>
      <w:widowControl w:val="0"/>
      <w:autoSpaceDE w:val="0"/>
      <w:autoSpaceDN w:val="0"/>
      <w:adjustRightInd w:val="0"/>
      <w:spacing w:after="0" w:line="263" w:lineRule="exact"/>
      <w:ind w:firstLine="626"/>
      <w:jc w:val="both"/>
    </w:pPr>
    <w:rPr>
      <w:rFonts w:ascii="Times New Roman" w:eastAsia="Batang" w:hAnsi="Times New Roman" w:cs="Times New Roman"/>
      <w:noProof w:val="0"/>
      <w:sz w:val="24"/>
      <w:szCs w:val="24"/>
      <w:lang w:eastAsia="bg-BG"/>
    </w:rPr>
  </w:style>
  <w:style w:type="paragraph" w:customStyle="1" w:styleId="Style1">
    <w:name w:val="Style1"/>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3">
    <w:name w:val="Style3"/>
    <w:basedOn w:val="Normal"/>
    <w:rsid w:val="009446BA"/>
    <w:pPr>
      <w:widowControl w:val="0"/>
      <w:autoSpaceDE w:val="0"/>
      <w:autoSpaceDN w:val="0"/>
      <w:adjustRightInd w:val="0"/>
      <w:spacing w:after="0" w:line="209" w:lineRule="exact"/>
      <w:jc w:val="both"/>
    </w:pPr>
    <w:rPr>
      <w:rFonts w:ascii="Times New Roman" w:eastAsia="Batang" w:hAnsi="Times New Roman" w:cs="Times New Roman"/>
      <w:noProof w:val="0"/>
      <w:sz w:val="24"/>
      <w:szCs w:val="24"/>
      <w:lang w:eastAsia="bg-BG"/>
    </w:rPr>
  </w:style>
  <w:style w:type="paragraph" w:customStyle="1" w:styleId="Style7">
    <w:name w:val="Style7"/>
    <w:basedOn w:val="Normal"/>
    <w:rsid w:val="009446BA"/>
    <w:pPr>
      <w:widowControl w:val="0"/>
      <w:autoSpaceDE w:val="0"/>
      <w:autoSpaceDN w:val="0"/>
      <w:adjustRightInd w:val="0"/>
      <w:spacing w:after="0" w:line="295" w:lineRule="exact"/>
      <w:ind w:hanging="349"/>
      <w:jc w:val="both"/>
    </w:pPr>
    <w:rPr>
      <w:rFonts w:ascii="Times New Roman" w:eastAsia="Batang" w:hAnsi="Times New Roman" w:cs="Times New Roman"/>
      <w:noProof w:val="0"/>
      <w:sz w:val="24"/>
      <w:szCs w:val="24"/>
      <w:lang w:eastAsia="bg-BG"/>
    </w:rPr>
  </w:style>
  <w:style w:type="character" w:customStyle="1" w:styleId="FontStyle17">
    <w:name w:val="Font Style17"/>
    <w:rsid w:val="009446BA"/>
    <w:rPr>
      <w:rFonts w:ascii="Times New Roman" w:hAnsi="Times New Roman" w:cs="Times New Roman"/>
      <w:i/>
      <w:iCs/>
      <w:sz w:val="16"/>
      <w:szCs w:val="16"/>
    </w:rPr>
  </w:style>
  <w:style w:type="character" w:customStyle="1" w:styleId="FontStyle18">
    <w:name w:val="Font Style18"/>
    <w:uiPriority w:val="99"/>
    <w:rsid w:val="009446BA"/>
    <w:rPr>
      <w:rFonts w:ascii="Times New Roman" w:hAnsi="Times New Roman" w:cs="Times New Roman"/>
      <w:b/>
      <w:bCs/>
      <w:spacing w:val="10"/>
      <w:sz w:val="24"/>
      <w:szCs w:val="24"/>
    </w:rPr>
  </w:style>
  <w:style w:type="character" w:customStyle="1" w:styleId="FontStyle19">
    <w:name w:val="Font Style19"/>
    <w:uiPriority w:val="99"/>
    <w:rsid w:val="009446BA"/>
    <w:rPr>
      <w:rFonts w:ascii="Times New Roman" w:hAnsi="Times New Roman" w:cs="Times New Roman"/>
      <w:i/>
      <w:iCs/>
      <w:spacing w:val="10"/>
      <w:sz w:val="20"/>
      <w:szCs w:val="20"/>
    </w:rPr>
  </w:style>
  <w:style w:type="paragraph" w:customStyle="1" w:styleId="Style12">
    <w:name w:val="Style12"/>
    <w:basedOn w:val="Normal"/>
    <w:rsid w:val="009446BA"/>
    <w:pPr>
      <w:widowControl w:val="0"/>
      <w:autoSpaceDE w:val="0"/>
      <w:autoSpaceDN w:val="0"/>
      <w:adjustRightInd w:val="0"/>
      <w:spacing w:after="0" w:line="247" w:lineRule="exact"/>
      <w:ind w:firstLine="720"/>
      <w:jc w:val="both"/>
    </w:pPr>
    <w:rPr>
      <w:rFonts w:ascii="Times New Roman" w:eastAsia="Batang" w:hAnsi="Times New Roman" w:cs="Times New Roman"/>
      <w:noProof w:val="0"/>
      <w:sz w:val="24"/>
      <w:szCs w:val="24"/>
      <w:lang w:eastAsia="bg-BG"/>
    </w:rPr>
  </w:style>
  <w:style w:type="paragraph" w:customStyle="1" w:styleId="Style10">
    <w:name w:val="Style10"/>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paragraph" w:customStyle="1" w:styleId="Style11">
    <w:name w:val="Style11"/>
    <w:basedOn w:val="Normal"/>
    <w:rsid w:val="009446BA"/>
    <w:pPr>
      <w:widowControl w:val="0"/>
      <w:autoSpaceDE w:val="0"/>
      <w:autoSpaceDN w:val="0"/>
      <w:adjustRightInd w:val="0"/>
      <w:spacing w:after="0" w:line="240" w:lineRule="auto"/>
    </w:pPr>
    <w:rPr>
      <w:rFonts w:ascii="Times New Roman" w:eastAsia="Batang" w:hAnsi="Times New Roman" w:cs="Times New Roman"/>
      <w:noProof w:val="0"/>
      <w:sz w:val="24"/>
      <w:szCs w:val="24"/>
      <w:lang w:eastAsia="bg-BG"/>
    </w:rPr>
  </w:style>
  <w:style w:type="character" w:customStyle="1" w:styleId="FontStyle20">
    <w:name w:val="Font Style20"/>
    <w:rsid w:val="009446BA"/>
    <w:rPr>
      <w:rFonts w:ascii="Times New Roman" w:hAnsi="Times New Roman" w:cs="Times New Roman"/>
      <w:sz w:val="20"/>
      <w:szCs w:val="20"/>
    </w:rPr>
  </w:style>
  <w:style w:type="character" w:customStyle="1" w:styleId="FontStyle23">
    <w:name w:val="Font Style23"/>
    <w:rsid w:val="009446BA"/>
    <w:rPr>
      <w:rFonts w:ascii="Times New Roman" w:hAnsi="Times New Roman" w:cs="Times New Roman"/>
      <w:b/>
      <w:bCs/>
      <w:i/>
      <w:iCs/>
      <w:sz w:val="24"/>
      <w:szCs w:val="24"/>
    </w:rPr>
  </w:style>
  <w:style w:type="character" w:customStyle="1" w:styleId="17EPRHeaderCharChar">
    <w:name w:val="(17) EPR Header Char Char"/>
    <w:rsid w:val="009446BA"/>
    <w:rPr>
      <w:rFonts w:eastAsia="Times New Roman"/>
      <w:sz w:val="24"/>
      <w:szCs w:val="24"/>
      <w:lang w:val="en-US" w:eastAsia="bg-BG"/>
    </w:rPr>
  </w:style>
  <w:style w:type="table" w:customStyle="1" w:styleId="TableGrid2">
    <w:name w:val="Table Grid2"/>
    <w:basedOn w:val="TableNormal"/>
    <w:next w:val="TableGrid"/>
    <w:rsid w:val="009446B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9446BA"/>
    <w:rPr>
      <w:b/>
      <w:bCs/>
    </w:rPr>
  </w:style>
  <w:style w:type="character" w:customStyle="1" w:styleId="NormalBoldChar">
    <w:name w:val="NormalBold Char"/>
    <w:link w:val="NormalBold"/>
    <w:locked/>
    <w:rsid w:val="009446BA"/>
    <w:rPr>
      <w:b/>
      <w:sz w:val="24"/>
    </w:rPr>
  </w:style>
  <w:style w:type="paragraph" w:customStyle="1" w:styleId="NormalBold">
    <w:name w:val="NormalBold"/>
    <w:basedOn w:val="Normal"/>
    <w:link w:val="NormalBoldChar"/>
    <w:rsid w:val="009446BA"/>
    <w:pPr>
      <w:widowControl w:val="0"/>
      <w:spacing w:after="0" w:line="240" w:lineRule="auto"/>
    </w:pPr>
    <w:rPr>
      <w:b/>
      <w:noProof w:val="0"/>
      <w:sz w:val="24"/>
      <w:lang w:val="en-US"/>
    </w:rPr>
  </w:style>
  <w:style w:type="paragraph" w:customStyle="1" w:styleId="NormalLeft">
    <w:name w:val="Normal Left"/>
    <w:basedOn w:val="Normal"/>
    <w:rsid w:val="009446BA"/>
    <w:pPr>
      <w:spacing w:before="120" w:after="120" w:line="240" w:lineRule="auto"/>
    </w:pPr>
    <w:rPr>
      <w:rFonts w:ascii="Times New Roman" w:eastAsia="Calibri" w:hAnsi="Times New Roman" w:cs="Times New Roman"/>
      <w:noProof w:val="0"/>
      <w:sz w:val="24"/>
      <w:lang w:eastAsia="bg-BG"/>
    </w:rPr>
  </w:style>
  <w:style w:type="paragraph" w:customStyle="1" w:styleId="Tiret0">
    <w:name w:val="Tiret 0"/>
    <w:basedOn w:val="Normal"/>
    <w:rsid w:val="009446BA"/>
    <w:pPr>
      <w:numPr>
        <w:numId w:val="4"/>
      </w:numPr>
      <w:spacing w:before="120" w:after="120" w:line="240" w:lineRule="auto"/>
      <w:jc w:val="both"/>
    </w:pPr>
    <w:rPr>
      <w:rFonts w:ascii="Times New Roman" w:eastAsia="Calibri" w:hAnsi="Times New Roman" w:cs="Times New Roman"/>
      <w:noProof w:val="0"/>
      <w:sz w:val="24"/>
      <w:lang w:eastAsia="bg-BG"/>
    </w:rPr>
  </w:style>
  <w:style w:type="paragraph" w:customStyle="1" w:styleId="Tiret1">
    <w:name w:val="Tiret 1"/>
    <w:basedOn w:val="Normal"/>
    <w:rsid w:val="009446BA"/>
    <w:pPr>
      <w:numPr>
        <w:numId w:val="5"/>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1">
    <w:name w:val="NumPar 1"/>
    <w:basedOn w:val="Normal"/>
    <w:next w:val="Text1"/>
    <w:rsid w:val="009446BA"/>
    <w:pPr>
      <w:numPr>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2">
    <w:name w:val="NumPar 2"/>
    <w:basedOn w:val="Normal"/>
    <w:next w:val="Text1"/>
    <w:rsid w:val="009446BA"/>
    <w:pPr>
      <w:numPr>
        <w:ilvl w:val="1"/>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3">
    <w:name w:val="NumPar 3"/>
    <w:basedOn w:val="Normal"/>
    <w:next w:val="Text1"/>
    <w:rsid w:val="009446BA"/>
    <w:pPr>
      <w:numPr>
        <w:ilvl w:val="2"/>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NumPar4">
    <w:name w:val="NumPar 4"/>
    <w:basedOn w:val="Normal"/>
    <w:next w:val="Text1"/>
    <w:rsid w:val="009446BA"/>
    <w:pPr>
      <w:numPr>
        <w:ilvl w:val="3"/>
        <w:numId w:val="6"/>
      </w:numPr>
      <w:spacing w:before="120" w:after="120" w:line="240" w:lineRule="auto"/>
      <w:jc w:val="both"/>
    </w:pPr>
    <w:rPr>
      <w:rFonts w:ascii="Times New Roman" w:eastAsia="Calibri" w:hAnsi="Times New Roman" w:cs="Times New Roman"/>
      <w:noProof w:val="0"/>
      <w:sz w:val="24"/>
      <w:lang w:eastAsia="bg-BG"/>
    </w:rPr>
  </w:style>
  <w:style w:type="paragraph" w:customStyle="1" w:styleId="ChapterTitle">
    <w:name w:val="ChapterTitle"/>
    <w:basedOn w:val="Normal"/>
    <w:next w:val="Normal"/>
    <w:rsid w:val="009446BA"/>
    <w:pPr>
      <w:keepNext/>
      <w:spacing w:before="120" w:after="360" w:line="240" w:lineRule="auto"/>
      <w:jc w:val="center"/>
    </w:pPr>
    <w:rPr>
      <w:rFonts w:ascii="Times New Roman" w:eastAsia="Calibri" w:hAnsi="Times New Roman" w:cs="Times New Roman"/>
      <w:b/>
      <w:noProof w:val="0"/>
      <w:sz w:val="32"/>
      <w:lang w:eastAsia="bg-BG"/>
    </w:rPr>
  </w:style>
  <w:style w:type="paragraph" w:customStyle="1" w:styleId="SectionTitle">
    <w:name w:val="SectionTitle"/>
    <w:basedOn w:val="Normal"/>
    <w:next w:val="Heading1"/>
    <w:rsid w:val="009446BA"/>
    <w:pPr>
      <w:keepNext/>
      <w:spacing w:before="120" w:after="360" w:line="240" w:lineRule="auto"/>
      <w:jc w:val="center"/>
    </w:pPr>
    <w:rPr>
      <w:rFonts w:ascii="Times New Roman" w:eastAsia="Calibri" w:hAnsi="Times New Roman" w:cs="Times New Roman"/>
      <w:b/>
      <w:smallCaps/>
      <w:noProof w:val="0"/>
      <w:sz w:val="28"/>
      <w:lang w:eastAsia="bg-BG"/>
    </w:rPr>
  </w:style>
  <w:style w:type="paragraph" w:customStyle="1" w:styleId="Annexetitre">
    <w:name w:val="Annexe titre"/>
    <w:basedOn w:val="Normal"/>
    <w:next w:val="Normal"/>
    <w:rsid w:val="009446BA"/>
    <w:pPr>
      <w:spacing w:before="120" w:after="120" w:line="240" w:lineRule="auto"/>
      <w:jc w:val="center"/>
    </w:pPr>
    <w:rPr>
      <w:rFonts w:ascii="Times New Roman" w:eastAsia="Calibri" w:hAnsi="Times New Roman" w:cs="Times New Roman"/>
      <w:b/>
      <w:noProof w:val="0"/>
      <w:sz w:val="24"/>
      <w:u w:val="single"/>
      <w:lang w:eastAsia="bg-BG"/>
    </w:rPr>
  </w:style>
  <w:style w:type="character" w:customStyle="1" w:styleId="DeltaViewInsertion">
    <w:name w:val="DeltaView Insertion"/>
    <w:rsid w:val="009446BA"/>
    <w:rPr>
      <w:b/>
      <w:bCs w:val="0"/>
      <w:i/>
      <w:iCs w:val="0"/>
      <w:spacing w:val="0"/>
      <w:lang w:val="bg-BG" w:eastAsia="bg-BG"/>
    </w:rPr>
  </w:style>
  <w:style w:type="paragraph" w:customStyle="1" w:styleId="BodyText4">
    <w:name w:val="Body Text4"/>
    <w:basedOn w:val="Normal"/>
    <w:rsid w:val="009446BA"/>
    <w:pPr>
      <w:shd w:val="clear" w:color="auto" w:fill="FFFFFF"/>
      <w:spacing w:after="0" w:line="0" w:lineRule="atLeast"/>
      <w:ind w:hanging="720"/>
      <w:jc w:val="both"/>
    </w:pPr>
    <w:rPr>
      <w:rFonts w:ascii="Times New Roman" w:eastAsia="Calibri" w:hAnsi="Times New Roman" w:cs="Times New Roman"/>
      <w:noProof w:val="0"/>
      <w:sz w:val="24"/>
      <w:szCs w:val="24"/>
      <w:lang w:eastAsia="bg-BG"/>
    </w:rPr>
  </w:style>
  <w:style w:type="character" w:customStyle="1" w:styleId="BodyText20">
    <w:name w:val="Body Text2"/>
    <w:rsid w:val="009446BA"/>
    <w:rPr>
      <w:sz w:val="24"/>
      <w:szCs w:val="24"/>
      <w:u w:val="single"/>
      <w:shd w:val="clear" w:color="auto" w:fill="FFFFFF"/>
    </w:rPr>
  </w:style>
  <w:style w:type="character" w:styleId="FollowedHyperlink">
    <w:name w:val="FollowedHyperlink"/>
    <w:uiPriority w:val="99"/>
    <w:semiHidden/>
    <w:unhideWhenUsed/>
    <w:rsid w:val="009446BA"/>
    <w:rPr>
      <w:color w:val="954F72"/>
      <w:u w:val="single"/>
    </w:rPr>
  </w:style>
  <w:style w:type="table" w:customStyle="1" w:styleId="TableGrid11">
    <w:name w:val="Table Grid11"/>
    <w:basedOn w:val="TableNormal"/>
    <w:next w:val="TableGrid"/>
    <w:uiPriority w:val="39"/>
    <w:rsid w:val="009446BA"/>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Head2">
    <w:name w:val="TL Head 2"/>
    <w:basedOn w:val="Heading2"/>
    <w:link w:val="TLHead2Char"/>
    <w:autoRedefine/>
    <w:qFormat/>
    <w:rsid w:val="009446BA"/>
    <w:pPr>
      <w:keepLines/>
      <w:numPr>
        <w:ilvl w:val="0"/>
        <w:numId w:val="0"/>
      </w:numPr>
      <w:spacing w:before="0" w:line="276" w:lineRule="auto"/>
    </w:pPr>
    <w:rPr>
      <w:rFonts w:eastAsia="SimSun"/>
      <w:sz w:val="24"/>
      <w:szCs w:val="24"/>
      <w:lang w:eastAsia="bg-BG"/>
    </w:rPr>
  </w:style>
  <w:style w:type="character" w:customStyle="1" w:styleId="TLHead2Char">
    <w:name w:val="TL Head 2 Char"/>
    <w:link w:val="TLHead2"/>
    <w:rsid w:val="009446BA"/>
    <w:rPr>
      <w:rFonts w:ascii="Times New Roman" w:eastAsia="SimSun" w:hAnsi="Times New Roman" w:cs="Times New Roman"/>
      <w:b/>
      <w:sz w:val="24"/>
      <w:szCs w:val="24"/>
      <w:lang w:val="bg-BG" w:eastAsia="bg-BG"/>
    </w:rPr>
  </w:style>
  <w:style w:type="paragraph" w:customStyle="1" w:styleId="TLBullets">
    <w:name w:val="TL Bullets"/>
    <w:basedOn w:val="ListParagraph"/>
    <w:link w:val="TLBulletsChar"/>
    <w:qFormat/>
    <w:rsid w:val="009446BA"/>
    <w:pPr>
      <w:numPr>
        <w:numId w:val="11"/>
      </w:numPr>
      <w:spacing w:after="0" w:line="264" w:lineRule="auto"/>
      <w:jc w:val="both"/>
    </w:pPr>
    <w:rPr>
      <w:rFonts w:ascii="Times New Roman" w:eastAsia="Times New Roman" w:hAnsi="Times New Roman" w:cs="Times New Roman"/>
      <w:noProof w:val="0"/>
      <w:sz w:val="24"/>
      <w:szCs w:val="20"/>
      <w:lang w:val="en-US" w:eastAsia="bg-BG"/>
    </w:rPr>
  </w:style>
  <w:style w:type="character" w:customStyle="1" w:styleId="TLBulletsChar">
    <w:name w:val="TL Bullets Char"/>
    <w:link w:val="TLBullets"/>
    <w:rsid w:val="009446BA"/>
    <w:rPr>
      <w:rFonts w:ascii="Times New Roman" w:eastAsia="Times New Roman" w:hAnsi="Times New Roman" w:cs="Times New Roman"/>
      <w:sz w:val="24"/>
      <w:szCs w:val="20"/>
      <w:lang w:eastAsia="bg-BG"/>
    </w:rPr>
  </w:style>
  <w:style w:type="numbering" w:customStyle="1" w:styleId="NoList2">
    <w:name w:val="No List2"/>
    <w:next w:val="NoList"/>
    <w:uiPriority w:val="99"/>
    <w:semiHidden/>
    <w:unhideWhenUsed/>
    <w:rsid w:val="001D66C7"/>
  </w:style>
  <w:style w:type="paragraph" w:customStyle="1" w:styleId="Heading11">
    <w:name w:val="Heading 11"/>
    <w:basedOn w:val="Normal"/>
    <w:next w:val="Normal"/>
    <w:uiPriority w:val="9"/>
    <w:qFormat/>
    <w:rsid w:val="001D66C7"/>
    <w:pPr>
      <w:keepNext/>
      <w:keepLines/>
      <w:spacing w:before="480" w:after="0" w:line="240" w:lineRule="auto"/>
      <w:jc w:val="both"/>
      <w:outlineLvl w:val="0"/>
    </w:pPr>
    <w:rPr>
      <w:rFonts w:ascii="Cambria" w:eastAsia="Times New Roman" w:hAnsi="Cambria" w:cs="Times New Roman"/>
      <w:b/>
      <w:bCs/>
      <w:noProof w:val="0"/>
      <w:color w:val="365F91"/>
      <w:sz w:val="28"/>
      <w:szCs w:val="28"/>
    </w:rPr>
  </w:style>
  <w:style w:type="paragraph" w:customStyle="1" w:styleId="Heading21">
    <w:name w:val="Heading 21"/>
    <w:basedOn w:val="Normal"/>
    <w:next w:val="Normal"/>
    <w:autoRedefine/>
    <w:uiPriority w:val="9"/>
    <w:unhideWhenUsed/>
    <w:qFormat/>
    <w:rsid w:val="001D66C7"/>
    <w:pPr>
      <w:keepNext/>
      <w:keepLines/>
      <w:numPr>
        <w:numId w:val="12"/>
      </w:numPr>
      <w:tabs>
        <w:tab w:val="num" w:pos="360"/>
      </w:tabs>
      <w:spacing w:before="240" w:after="240" w:line="240" w:lineRule="auto"/>
      <w:ind w:left="0" w:hanging="720"/>
      <w:jc w:val="both"/>
      <w:outlineLvl w:val="1"/>
    </w:pPr>
    <w:rPr>
      <w:rFonts w:ascii="Times New Roman" w:eastAsia="Times New Roman" w:hAnsi="Times New Roman" w:cs="Times New Roman"/>
      <w:b/>
      <w:bCs/>
      <w:noProof w:val="0"/>
      <w:color w:val="000000"/>
      <w:sz w:val="24"/>
      <w:szCs w:val="26"/>
    </w:rPr>
  </w:style>
  <w:style w:type="numbering" w:customStyle="1" w:styleId="NoList12">
    <w:name w:val="No List12"/>
    <w:next w:val="NoList"/>
    <w:uiPriority w:val="99"/>
    <w:semiHidden/>
    <w:unhideWhenUsed/>
    <w:rsid w:val="001D66C7"/>
  </w:style>
  <w:style w:type="character" w:customStyle="1" w:styleId="Heading1Char1">
    <w:name w:val="Heading 1 Char1"/>
    <w:uiPriority w:val="9"/>
    <w:rsid w:val="001D66C7"/>
    <w:rPr>
      <w:rFonts w:ascii="Cambria" w:eastAsia="Times New Roman" w:hAnsi="Cambria" w:cs="Times New Roman"/>
      <w:b/>
      <w:bCs/>
      <w:color w:val="365F91"/>
      <w:sz w:val="28"/>
      <w:szCs w:val="28"/>
    </w:rPr>
  </w:style>
  <w:style w:type="character" w:customStyle="1" w:styleId="Heading2Char1">
    <w:name w:val="Heading 2 Char1"/>
    <w:uiPriority w:val="9"/>
    <w:semiHidden/>
    <w:rsid w:val="001D66C7"/>
    <w:rPr>
      <w:rFonts w:ascii="Cambria" w:eastAsia="Times New Roman" w:hAnsi="Cambria" w:cs="Times New Roman"/>
      <w:b/>
      <w:bCs/>
      <w:color w:val="4F81BD"/>
      <w:sz w:val="26"/>
      <w:szCs w:val="26"/>
    </w:rPr>
  </w:style>
  <w:style w:type="character" w:customStyle="1" w:styleId="FontStyle14">
    <w:name w:val="Font Style14"/>
    <w:uiPriority w:val="99"/>
    <w:rsid w:val="006164B9"/>
    <w:rPr>
      <w:rFonts w:ascii="Times New Roman" w:hAnsi="Times New Roman" w:cs="Times New Roman"/>
      <w:sz w:val="22"/>
      <w:szCs w:val="22"/>
    </w:rPr>
  </w:style>
  <w:style w:type="character" w:customStyle="1" w:styleId="FontStyle13">
    <w:name w:val="Font Style13"/>
    <w:uiPriority w:val="99"/>
    <w:rsid w:val="006164B9"/>
    <w:rPr>
      <w:rFonts w:ascii="Times New Roman" w:hAnsi="Times New Roman" w:cs="Times New Roman"/>
      <w:b/>
      <w:bCs/>
      <w:sz w:val="22"/>
      <w:szCs w:val="22"/>
    </w:rPr>
  </w:style>
  <w:style w:type="paragraph" w:customStyle="1" w:styleId="Bulletss">
    <w:name w:val="Bulletss"/>
    <w:basedOn w:val="Normal"/>
    <w:rsid w:val="006164B9"/>
    <w:pPr>
      <w:numPr>
        <w:numId w:val="20"/>
      </w:numPr>
      <w:spacing w:after="0" w:line="240" w:lineRule="auto"/>
      <w:jc w:val="both"/>
    </w:pPr>
    <w:rPr>
      <w:rFonts w:ascii="Arial Narrow" w:eastAsia="Times New Roman" w:hAnsi="Arial Narrow" w:cs="Times New Roman"/>
      <w:noProof w:val="0"/>
      <w:sz w:val="24"/>
      <w:szCs w:val="24"/>
      <w:lang w:eastAsia="bg-BG"/>
    </w:rPr>
  </w:style>
  <w:style w:type="character" w:customStyle="1" w:styleId="Bodytext21">
    <w:name w:val="Body text (2)_"/>
    <w:link w:val="Bodytext22"/>
    <w:rsid w:val="006164B9"/>
    <w:rPr>
      <w:shd w:val="clear" w:color="auto" w:fill="FFFFFF"/>
    </w:rPr>
  </w:style>
  <w:style w:type="paragraph" w:customStyle="1" w:styleId="Bodytext22">
    <w:name w:val="Body text (2)"/>
    <w:basedOn w:val="Normal"/>
    <w:link w:val="Bodytext21"/>
    <w:rsid w:val="006164B9"/>
    <w:pPr>
      <w:widowControl w:val="0"/>
      <w:shd w:val="clear" w:color="auto" w:fill="FFFFFF"/>
      <w:spacing w:after="0" w:line="0" w:lineRule="atLeast"/>
      <w:ind w:hanging="720"/>
      <w:jc w:val="both"/>
    </w:pPr>
    <w:rPr>
      <w:noProof w:val="0"/>
      <w:lang w:val="en-US"/>
    </w:rPr>
  </w:style>
  <w:style w:type="paragraph" w:styleId="ListBullet">
    <w:name w:val="List Bullet"/>
    <w:basedOn w:val="Normal"/>
    <w:rsid w:val="00401FF0"/>
    <w:pPr>
      <w:numPr>
        <w:numId w:val="27"/>
      </w:numPr>
      <w:spacing w:after="240" w:line="240" w:lineRule="auto"/>
      <w:jc w:val="both"/>
    </w:pPr>
    <w:rPr>
      <w:rFonts w:ascii="Times New Roman" w:eastAsia="Times New Roman" w:hAnsi="Times New Roman" w:cs="Times New Roman"/>
      <w:noProof w:val="0"/>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42415">
      <w:bodyDiv w:val="1"/>
      <w:marLeft w:val="0"/>
      <w:marRight w:val="0"/>
      <w:marTop w:val="0"/>
      <w:marBottom w:val="0"/>
      <w:divBdr>
        <w:top w:val="none" w:sz="0" w:space="0" w:color="auto"/>
        <w:left w:val="none" w:sz="0" w:space="0" w:color="auto"/>
        <w:bottom w:val="none" w:sz="0" w:space="0" w:color="auto"/>
        <w:right w:val="none" w:sz="0" w:space="0" w:color="auto"/>
      </w:divBdr>
    </w:div>
    <w:div w:id="574510137">
      <w:bodyDiv w:val="1"/>
      <w:marLeft w:val="0"/>
      <w:marRight w:val="0"/>
      <w:marTop w:val="0"/>
      <w:marBottom w:val="0"/>
      <w:divBdr>
        <w:top w:val="none" w:sz="0" w:space="0" w:color="auto"/>
        <w:left w:val="none" w:sz="0" w:space="0" w:color="auto"/>
        <w:bottom w:val="none" w:sz="0" w:space="0" w:color="auto"/>
        <w:right w:val="none" w:sz="0" w:space="0" w:color="auto"/>
      </w:divBdr>
    </w:div>
    <w:div w:id="675573115">
      <w:bodyDiv w:val="1"/>
      <w:marLeft w:val="0"/>
      <w:marRight w:val="0"/>
      <w:marTop w:val="0"/>
      <w:marBottom w:val="0"/>
      <w:divBdr>
        <w:top w:val="none" w:sz="0" w:space="0" w:color="auto"/>
        <w:left w:val="none" w:sz="0" w:space="0" w:color="auto"/>
        <w:bottom w:val="none" w:sz="0" w:space="0" w:color="auto"/>
        <w:right w:val="none" w:sz="0" w:space="0" w:color="auto"/>
      </w:divBdr>
    </w:div>
    <w:div w:id="788353855">
      <w:bodyDiv w:val="1"/>
      <w:marLeft w:val="0"/>
      <w:marRight w:val="0"/>
      <w:marTop w:val="0"/>
      <w:marBottom w:val="0"/>
      <w:divBdr>
        <w:top w:val="none" w:sz="0" w:space="0" w:color="auto"/>
        <w:left w:val="none" w:sz="0" w:space="0" w:color="auto"/>
        <w:bottom w:val="none" w:sz="0" w:space="0" w:color="auto"/>
        <w:right w:val="none" w:sz="0" w:space="0" w:color="auto"/>
      </w:divBdr>
    </w:div>
    <w:div w:id="909925802">
      <w:bodyDiv w:val="1"/>
      <w:marLeft w:val="0"/>
      <w:marRight w:val="0"/>
      <w:marTop w:val="0"/>
      <w:marBottom w:val="0"/>
      <w:divBdr>
        <w:top w:val="none" w:sz="0" w:space="0" w:color="auto"/>
        <w:left w:val="none" w:sz="0" w:space="0" w:color="auto"/>
        <w:bottom w:val="none" w:sz="0" w:space="0" w:color="auto"/>
        <w:right w:val="none" w:sz="0" w:space="0" w:color="auto"/>
      </w:divBdr>
    </w:div>
    <w:div w:id="1000544523">
      <w:bodyDiv w:val="1"/>
      <w:marLeft w:val="0"/>
      <w:marRight w:val="0"/>
      <w:marTop w:val="0"/>
      <w:marBottom w:val="0"/>
      <w:divBdr>
        <w:top w:val="none" w:sz="0" w:space="0" w:color="auto"/>
        <w:left w:val="none" w:sz="0" w:space="0" w:color="auto"/>
        <w:bottom w:val="none" w:sz="0" w:space="0" w:color="auto"/>
        <w:right w:val="none" w:sz="0" w:space="0" w:color="auto"/>
      </w:divBdr>
    </w:div>
    <w:div w:id="1007826041">
      <w:bodyDiv w:val="1"/>
      <w:marLeft w:val="0"/>
      <w:marRight w:val="0"/>
      <w:marTop w:val="0"/>
      <w:marBottom w:val="0"/>
      <w:divBdr>
        <w:top w:val="none" w:sz="0" w:space="0" w:color="auto"/>
        <w:left w:val="none" w:sz="0" w:space="0" w:color="auto"/>
        <w:bottom w:val="none" w:sz="0" w:space="0" w:color="auto"/>
        <w:right w:val="none" w:sz="0" w:space="0" w:color="auto"/>
      </w:divBdr>
    </w:div>
    <w:div w:id="1083379308">
      <w:bodyDiv w:val="1"/>
      <w:marLeft w:val="0"/>
      <w:marRight w:val="0"/>
      <w:marTop w:val="0"/>
      <w:marBottom w:val="0"/>
      <w:divBdr>
        <w:top w:val="none" w:sz="0" w:space="0" w:color="auto"/>
        <w:left w:val="none" w:sz="0" w:space="0" w:color="auto"/>
        <w:bottom w:val="none" w:sz="0" w:space="0" w:color="auto"/>
        <w:right w:val="none" w:sz="0" w:space="0" w:color="auto"/>
      </w:divBdr>
    </w:div>
    <w:div w:id="1107233458">
      <w:bodyDiv w:val="1"/>
      <w:marLeft w:val="0"/>
      <w:marRight w:val="0"/>
      <w:marTop w:val="0"/>
      <w:marBottom w:val="0"/>
      <w:divBdr>
        <w:top w:val="none" w:sz="0" w:space="0" w:color="auto"/>
        <w:left w:val="none" w:sz="0" w:space="0" w:color="auto"/>
        <w:bottom w:val="none" w:sz="0" w:space="0" w:color="auto"/>
        <w:right w:val="none" w:sz="0" w:space="0" w:color="auto"/>
      </w:divBdr>
    </w:div>
    <w:div w:id="1157499097">
      <w:bodyDiv w:val="1"/>
      <w:marLeft w:val="0"/>
      <w:marRight w:val="0"/>
      <w:marTop w:val="0"/>
      <w:marBottom w:val="0"/>
      <w:divBdr>
        <w:top w:val="none" w:sz="0" w:space="0" w:color="auto"/>
        <w:left w:val="none" w:sz="0" w:space="0" w:color="auto"/>
        <w:bottom w:val="none" w:sz="0" w:space="0" w:color="auto"/>
        <w:right w:val="none" w:sz="0" w:space="0" w:color="auto"/>
      </w:divBdr>
    </w:div>
    <w:div w:id="1357776140">
      <w:bodyDiv w:val="1"/>
      <w:marLeft w:val="0"/>
      <w:marRight w:val="0"/>
      <w:marTop w:val="0"/>
      <w:marBottom w:val="0"/>
      <w:divBdr>
        <w:top w:val="none" w:sz="0" w:space="0" w:color="auto"/>
        <w:left w:val="none" w:sz="0" w:space="0" w:color="auto"/>
        <w:bottom w:val="none" w:sz="0" w:space="0" w:color="auto"/>
        <w:right w:val="none" w:sz="0" w:space="0" w:color="auto"/>
      </w:divBdr>
      <w:divsChild>
        <w:div w:id="1371882489">
          <w:marLeft w:val="0"/>
          <w:marRight w:val="0"/>
          <w:marTop w:val="0"/>
          <w:marBottom w:val="0"/>
          <w:divBdr>
            <w:top w:val="none" w:sz="0" w:space="0" w:color="auto"/>
            <w:left w:val="none" w:sz="0" w:space="0" w:color="auto"/>
            <w:bottom w:val="none" w:sz="0" w:space="0" w:color="auto"/>
            <w:right w:val="none" w:sz="0" w:space="0" w:color="auto"/>
          </w:divBdr>
          <w:divsChild>
            <w:div w:id="1946578043">
              <w:marLeft w:val="0"/>
              <w:marRight w:val="0"/>
              <w:marTop w:val="0"/>
              <w:marBottom w:val="0"/>
              <w:divBdr>
                <w:top w:val="none" w:sz="0" w:space="0" w:color="auto"/>
                <w:left w:val="none" w:sz="0" w:space="0" w:color="auto"/>
                <w:bottom w:val="none" w:sz="0" w:space="0" w:color="auto"/>
                <w:right w:val="none" w:sz="0" w:space="0" w:color="auto"/>
              </w:divBdr>
              <w:divsChild>
                <w:div w:id="1506705386">
                  <w:marLeft w:val="0"/>
                  <w:marRight w:val="0"/>
                  <w:marTop w:val="0"/>
                  <w:marBottom w:val="0"/>
                  <w:divBdr>
                    <w:top w:val="none" w:sz="0" w:space="0" w:color="auto"/>
                    <w:left w:val="none" w:sz="0" w:space="0" w:color="auto"/>
                    <w:bottom w:val="none" w:sz="0" w:space="0" w:color="auto"/>
                    <w:right w:val="none" w:sz="0" w:space="0" w:color="auto"/>
                  </w:divBdr>
                  <w:divsChild>
                    <w:div w:id="638341501">
                      <w:marLeft w:val="0"/>
                      <w:marRight w:val="0"/>
                      <w:marTop w:val="0"/>
                      <w:marBottom w:val="0"/>
                      <w:divBdr>
                        <w:top w:val="none" w:sz="0" w:space="0" w:color="auto"/>
                        <w:left w:val="none" w:sz="0" w:space="0" w:color="auto"/>
                        <w:bottom w:val="none" w:sz="0" w:space="0" w:color="auto"/>
                        <w:right w:val="none" w:sz="0" w:space="0" w:color="auto"/>
                      </w:divBdr>
                      <w:divsChild>
                        <w:div w:id="643580093">
                          <w:marLeft w:val="720"/>
                          <w:marRight w:val="0"/>
                          <w:marTop w:val="0"/>
                          <w:marBottom w:val="0"/>
                          <w:divBdr>
                            <w:top w:val="none" w:sz="0" w:space="0" w:color="auto"/>
                            <w:left w:val="none" w:sz="0" w:space="0" w:color="auto"/>
                            <w:bottom w:val="none" w:sz="0" w:space="0" w:color="auto"/>
                            <w:right w:val="none" w:sz="0" w:space="0" w:color="auto"/>
                          </w:divBdr>
                        </w:div>
                        <w:div w:id="831875920">
                          <w:marLeft w:val="0"/>
                          <w:marRight w:val="0"/>
                          <w:marTop w:val="0"/>
                          <w:marBottom w:val="0"/>
                          <w:divBdr>
                            <w:top w:val="none" w:sz="0" w:space="0" w:color="auto"/>
                            <w:left w:val="none" w:sz="0" w:space="0" w:color="auto"/>
                            <w:bottom w:val="none" w:sz="0" w:space="0" w:color="auto"/>
                            <w:right w:val="none" w:sz="0" w:space="0" w:color="auto"/>
                          </w:divBdr>
                        </w:div>
                        <w:div w:id="31729763">
                          <w:marLeft w:val="0"/>
                          <w:marRight w:val="0"/>
                          <w:marTop w:val="0"/>
                          <w:marBottom w:val="0"/>
                          <w:divBdr>
                            <w:top w:val="none" w:sz="0" w:space="0" w:color="auto"/>
                            <w:left w:val="none" w:sz="0" w:space="0" w:color="auto"/>
                            <w:bottom w:val="none" w:sz="0" w:space="0" w:color="auto"/>
                            <w:right w:val="none" w:sz="0" w:space="0" w:color="auto"/>
                          </w:divBdr>
                        </w:div>
                        <w:div w:id="1608274690">
                          <w:marLeft w:val="0"/>
                          <w:marRight w:val="0"/>
                          <w:marTop w:val="0"/>
                          <w:marBottom w:val="0"/>
                          <w:divBdr>
                            <w:top w:val="none" w:sz="0" w:space="0" w:color="auto"/>
                            <w:left w:val="none" w:sz="0" w:space="0" w:color="auto"/>
                            <w:bottom w:val="none" w:sz="0" w:space="0" w:color="auto"/>
                            <w:right w:val="none" w:sz="0" w:space="0" w:color="auto"/>
                          </w:divBdr>
                        </w:div>
                        <w:div w:id="564223353">
                          <w:marLeft w:val="0"/>
                          <w:marRight w:val="0"/>
                          <w:marTop w:val="0"/>
                          <w:marBottom w:val="0"/>
                          <w:divBdr>
                            <w:top w:val="none" w:sz="0" w:space="0" w:color="auto"/>
                            <w:left w:val="none" w:sz="0" w:space="0" w:color="auto"/>
                            <w:bottom w:val="none" w:sz="0" w:space="0" w:color="auto"/>
                            <w:right w:val="none" w:sz="0" w:space="0" w:color="auto"/>
                          </w:divBdr>
                        </w:div>
                        <w:div w:id="292443347">
                          <w:marLeft w:val="0"/>
                          <w:marRight w:val="0"/>
                          <w:marTop w:val="0"/>
                          <w:marBottom w:val="0"/>
                          <w:divBdr>
                            <w:top w:val="none" w:sz="0" w:space="0" w:color="auto"/>
                            <w:left w:val="none" w:sz="0" w:space="0" w:color="auto"/>
                            <w:bottom w:val="none" w:sz="0" w:space="0" w:color="auto"/>
                            <w:right w:val="none" w:sz="0" w:space="0" w:color="auto"/>
                          </w:divBdr>
                        </w:div>
                        <w:div w:id="904024911">
                          <w:marLeft w:val="0"/>
                          <w:marRight w:val="0"/>
                          <w:marTop w:val="0"/>
                          <w:marBottom w:val="0"/>
                          <w:divBdr>
                            <w:top w:val="none" w:sz="0" w:space="0" w:color="auto"/>
                            <w:left w:val="none" w:sz="0" w:space="0" w:color="auto"/>
                            <w:bottom w:val="none" w:sz="0" w:space="0" w:color="auto"/>
                            <w:right w:val="none" w:sz="0" w:space="0" w:color="auto"/>
                          </w:divBdr>
                        </w:div>
                        <w:div w:id="687871731">
                          <w:marLeft w:val="0"/>
                          <w:marRight w:val="0"/>
                          <w:marTop w:val="0"/>
                          <w:marBottom w:val="0"/>
                          <w:divBdr>
                            <w:top w:val="none" w:sz="0" w:space="0" w:color="auto"/>
                            <w:left w:val="none" w:sz="0" w:space="0" w:color="auto"/>
                            <w:bottom w:val="none" w:sz="0" w:space="0" w:color="auto"/>
                            <w:right w:val="none" w:sz="0" w:space="0" w:color="auto"/>
                          </w:divBdr>
                        </w:div>
                        <w:div w:id="20051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72760">
      <w:bodyDiv w:val="1"/>
      <w:marLeft w:val="0"/>
      <w:marRight w:val="0"/>
      <w:marTop w:val="0"/>
      <w:marBottom w:val="0"/>
      <w:divBdr>
        <w:top w:val="none" w:sz="0" w:space="0" w:color="auto"/>
        <w:left w:val="none" w:sz="0" w:space="0" w:color="auto"/>
        <w:bottom w:val="none" w:sz="0" w:space="0" w:color="auto"/>
        <w:right w:val="none" w:sz="0" w:space="0" w:color="auto"/>
      </w:divBdr>
      <w:divsChild>
        <w:div w:id="196256571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Dimov@mrrb.government.b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eb.apis.bg/p.php?i=2752471" TargetMode="External"/><Relationship Id="rId4" Type="http://schemas.microsoft.com/office/2007/relationships/stylesWithEffects" Target="stylesWithEffects.xml"/><Relationship Id="rId9" Type="http://schemas.openxmlformats.org/officeDocument/2006/relationships/hyperlink" Target="http://web.apis.bg/p.php?i=2752471"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785C9-C0ED-4147-80B4-91CE4EA4C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58</Pages>
  <Words>12795</Words>
  <Characters>72933</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Rumiana Stavreva</dc:creator>
  <cp:lastModifiedBy>Dimcho Dimov</cp:lastModifiedBy>
  <cp:revision>27</cp:revision>
  <cp:lastPrinted>2018-03-02T08:44:00Z</cp:lastPrinted>
  <dcterms:created xsi:type="dcterms:W3CDTF">2018-02-01T15:23:00Z</dcterms:created>
  <dcterms:modified xsi:type="dcterms:W3CDTF">2018-03-02T08:47:00Z</dcterms:modified>
</cp:coreProperties>
</file>